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17" w:rsidRPr="00311D9D" w:rsidRDefault="00365E17" w:rsidP="0021548D">
      <w:pPr>
        <w:pStyle w:val="a4"/>
        <w:spacing w:line="264" w:lineRule="auto"/>
        <w:rPr>
          <w:lang w:val="en-US"/>
        </w:rPr>
      </w:pPr>
    </w:p>
    <w:p w:rsidR="007737F7" w:rsidRPr="00311D9D" w:rsidRDefault="007737F7" w:rsidP="000565B1">
      <w:pPr>
        <w:pStyle w:val="a4"/>
        <w:spacing w:line="264" w:lineRule="auto"/>
      </w:pPr>
    </w:p>
    <w:p w:rsidR="00685DC2" w:rsidRPr="00311D9D" w:rsidRDefault="00685DC2" w:rsidP="000565B1">
      <w:pPr>
        <w:pStyle w:val="a4"/>
        <w:spacing w:line="264" w:lineRule="auto"/>
        <w:rPr>
          <w:lang w:val="en-US"/>
        </w:rPr>
      </w:pPr>
    </w:p>
    <w:p w:rsidR="00685DC2" w:rsidRPr="00311D9D" w:rsidRDefault="00685DC2" w:rsidP="000565B1">
      <w:pPr>
        <w:pStyle w:val="a4"/>
        <w:spacing w:line="264" w:lineRule="auto"/>
        <w:rPr>
          <w:lang w:val="en-US"/>
        </w:rPr>
      </w:pPr>
    </w:p>
    <w:p w:rsidR="00685DC2" w:rsidRPr="00311D9D" w:rsidRDefault="00685DC2" w:rsidP="000565B1">
      <w:pPr>
        <w:pStyle w:val="a4"/>
        <w:spacing w:line="264" w:lineRule="auto"/>
        <w:rPr>
          <w:lang w:val="en-US"/>
        </w:rPr>
      </w:pPr>
    </w:p>
    <w:p w:rsidR="00685DC2" w:rsidRPr="00311D9D" w:rsidRDefault="00685DC2" w:rsidP="000565B1">
      <w:pPr>
        <w:pStyle w:val="a4"/>
        <w:spacing w:line="264" w:lineRule="auto"/>
        <w:rPr>
          <w:lang w:val="en-US"/>
        </w:rPr>
      </w:pPr>
    </w:p>
    <w:p w:rsidR="00685DC2" w:rsidRPr="00311D9D" w:rsidRDefault="00685DC2" w:rsidP="000565B1">
      <w:pPr>
        <w:pStyle w:val="a4"/>
        <w:spacing w:line="264" w:lineRule="auto"/>
        <w:rPr>
          <w:lang w:val="en-US"/>
        </w:rPr>
      </w:pPr>
    </w:p>
    <w:p w:rsidR="00365E17" w:rsidRPr="00311D9D" w:rsidRDefault="00365E17" w:rsidP="000565B1">
      <w:pPr>
        <w:pStyle w:val="a4"/>
        <w:spacing w:line="264" w:lineRule="auto"/>
        <w:rPr>
          <w:lang w:val="en-US"/>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0565B1">
      <w:pPr>
        <w:pStyle w:val="a8"/>
        <w:spacing w:after="0" w:line="264" w:lineRule="auto"/>
        <w:jc w:val="center"/>
        <w:rPr>
          <w:b/>
          <w:sz w:val="36"/>
        </w:rPr>
      </w:pPr>
    </w:p>
    <w:p w:rsidR="00365E17" w:rsidRPr="00311D9D" w:rsidRDefault="00365E17" w:rsidP="008054FE">
      <w:pPr>
        <w:pStyle w:val="a8"/>
        <w:spacing w:after="0" w:line="360" w:lineRule="auto"/>
        <w:jc w:val="center"/>
        <w:rPr>
          <w:b/>
          <w:sz w:val="36"/>
        </w:rPr>
      </w:pPr>
      <w:r w:rsidRPr="00311D9D">
        <w:rPr>
          <w:b/>
          <w:caps/>
          <w:sz w:val="36"/>
        </w:rPr>
        <w:t>пояснительная записка</w:t>
      </w:r>
    </w:p>
    <w:p w:rsidR="00365E17" w:rsidRPr="00311D9D" w:rsidRDefault="00365E17" w:rsidP="008054FE">
      <w:pPr>
        <w:pStyle w:val="a8"/>
        <w:spacing w:after="0" w:line="360" w:lineRule="auto"/>
        <w:jc w:val="center"/>
        <w:rPr>
          <w:b/>
          <w:sz w:val="36"/>
        </w:rPr>
      </w:pPr>
      <w:r w:rsidRPr="00311D9D">
        <w:rPr>
          <w:b/>
          <w:sz w:val="36"/>
        </w:rPr>
        <w:t xml:space="preserve">К ПРОЕКТУ </w:t>
      </w:r>
      <w:r w:rsidR="00235161">
        <w:rPr>
          <w:b/>
          <w:sz w:val="36"/>
        </w:rPr>
        <w:t>РЕШЕНИЯ ЛАЗУРНЕНСКОГО СЕЛЬСКОГО СОВЕТА ДЕПУТАТОВ</w:t>
      </w:r>
    </w:p>
    <w:p w:rsidR="00C470F4" w:rsidRPr="00311D9D" w:rsidRDefault="00B47099" w:rsidP="008054FE">
      <w:pPr>
        <w:pStyle w:val="a8"/>
        <w:spacing w:after="0" w:line="360" w:lineRule="auto"/>
        <w:jc w:val="center"/>
        <w:rPr>
          <w:b/>
          <w:sz w:val="36"/>
        </w:rPr>
      </w:pPr>
      <w:r w:rsidRPr="00311D9D">
        <w:rPr>
          <w:b/>
          <w:sz w:val="36"/>
        </w:rPr>
        <w:t xml:space="preserve">«О БЮДЖЕТЕ </w:t>
      </w:r>
      <w:r w:rsidR="00235161">
        <w:rPr>
          <w:b/>
          <w:sz w:val="36"/>
        </w:rPr>
        <w:t xml:space="preserve">ЛАЗУРНЕНСКОГО СЕЛЬСОВЕТА </w:t>
      </w:r>
      <w:r w:rsidRPr="00311D9D">
        <w:rPr>
          <w:b/>
          <w:sz w:val="36"/>
        </w:rPr>
        <w:t>НА 20</w:t>
      </w:r>
      <w:r w:rsidR="006424C6" w:rsidRPr="00311D9D">
        <w:rPr>
          <w:b/>
          <w:sz w:val="36"/>
        </w:rPr>
        <w:t>2</w:t>
      </w:r>
      <w:r w:rsidR="00C27A95">
        <w:rPr>
          <w:b/>
          <w:sz w:val="36"/>
        </w:rPr>
        <w:t>4</w:t>
      </w:r>
      <w:r w:rsidR="00365E17" w:rsidRPr="00311D9D">
        <w:rPr>
          <w:b/>
          <w:sz w:val="36"/>
        </w:rPr>
        <w:t xml:space="preserve"> ГОД</w:t>
      </w:r>
    </w:p>
    <w:p w:rsidR="00365E17" w:rsidRPr="00BE3FB9" w:rsidRDefault="006424C6" w:rsidP="008054FE">
      <w:pPr>
        <w:pStyle w:val="a8"/>
        <w:spacing w:after="0" w:line="360" w:lineRule="auto"/>
        <w:jc w:val="center"/>
        <w:rPr>
          <w:b/>
          <w:sz w:val="36"/>
        </w:rPr>
      </w:pPr>
      <w:r w:rsidRPr="00311D9D">
        <w:rPr>
          <w:b/>
          <w:sz w:val="36"/>
        </w:rPr>
        <w:t>И ПЛАНОВЫЙ ПЕРИОД 202</w:t>
      </w:r>
      <w:r w:rsidR="00C27A95">
        <w:rPr>
          <w:b/>
          <w:sz w:val="36"/>
        </w:rPr>
        <w:t>5</w:t>
      </w:r>
      <w:r w:rsidR="008532AB">
        <w:rPr>
          <w:b/>
          <w:sz w:val="36"/>
        </w:rPr>
        <w:t>–</w:t>
      </w:r>
      <w:r w:rsidRPr="00311D9D">
        <w:rPr>
          <w:b/>
          <w:sz w:val="36"/>
        </w:rPr>
        <w:t>202</w:t>
      </w:r>
      <w:r w:rsidR="00C27A95">
        <w:rPr>
          <w:b/>
          <w:sz w:val="36"/>
        </w:rPr>
        <w:t>6</w:t>
      </w:r>
      <w:r w:rsidR="00C470F4" w:rsidRPr="00311D9D">
        <w:rPr>
          <w:b/>
          <w:sz w:val="36"/>
        </w:rPr>
        <w:t xml:space="preserve"> ГОДОВ</w:t>
      </w:r>
      <w:r w:rsidR="00365E17" w:rsidRPr="00311D9D">
        <w:rPr>
          <w:b/>
          <w:sz w:val="36"/>
        </w:rPr>
        <w:t>»</w:t>
      </w:r>
    </w:p>
    <w:p w:rsidR="00235161" w:rsidRPr="00311D9D" w:rsidRDefault="00365E17" w:rsidP="00235161">
      <w:pPr>
        <w:pStyle w:val="a8"/>
        <w:spacing w:after="0" w:line="360" w:lineRule="auto"/>
        <w:jc w:val="center"/>
      </w:pPr>
      <w:r w:rsidRPr="00311D9D">
        <w:rPr>
          <w:sz w:val="36"/>
        </w:rPr>
        <w:br w:type="page"/>
      </w:r>
      <w:r w:rsidR="00235161" w:rsidRPr="00311D9D">
        <w:lastRenderedPageBreak/>
        <w:t xml:space="preserve"> </w:t>
      </w:r>
    </w:p>
    <w:p w:rsidR="004B09CA" w:rsidRPr="00311D9D" w:rsidRDefault="004B09CA" w:rsidP="00CD4961">
      <w:pPr>
        <w:pStyle w:val="1"/>
        <w:spacing w:before="0" w:after="0" w:line="264" w:lineRule="auto"/>
        <w:rPr>
          <w:sz w:val="32"/>
        </w:rPr>
      </w:pPr>
      <w:bookmarkStart w:id="0" w:name="_Toc116548296"/>
      <w:r w:rsidRPr="00311D9D">
        <w:rPr>
          <w:sz w:val="32"/>
        </w:rPr>
        <w:t>ВВОДНАЯ ЧАСТЬ</w:t>
      </w:r>
      <w:bookmarkEnd w:id="0"/>
    </w:p>
    <w:p w:rsidR="00802C2B" w:rsidRPr="00311D9D" w:rsidRDefault="00802C2B" w:rsidP="00642A4C">
      <w:pPr>
        <w:pStyle w:val="a4"/>
        <w:spacing w:before="240"/>
      </w:pPr>
      <w:r w:rsidRPr="00311D9D">
        <w:t xml:space="preserve">Проект </w:t>
      </w:r>
      <w:r w:rsidR="00235161">
        <w:t>бюджета</w:t>
      </w:r>
      <w:r w:rsidR="002938D1" w:rsidRPr="00311D9D">
        <w:t xml:space="preserve"> </w:t>
      </w:r>
      <w:r w:rsidR="00235161">
        <w:t>«О</w:t>
      </w:r>
      <w:r w:rsidR="00D93FDA" w:rsidRPr="00311D9D">
        <w:t xml:space="preserve"> бюджете</w:t>
      </w:r>
      <w:r w:rsidR="00235161">
        <w:t xml:space="preserve"> </w:t>
      </w:r>
      <w:proofErr w:type="spellStart"/>
      <w:r w:rsidR="00235161">
        <w:t>Лазурненского</w:t>
      </w:r>
      <w:proofErr w:type="spellEnd"/>
      <w:r w:rsidR="00235161">
        <w:t xml:space="preserve"> </w:t>
      </w:r>
      <w:proofErr w:type="spellStart"/>
      <w:r w:rsidR="00235161">
        <w:t>сельсовта</w:t>
      </w:r>
      <w:proofErr w:type="spellEnd"/>
      <w:r w:rsidR="00D93FDA" w:rsidRPr="00311D9D">
        <w:t xml:space="preserve"> на 202</w:t>
      </w:r>
      <w:r w:rsidR="00C27A95">
        <w:t>4</w:t>
      </w:r>
      <w:r w:rsidR="000C7121" w:rsidRPr="00311D9D">
        <w:t xml:space="preserve"> г</w:t>
      </w:r>
      <w:r w:rsidR="00235161">
        <w:t xml:space="preserve">од и плановый период </w:t>
      </w:r>
      <w:r w:rsidR="005C77E3" w:rsidRPr="00311D9D">
        <w:t>202</w:t>
      </w:r>
      <w:r w:rsidR="00C27A95">
        <w:t>5</w:t>
      </w:r>
      <w:r w:rsidR="00D93FDA" w:rsidRPr="00311D9D">
        <w:t>–202</w:t>
      </w:r>
      <w:r w:rsidR="00C27A95">
        <w:t>6</w:t>
      </w:r>
      <w:r w:rsidRPr="00311D9D">
        <w:t xml:space="preserve"> годов» (далее – проект </w:t>
      </w:r>
      <w:r w:rsidR="00235161">
        <w:t>бюджета</w:t>
      </w:r>
      <w:r w:rsidRPr="00311D9D">
        <w:t>) сформирован с учетом:</w:t>
      </w:r>
    </w:p>
    <w:p w:rsidR="00802C2B" w:rsidRPr="00311D9D" w:rsidRDefault="00802C2B" w:rsidP="00966CA5">
      <w:pPr>
        <w:pStyle w:val="a4"/>
        <w:spacing w:before="120"/>
      </w:pPr>
      <w:r w:rsidRPr="00311D9D">
        <w:t>- требований Бюджетного кодекса</w:t>
      </w:r>
      <w:r w:rsidR="00642A4C" w:rsidRPr="00311D9D">
        <w:t xml:space="preserve"> Российской Федерации;</w:t>
      </w:r>
    </w:p>
    <w:p w:rsidR="00802C2B" w:rsidRPr="00311D9D" w:rsidRDefault="00802C2B" w:rsidP="00802C2B">
      <w:pPr>
        <w:pStyle w:val="ConsPlusCell"/>
        <w:spacing w:before="120"/>
        <w:ind w:left="709"/>
        <w:jc w:val="both"/>
        <w:rPr>
          <w:rFonts w:ascii="Times New Roman" w:hAnsi="Times New Roman" w:cs="Times New Roman"/>
          <w:sz w:val="28"/>
          <w:szCs w:val="28"/>
        </w:rPr>
      </w:pPr>
      <w:r w:rsidRPr="00311D9D">
        <w:rPr>
          <w:rFonts w:ascii="Times New Roman" w:hAnsi="Times New Roman" w:cs="Times New Roman"/>
          <w:sz w:val="28"/>
          <w:szCs w:val="28"/>
        </w:rPr>
        <w:t>- ос</w:t>
      </w:r>
      <w:r w:rsidR="0092220F" w:rsidRPr="00311D9D">
        <w:rPr>
          <w:rFonts w:ascii="Times New Roman" w:hAnsi="Times New Roman" w:cs="Times New Roman"/>
          <w:sz w:val="28"/>
          <w:szCs w:val="28"/>
        </w:rPr>
        <w:t xml:space="preserve">новных направлений бюджетной и налоговой политики </w:t>
      </w:r>
      <w:proofErr w:type="spellStart"/>
      <w:r w:rsidR="00235161">
        <w:rPr>
          <w:rFonts w:ascii="Times New Roman" w:hAnsi="Times New Roman" w:cs="Times New Roman"/>
          <w:sz w:val="28"/>
          <w:szCs w:val="28"/>
        </w:rPr>
        <w:t>Лазурненского</w:t>
      </w:r>
      <w:proofErr w:type="spellEnd"/>
      <w:r w:rsidR="00235161">
        <w:rPr>
          <w:rFonts w:ascii="Times New Roman" w:hAnsi="Times New Roman" w:cs="Times New Roman"/>
          <w:sz w:val="28"/>
          <w:szCs w:val="28"/>
        </w:rPr>
        <w:t xml:space="preserve"> сельсовета</w:t>
      </w:r>
      <w:r w:rsidR="0092220F" w:rsidRPr="00311D9D">
        <w:rPr>
          <w:rFonts w:ascii="Times New Roman" w:hAnsi="Times New Roman" w:cs="Times New Roman"/>
          <w:sz w:val="28"/>
          <w:szCs w:val="28"/>
        </w:rPr>
        <w:t xml:space="preserve"> на </w:t>
      </w:r>
      <w:r w:rsidR="005C77E3" w:rsidRPr="00311D9D">
        <w:rPr>
          <w:rFonts w:ascii="Times New Roman" w:hAnsi="Times New Roman" w:cs="Times New Roman"/>
          <w:sz w:val="28"/>
          <w:szCs w:val="28"/>
        </w:rPr>
        <w:t>202</w:t>
      </w:r>
      <w:r w:rsidR="00C27A95">
        <w:rPr>
          <w:rFonts w:ascii="Times New Roman" w:hAnsi="Times New Roman" w:cs="Times New Roman"/>
          <w:sz w:val="28"/>
          <w:szCs w:val="28"/>
        </w:rPr>
        <w:t>4</w:t>
      </w:r>
      <w:r w:rsidR="006C2406" w:rsidRPr="00311D9D">
        <w:rPr>
          <w:rFonts w:ascii="Times New Roman" w:hAnsi="Times New Roman" w:cs="Times New Roman"/>
          <w:sz w:val="28"/>
          <w:szCs w:val="28"/>
        </w:rPr>
        <w:t xml:space="preserve"> год и плановый период 202</w:t>
      </w:r>
      <w:r w:rsidR="00C27A95">
        <w:rPr>
          <w:rFonts w:ascii="Times New Roman" w:hAnsi="Times New Roman" w:cs="Times New Roman"/>
          <w:sz w:val="28"/>
          <w:szCs w:val="28"/>
        </w:rPr>
        <w:t>5</w:t>
      </w:r>
      <w:r w:rsidR="006C2406" w:rsidRPr="00311D9D">
        <w:t>–</w:t>
      </w:r>
      <w:r w:rsidR="00D93FDA" w:rsidRPr="00311D9D">
        <w:rPr>
          <w:rFonts w:ascii="Times New Roman" w:hAnsi="Times New Roman" w:cs="Times New Roman"/>
          <w:sz w:val="28"/>
          <w:szCs w:val="28"/>
        </w:rPr>
        <w:t>202</w:t>
      </w:r>
      <w:r w:rsidR="00C27A95">
        <w:rPr>
          <w:rFonts w:ascii="Times New Roman" w:hAnsi="Times New Roman" w:cs="Times New Roman"/>
          <w:sz w:val="28"/>
          <w:szCs w:val="28"/>
        </w:rPr>
        <w:t>6</w:t>
      </w:r>
      <w:r w:rsidRPr="00311D9D">
        <w:rPr>
          <w:rFonts w:ascii="Times New Roman" w:hAnsi="Times New Roman" w:cs="Times New Roman"/>
          <w:sz w:val="28"/>
          <w:szCs w:val="28"/>
        </w:rPr>
        <w:t xml:space="preserve"> годов;</w:t>
      </w:r>
    </w:p>
    <w:p w:rsidR="00802C2B" w:rsidRPr="00311D9D" w:rsidRDefault="00802C2B" w:rsidP="00802C2B">
      <w:pPr>
        <w:pStyle w:val="ConsPlusCell"/>
        <w:spacing w:before="120"/>
        <w:ind w:left="709"/>
        <w:jc w:val="both"/>
        <w:rPr>
          <w:rFonts w:ascii="Times New Roman" w:hAnsi="Times New Roman" w:cs="Times New Roman"/>
          <w:sz w:val="28"/>
          <w:szCs w:val="28"/>
        </w:rPr>
      </w:pPr>
      <w:r w:rsidRPr="00311D9D">
        <w:rPr>
          <w:rFonts w:ascii="Times New Roman" w:hAnsi="Times New Roman" w:cs="Times New Roman"/>
          <w:sz w:val="28"/>
          <w:szCs w:val="28"/>
        </w:rPr>
        <w:t>- основных параметров прогноза социально-экономического раз</w:t>
      </w:r>
      <w:r w:rsidR="00D93FDA" w:rsidRPr="00311D9D">
        <w:rPr>
          <w:rFonts w:ascii="Times New Roman" w:hAnsi="Times New Roman" w:cs="Times New Roman"/>
          <w:sz w:val="28"/>
          <w:szCs w:val="28"/>
        </w:rPr>
        <w:t xml:space="preserve">вития </w:t>
      </w:r>
      <w:proofErr w:type="spellStart"/>
      <w:r w:rsidR="00235161">
        <w:rPr>
          <w:rFonts w:ascii="Times New Roman" w:hAnsi="Times New Roman" w:cs="Times New Roman"/>
          <w:sz w:val="28"/>
          <w:szCs w:val="28"/>
        </w:rPr>
        <w:t>Лазурненского</w:t>
      </w:r>
      <w:proofErr w:type="spellEnd"/>
      <w:r w:rsidR="00235161">
        <w:rPr>
          <w:rFonts w:ascii="Times New Roman" w:hAnsi="Times New Roman" w:cs="Times New Roman"/>
          <w:sz w:val="28"/>
          <w:szCs w:val="28"/>
        </w:rPr>
        <w:t xml:space="preserve"> сельсовета</w:t>
      </w:r>
      <w:r w:rsidR="00D93FDA" w:rsidRPr="00311D9D">
        <w:rPr>
          <w:rFonts w:ascii="Times New Roman" w:hAnsi="Times New Roman" w:cs="Times New Roman"/>
          <w:sz w:val="28"/>
          <w:szCs w:val="28"/>
        </w:rPr>
        <w:t xml:space="preserve"> на 202</w:t>
      </w:r>
      <w:r w:rsidR="00C27A95">
        <w:rPr>
          <w:rFonts w:ascii="Times New Roman" w:hAnsi="Times New Roman" w:cs="Times New Roman"/>
          <w:sz w:val="28"/>
          <w:szCs w:val="28"/>
        </w:rPr>
        <w:t>4</w:t>
      </w:r>
      <w:r w:rsidR="006B0A32" w:rsidRPr="00311D9D">
        <w:rPr>
          <w:rFonts w:ascii="Times New Roman" w:hAnsi="Times New Roman" w:cs="Times New Roman"/>
          <w:sz w:val="28"/>
          <w:szCs w:val="28"/>
        </w:rPr>
        <w:t xml:space="preserve"> год и плановый период 202</w:t>
      </w:r>
      <w:r w:rsidR="00C27A95">
        <w:rPr>
          <w:rFonts w:ascii="Times New Roman" w:hAnsi="Times New Roman" w:cs="Times New Roman"/>
          <w:sz w:val="28"/>
          <w:szCs w:val="28"/>
        </w:rPr>
        <w:t>5</w:t>
      </w:r>
      <w:r w:rsidR="00165780" w:rsidRPr="00311D9D">
        <w:t>–</w:t>
      </w:r>
      <w:r w:rsidR="00D93FDA" w:rsidRPr="00311D9D">
        <w:rPr>
          <w:rFonts w:ascii="Times New Roman" w:hAnsi="Times New Roman" w:cs="Times New Roman"/>
          <w:sz w:val="28"/>
          <w:szCs w:val="28"/>
        </w:rPr>
        <w:t>202</w:t>
      </w:r>
      <w:r w:rsidR="00C27A95">
        <w:rPr>
          <w:rFonts w:ascii="Times New Roman" w:hAnsi="Times New Roman" w:cs="Times New Roman"/>
          <w:sz w:val="28"/>
          <w:szCs w:val="28"/>
        </w:rPr>
        <w:t>6</w:t>
      </w:r>
      <w:r w:rsidRPr="00311D9D">
        <w:rPr>
          <w:rFonts w:ascii="Times New Roman" w:hAnsi="Times New Roman" w:cs="Times New Roman"/>
          <w:sz w:val="28"/>
          <w:szCs w:val="28"/>
        </w:rPr>
        <w:t xml:space="preserve"> годов;</w:t>
      </w:r>
    </w:p>
    <w:p w:rsidR="00802C2B" w:rsidRPr="00311D9D" w:rsidRDefault="00802C2B" w:rsidP="00802C2B">
      <w:pPr>
        <w:pStyle w:val="ConsPlusCell"/>
        <w:spacing w:before="120"/>
        <w:ind w:left="709"/>
        <w:jc w:val="both"/>
        <w:rPr>
          <w:rFonts w:ascii="Times New Roman" w:hAnsi="Times New Roman" w:cs="Times New Roman"/>
          <w:sz w:val="28"/>
          <w:szCs w:val="28"/>
        </w:rPr>
      </w:pPr>
      <w:r w:rsidRPr="00311D9D">
        <w:rPr>
          <w:rFonts w:ascii="Times New Roman" w:hAnsi="Times New Roman" w:cs="Times New Roman"/>
          <w:sz w:val="28"/>
          <w:szCs w:val="28"/>
        </w:rPr>
        <w:t>- федерального и краевого бюджетного и налогового законодательств</w:t>
      </w:r>
      <w:r w:rsidR="002938D1" w:rsidRPr="00311D9D">
        <w:rPr>
          <w:rFonts w:ascii="Times New Roman" w:hAnsi="Times New Roman" w:cs="Times New Roman"/>
          <w:sz w:val="28"/>
          <w:szCs w:val="28"/>
        </w:rPr>
        <w:t>а</w:t>
      </w:r>
      <w:r w:rsidRPr="00311D9D">
        <w:rPr>
          <w:rFonts w:ascii="Times New Roman" w:hAnsi="Times New Roman" w:cs="Times New Roman"/>
          <w:sz w:val="28"/>
          <w:szCs w:val="28"/>
        </w:rPr>
        <w:t>.</w:t>
      </w:r>
    </w:p>
    <w:p w:rsidR="00FC7D06" w:rsidRPr="00311D9D" w:rsidRDefault="00802C2B" w:rsidP="002705A8">
      <w:pPr>
        <w:pStyle w:val="a4"/>
        <w:spacing w:before="240"/>
      </w:pPr>
      <w:r w:rsidRPr="00311D9D">
        <w:t xml:space="preserve">Проект закона сформирован на основе утвержденных </w:t>
      </w:r>
      <w:r w:rsidR="00235161">
        <w:t xml:space="preserve">администрацией </w:t>
      </w:r>
      <w:proofErr w:type="spellStart"/>
      <w:r w:rsidR="00235161">
        <w:t>Лазурненского</w:t>
      </w:r>
      <w:proofErr w:type="spellEnd"/>
      <w:r w:rsidR="00235161">
        <w:t xml:space="preserve"> сельсовета </w:t>
      </w:r>
      <w:r w:rsidR="00DE09BC" w:rsidRPr="00311D9D">
        <w:t>2</w:t>
      </w:r>
      <w:r w:rsidRPr="00311D9D">
        <w:t xml:space="preserve"> </w:t>
      </w:r>
      <w:r w:rsidR="00235161">
        <w:t>муниципальных</w:t>
      </w:r>
      <w:r w:rsidR="00C27A95">
        <w:t xml:space="preserve"> программ</w:t>
      </w:r>
      <w:proofErr w:type="gramStart"/>
      <w:r w:rsidR="00235161">
        <w:t xml:space="preserve"> </w:t>
      </w:r>
      <w:r w:rsidR="00B612CD" w:rsidRPr="00311D9D">
        <w:t xml:space="preserve"> </w:t>
      </w:r>
      <w:r w:rsidR="00FC7D06" w:rsidRPr="00311D9D">
        <w:t>.</w:t>
      </w:r>
      <w:proofErr w:type="gramEnd"/>
    </w:p>
    <w:p w:rsidR="002C7851" w:rsidRPr="00311D9D" w:rsidRDefault="002C7851" w:rsidP="00B827CD">
      <w:pPr>
        <w:pStyle w:val="a4"/>
        <w:spacing w:before="120"/>
        <w:rPr>
          <w:szCs w:val="28"/>
        </w:rPr>
      </w:pPr>
    </w:p>
    <w:p w:rsidR="004B09CA" w:rsidRDefault="004B09CA" w:rsidP="004B09CA">
      <w:pPr>
        <w:spacing w:before="120"/>
        <w:ind w:firstLine="720"/>
        <w:jc w:val="both"/>
        <w:rPr>
          <w:b/>
          <w:sz w:val="28"/>
          <w:szCs w:val="28"/>
        </w:rPr>
      </w:pPr>
      <w:r w:rsidRPr="00235161">
        <w:rPr>
          <w:b/>
          <w:i/>
          <w:sz w:val="28"/>
          <w:szCs w:val="28"/>
        </w:rPr>
        <w:t xml:space="preserve">Правовые основы формирования проекта </w:t>
      </w:r>
      <w:r w:rsidR="00235161" w:rsidRPr="00235161">
        <w:rPr>
          <w:b/>
          <w:sz w:val="28"/>
          <w:szCs w:val="28"/>
        </w:rPr>
        <w:t xml:space="preserve">бюджета «О бюджете </w:t>
      </w:r>
      <w:proofErr w:type="spellStart"/>
      <w:r w:rsidR="00235161" w:rsidRPr="00235161">
        <w:rPr>
          <w:b/>
          <w:sz w:val="28"/>
          <w:szCs w:val="28"/>
        </w:rPr>
        <w:t>Лазурненского</w:t>
      </w:r>
      <w:proofErr w:type="spellEnd"/>
      <w:r w:rsidR="00235161" w:rsidRPr="00235161">
        <w:rPr>
          <w:b/>
          <w:sz w:val="28"/>
          <w:szCs w:val="28"/>
        </w:rPr>
        <w:t xml:space="preserve"> </w:t>
      </w:r>
      <w:proofErr w:type="spellStart"/>
      <w:r w:rsidR="00235161" w:rsidRPr="00235161">
        <w:rPr>
          <w:b/>
          <w:sz w:val="28"/>
          <w:szCs w:val="28"/>
        </w:rPr>
        <w:t>сельсовта</w:t>
      </w:r>
      <w:proofErr w:type="spellEnd"/>
      <w:r w:rsidR="00235161" w:rsidRPr="00235161">
        <w:rPr>
          <w:b/>
          <w:sz w:val="28"/>
          <w:szCs w:val="28"/>
        </w:rPr>
        <w:t xml:space="preserve"> на 202</w:t>
      </w:r>
      <w:r w:rsidR="00C27A95">
        <w:rPr>
          <w:b/>
          <w:sz w:val="28"/>
          <w:szCs w:val="28"/>
        </w:rPr>
        <w:t>4</w:t>
      </w:r>
      <w:r w:rsidR="00235161" w:rsidRPr="00235161">
        <w:rPr>
          <w:b/>
          <w:sz w:val="28"/>
          <w:szCs w:val="28"/>
        </w:rPr>
        <w:t xml:space="preserve"> год и плановый период</w:t>
      </w:r>
      <w:r w:rsidR="00235161" w:rsidRPr="00235161">
        <w:rPr>
          <w:b/>
          <w:sz w:val="28"/>
          <w:szCs w:val="28"/>
        </w:rPr>
        <w:br/>
        <w:t>202</w:t>
      </w:r>
      <w:r w:rsidR="00C27A95">
        <w:rPr>
          <w:b/>
          <w:sz w:val="28"/>
          <w:szCs w:val="28"/>
        </w:rPr>
        <w:t>5</w:t>
      </w:r>
      <w:r w:rsidR="00235161" w:rsidRPr="00235161">
        <w:rPr>
          <w:b/>
          <w:sz w:val="28"/>
          <w:szCs w:val="28"/>
        </w:rPr>
        <w:t>–202</w:t>
      </w:r>
      <w:r w:rsidR="00C27A95">
        <w:rPr>
          <w:b/>
          <w:sz w:val="28"/>
          <w:szCs w:val="28"/>
        </w:rPr>
        <w:t>6</w:t>
      </w:r>
      <w:r w:rsidR="00235161" w:rsidRPr="00235161">
        <w:rPr>
          <w:b/>
          <w:sz w:val="28"/>
          <w:szCs w:val="28"/>
        </w:rPr>
        <w:t xml:space="preserve"> годов»</w:t>
      </w:r>
    </w:p>
    <w:p w:rsidR="004C7781" w:rsidRPr="00235161" w:rsidRDefault="004C7781" w:rsidP="004B09CA">
      <w:pPr>
        <w:spacing w:before="120"/>
        <w:ind w:firstLine="720"/>
        <w:jc w:val="both"/>
        <w:rPr>
          <w:b/>
          <w:i/>
          <w:sz w:val="28"/>
          <w:szCs w:val="28"/>
        </w:rPr>
      </w:pPr>
    </w:p>
    <w:p w:rsidR="004C7781" w:rsidRPr="004C7781" w:rsidRDefault="004C7781" w:rsidP="004C7781">
      <w:pPr>
        <w:jc w:val="both"/>
        <w:outlineLvl w:val="0"/>
        <w:rPr>
          <w:sz w:val="28"/>
          <w:szCs w:val="28"/>
        </w:rPr>
      </w:pPr>
      <w:r>
        <w:rPr>
          <w:sz w:val="28"/>
          <w:szCs w:val="28"/>
        </w:rPr>
        <w:t xml:space="preserve">      </w:t>
      </w:r>
      <w:r w:rsidR="00B6146B" w:rsidRPr="004C7781">
        <w:rPr>
          <w:sz w:val="28"/>
          <w:szCs w:val="28"/>
        </w:rPr>
        <w:t>Общие требования к структуре и содержанию закона о бюджете установлены статьей 184.1 Бюджетного кодекса Российской Федерации и </w:t>
      </w:r>
      <w:r w:rsidRPr="004C7781">
        <w:rPr>
          <w:sz w:val="28"/>
          <w:szCs w:val="28"/>
        </w:rPr>
        <w:t xml:space="preserve">Решением </w:t>
      </w:r>
      <w:proofErr w:type="spellStart"/>
      <w:r w:rsidRPr="004C7781">
        <w:rPr>
          <w:sz w:val="28"/>
          <w:szCs w:val="28"/>
        </w:rPr>
        <w:t>Лазурненского</w:t>
      </w:r>
      <w:proofErr w:type="spellEnd"/>
      <w:r w:rsidRPr="004C7781">
        <w:rPr>
          <w:sz w:val="28"/>
          <w:szCs w:val="28"/>
        </w:rPr>
        <w:t xml:space="preserve"> сельского Совета депутатов от 11.12.2020г №10-53 </w:t>
      </w:r>
      <w:r>
        <w:rPr>
          <w:sz w:val="28"/>
          <w:szCs w:val="28"/>
        </w:rPr>
        <w:t>«</w:t>
      </w:r>
      <w:r w:rsidRPr="004C7781">
        <w:rPr>
          <w:sz w:val="28"/>
          <w:szCs w:val="28"/>
        </w:rPr>
        <w:t xml:space="preserve">Об утверждении Положения о бюджетном процессе </w:t>
      </w:r>
      <w:proofErr w:type="gramStart"/>
      <w:r w:rsidRPr="004C7781">
        <w:rPr>
          <w:sz w:val="28"/>
          <w:szCs w:val="28"/>
        </w:rPr>
        <w:t>в</w:t>
      </w:r>
      <w:proofErr w:type="gramEnd"/>
      <w:r w:rsidRPr="004C7781">
        <w:rPr>
          <w:sz w:val="28"/>
          <w:szCs w:val="28"/>
        </w:rPr>
        <w:t xml:space="preserve"> муниципальном </w:t>
      </w:r>
    </w:p>
    <w:p w:rsidR="00B6146B" w:rsidRPr="004C7781" w:rsidRDefault="004C7781" w:rsidP="004C7781">
      <w:pPr>
        <w:jc w:val="both"/>
        <w:outlineLvl w:val="0"/>
        <w:rPr>
          <w:sz w:val="28"/>
          <w:szCs w:val="28"/>
        </w:rPr>
      </w:pPr>
      <w:proofErr w:type="gramStart"/>
      <w:r w:rsidRPr="004C7781">
        <w:rPr>
          <w:sz w:val="28"/>
          <w:szCs w:val="28"/>
        </w:rPr>
        <w:t>образовании</w:t>
      </w:r>
      <w:proofErr w:type="gramEnd"/>
      <w:r w:rsidRPr="004C7781">
        <w:rPr>
          <w:sz w:val="28"/>
          <w:szCs w:val="28"/>
        </w:rPr>
        <w:t xml:space="preserve"> </w:t>
      </w:r>
      <w:proofErr w:type="spellStart"/>
      <w:r w:rsidRPr="004C7781">
        <w:rPr>
          <w:sz w:val="28"/>
          <w:szCs w:val="28"/>
        </w:rPr>
        <w:t>Лазурненский</w:t>
      </w:r>
      <w:proofErr w:type="spellEnd"/>
      <w:r w:rsidRPr="004C7781">
        <w:rPr>
          <w:sz w:val="28"/>
          <w:szCs w:val="28"/>
        </w:rPr>
        <w:t xml:space="preserve"> сельсовет</w:t>
      </w:r>
      <w:r>
        <w:rPr>
          <w:sz w:val="28"/>
          <w:szCs w:val="28"/>
        </w:rPr>
        <w:t>.»</w:t>
      </w:r>
      <w:r w:rsidRPr="004C7781">
        <w:rPr>
          <w:sz w:val="28"/>
          <w:szCs w:val="28"/>
        </w:rPr>
        <w:t xml:space="preserve"> </w:t>
      </w:r>
    </w:p>
    <w:p w:rsidR="00B6146B" w:rsidRPr="00311D9D" w:rsidRDefault="00B6146B" w:rsidP="00B6146B">
      <w:pPr>
        <w:pStyle w:val="a4"/>
        <w:spacing w:before="120"/>
      </w:pPr>
      <w:r w:rsidRPr="00311D9D">
        <w:t>В соответствии с требованиями статьи 184.1 Бюджетного кодекса Российской Федерации:</w:t>
      </w:r>
    </w:p>
    <w:p w:rsidR="00B6146B" w:rsidRPr="00311D9D" w:rsidRDefault="00B6146B" w:rsidP="00B6146B">
      <w:pPr>
        <w:pStyle w:val="a4"/>
        <w:spacing w:before="120"/>
      </w:pPr>
      <w:proofErr w:type="gramStart"/>
      <w:r w:rsidRPr="00311D9D">
        <w:t>1) </w:t>
      </w:r>
      <w:r w:rsidR="004C7781">
        <w:t>решением</w:t>
      </w:r>
      <w:r w:rsidRPr="00311D9D">
        <w:t xml:space="preserve"> о бюджете должны быть установлены условно утверждаемые (утвержденные) расходы: в первый год планового периода (202</w:t>
      </w:r>
      <w:r w:rsidR="00C27A95">
        <w:t>5</w:t>
      </w:r>
      <w:r w:rsidRPr="00311D9D">
        <w:t xml:space="preserve">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w:t>
      </w:r>
      <w:r w:rsidR="00C27A95">
        <w:t>6</w:t>
      </w:r>
      <w:r w:rsidRPr="00311D9D">
        <w:t xml:space="preserve"> год).</w:t>
      </w:r>
      <w:proofErr w:type="gramEnd"/>
    </w:p>
    <w:p w:rsidR="00B6146B" w:rsidRPr="00204423" w:rsidRDefault="00B6146B" w:rsidP="00B6146B">
      <w:pPr>
        <w:pStyle w:val="a4"/>
        <w:spacing w:before="120"/>
      </w:pPr>
      <w:r w:rsidRPr="00204423">
        <w:rPr>
          <w:szCs w:val="28"/>
        </w:rPr>
        <w:t>Объем условно утверждаемых расходов (не распределяемых в плановом периоде) составляет в 202</w:t>
      </w:r>
      <w:r w:rsidR="00C27A95">
        <w:rPr>
          <w:szCs w:val="28"/>
        </w:rPr>
        <w:t>5</w:t>
      </w:r>
      <w:r w:rsidRPr="00204423">
        <w:rPr>
          <w:szCs w:val="28"/>
        </w:rPr>
        <w:t xml:space="preserve"> году – </w:t>
      </w:r>
      <w:r w:rsidR="005918C5" w:rsidRPr="005918C5">
        <w:rPr>
          <w:szCs w:val="28"/>
        </w:rPr>
        <w:t>2,5</w:t>
      </w:r>
      <w:r w:rsidRPr="005918C5">
        <w:rPr>
          <w:szCs w:val="28"/>
        </w:rPr>
        <w:t> %</w:t>
      </w:r>
      <w:r w:rsidR="005918C5">
        <w:rPr>
          <w:szCs w:val="28"/>
        </w:rPr>
        <w:t xml:space="preserve">,что составит </w:t>
      </w:r>
      <w:r w:rsidR="00C27A95">
        <w:rPr>
          <w:szCs w:val="28"/>
        </w:rPr>
        <w:t>314313</w:t>
      </w:r>
      <w:r w:rsidR="005918C5">
        <w:rPr>
          <w:szCs w:val="28"/>
        </w:rPr>
        <w:t>,0руб.</w:t>
      </w:r>
      <w:r w:rsidRPr="005918C5">
        <w:rPr>
          <w:szCs w:val="28"/>
        </w:rPr>
        <w:t>,</w:t>
      </w:r>
      <w:r w:rsidRPr="00204423">
        <w:rPr>
          <w:szCs w:val="28"/>
        </w:rPr>
        <w:t xml:space="preserve"> в 202 году – </w:t>
      </w:r>
      <w:r w:rsidR="005918C5">
        <w:rPr>
          <w:szCs w:val="28"/>
        </w:rPr>
        <w:t>5</w:t>
      </w:r>
      <w:r w:rsidR="005918C5" w:rsidRPr="005918C5">
        <w:rPr>
          <w:szCs w:val="28"/>
        </w:rPr>
        <w:t>,0</w:t>
      </w:r>
      <w:r w:rsidRPr="005918C5">
        <w:rPr>
          <w:szCs w:val="28"/>
        </w:rPr>
        <w:t> %</w:t>
      </w:r>
      <w:r w:rsidR="005918C5">
        <w:rPr>
          <w:szCs w:val="28"/>
        </w:rPr>
        <w:t xml:space="preserve"> что составит </w:t>
      </w:r>
      <w:r w:rsidR="00C27A95">
        <w:rPr>
          <w:szCs w:val="28"/>
        </w:rPr>
        <w:t>617625</w:t>
      </w:r>
      <w:r w:rsidR="005918C5">
        <w:rPr>
          <w:szCs w:val="28"/>
        </w:rPr>
        <w:t>,0 руб</w:t>
      </w:r>
      <w:proofErr w:type="gramStart"/>
      <w:r w:rsidR="005918C5">
        <w:rPr>
          <w:szCs w:val="28"/>
        </w:rPr>
        <w:t>.</w:t>
      </w:r>
      <w:r w:rsidRPr="005918C5">
        <w:rPr>
          <w:szCs w:val="28"/>
        </w:rPr>
        <w:t>о</w:t>
      </w:r>
      <w:proofErr w:type="gramEnd"/>
      <w:r w:rsidRPr="00204423">
        <w:rPr>
          <w:szCs w:val="28"/>
        </w:rPr>
        <w:t xml:space="preserve">т общего объема расходов </w:t>
      </w:r>
      <w:r w:rsidR="00C27A95">
        <w:rPr>
          <w:szCs w:val="28"/>
        </w:rPr>
        <w:t>местного</w:t>
      </w:r>
      <w:r w:rsidRPr="00204423">
        <w:rPr>
          <w:szCs w:val="28"/>
        </w:rPr>
        <w:t xml:space="preserve"> бюджета;</w:t>
      </w:r>
    </w:p>
    <w:p w:rsidR="00B76D13" w:rsidRPr="00311D9D" w:rsidRDefault="00B76D13" w:rsidP="00B76D13">
      <w:pPr>
        <w:pStyle w:val="a4"/>
        <w:spacing w:before="120"/>
      </w:pPr>
      <w:r w:rsidRPr="00311D9D">
        <w:t xml:space="preserve">В рамках реализации положений статьи 81 Бюджетного кодекса Российской Федерации проектом </w:t>
      </w:r>
      <w:r w:rsidR="004C7781">
        <w:t>бюджета</w:t>
      </w:r>
      <w:r w:rsidRPr="00311D9D">
        <w:t xml:space="preserve"> утверждается объем бюджетных ассигнований резервного фонда </w:t>
      </w:r>
      <w:proofErr w:type="spellStart"/>
      <w:r w:rsidR="004C7781">
        <w:t>Лазурненского</w:t>
      </w:r>
      <w:proofErr w:type="spellEnd"/>
      <w:r w:rsidR="004C7781">
        <w:t xml:space="preserve"> сельсовета</w:t>
      </w:r>
      <w:r w:rsidRPr="00311D9D">
        <w:t xml:space="preserve"> на 202</w:t>
      </w:r>
      <w:r w:rsidR="00C27A95">
        <w:t>4</w:t>
      </w:r>
      <w:r w:rsidRPr="00311D9D">
        <w:t xml:space="preserve"> год в сумме</w:t>
      </w:r>
      <w:r w:rsidR="00A32ACA" w:rsidRPr="00311D9D">
        <w:t xml:space="preserve"> </w:t>
      </w:r>
      <w:r w:rsidR="00A32ACA" w:rsidRPr="00311D9D">
        <w:lastRenderedPageBreak/>
        <w:t>3</w:t>
      </w:r>
      <w:r w:rsidRPr="00311D9D">
        <w:t> 000  рублей,</w:t>
      </w:r>
      <w:r w:rsidR="00D94B07" w:rsidRPr="00311D9D">
        <w:t xml:space="preserve"> на </w:t>
      </w:r>
      <w:r w:rsidRPr="00311D9D">
        <w:t>202</w:t>
      </w:r>
      <w:r w:rsidR="00C27A95">
        <w:t>5</w:t>
      </w:r>
      <w:r w:rsidRPr="00311D9D">
        <w:t xml:space="preserve"> год в сумме </w:t>
      </w:r>
      <w:r w:rsidR="004C7781">
        <w:t>3</w:t>
      </w:r>
      <w:r w:rsidRPr="00311D9D">
        <w:t> 000  рублей, на 202</w:t>
      </w:r>
      <w:r w:rsidR="00C27A95">
        <w:t>6</w:t>
      </w:r>
      <w:r w:rsidRPr="00311D9D">
        <w:t xml:space="preserve"> год в сумме </w:t>
      </w:r>
      <w:r w:rsidR="00BF52A2">
        <w:t>3</w:t>
      </w:r>
      <w:r w:rsidRPr="00311D9D">
        <w:t> 000  рублей.</w:t>
      </w:r>
    </w:p>
    <w:p w:rsidR="00D94B07" w:rsidRPr="00311D9D" w:rsidRDefault="00D94B07" w:rsidP="00D94B07">
      <w:pPr>
        <w:pStyle w:val="a4"/>
        <w:spacing w:before="120"/>
      </w:pPr>
      <w:r w:rsidRPr="007853D3">
        <w:t xml:space="preserve">В соответствии со статьей 179.4 Бюджетного кодекса Российской Федерации проектом </w:t>
      </w:r>
      <w:r w:rsidR="00BF52A2">
        <w:t xml:space="preserve">бюджета </w:t>
      </w:r>
      <w:r w:rsidRPr="007853D3">
        <w:t>утверждается объем бюджетных ассигнований дорожного</w:t>
      </w:r>
      <w:r w:rsidR="005918C5">
        <w:t xml:space="preserve"> фонда</w:t>
      </w:r>
      <w:r w:rsidRPr="007853D3">
        <w:t xml:space="preserve"> в сумме</w:t>
      </w:r>
      <w:r w:rsidR="00C27A95">
        <w:t xml:space="preserve"> 2182459,07</w:t>
      </w:r>
      <w:r w:rsidRPr="007853D3">
        <w:t>рублей (в 202</w:t>
      </w:r>
      <w:r w:rsidR="00C27A95">
        <w:t>4</w:t>
      </w:r>
      <w:r w:rsidRPr="007853D3">
        <w:t xml:space="preserve"> году – </w:t>
      </w:r>
      <w:r w:rsidR="00C27A95">
        <w:t>955827,61</w:t>
      </w:r>
      <w:r w:rsidRPr="007853D3">
        <w:t> рублей, в 202</w:t>
      </w:r>
      <w:r w:rsidR="00C27A95">
        <w:t>5</w:t>
      </w:r>
      <w:r w:rsidRPr="007853D3">
        <w:t xml:space="preserve"> году – </w:t>
      </w:r>
      <w:r w:rsidR="00C27A95">
        <w:t>809431,46</w:t>
      </w:r>
      <w:r w:rsidR="005918C5">
        <w:t xml:space="preserve"> </w:t>
      </w:r>
      <w:r w:rsidRPr="007853D3">
        <w:t>рублей, в 202</w:t>
      </w:r>
      <w:r w:rsidR="00C27A95">
        <w:t>6</w:t>
      </w:r>
      <w:r w:rsidRPr="007853D3">
        <w:t xml:space="preserve"> году – </w:t>
      </w:r>
      <w:r w:rsidR="005918C5">
        <w:t>41</w:t>
      </w:r>
      <w:r w:rsidR="00C27A95">
        <w:t>72</w:t>
      </w:r>
      <w:r w:rsidR="005918C5">
        <w:t>00,0</w:t>
      </w:r>
      <w:r w:rsidRPr="007853D3">
        <w:t> рублей).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B6146B" w:rsidRPr="00311D9D" w:rsidRDefault="00B6146B" w:rsidP="00B6146B">
      <w:pPr>
        <w:pStyle w:val="a4"/>
        <w:spacing w:before="120"/>
      </w:pPr>
      <w:r w:rsidRPr="00311D9D">
        <w:t xml:space="preserve">В соответствии со статьей 107 Бюджетного кодекса Российской Федерации проектом </w:t>
      </w:r>
      <w:r w:rsidR="00BF52A2">
        <w:t>бюджета</w:t>
      </w:r>
      <w:r w:rsidRPr="00311D9D">
        <w:t xml:space="preserve"> устанавливается предельный объем государственного долга </w:t>
      </w:r>
      <w:proofErr w:type="spellStart"/>
      <w:r w:rsidR="00BF52A2">
        <w:t>Лазурненского</w:t>
      </w:r>
      <w:proofErr w:type="spellEnd"/>
      <w:r w:rsidR="00BF52A2">
        <w:t xml:space="preserve"> сельсовета</w:t>
      </w:r>
      <w:r w:rsidRPr="00311D9D">
        <w:t xml:space="preserve"> на очередной финансовый год и каждый год планового периода, а также верхний предел государственного внутреннего долга, по состоянию на 1 января 202</w:t>
      </w:r>
      <w:r w:rsidR="00C27A95">
        <w:t>5</w:t>
      </w:r>
      <w:r w:rsidRPr="00311D9D">
        <w:t xml:space="preserve"> года, а также 1 января 202</w:t>
      </w:r>
      <w:r w:rsidR="00C27A95">
        <w:t xml:space="preserve">6 </w:t>
      </w:r>
      <w:r w:rsidRPr="00311D9D">
        <w:t>и 202</w:t>
      </w:r>
      <w:r w:rsidR="00C27A95">
        <w:t>7</w:t>
      </w:r>
      <w:r w:rsidRPr="00311D9D">
        <w:t xml:space="preserve"> годов.</w:t>
      </w:r>
    </w:p>
    <w:p w:rsidR="00B6146B" w:rsidRPr="00311D9D" w:rsidRDefault="00B6146B" w:rsidP="00B6146B">
      <w:pPr>
        <w:pStyle w:val="a4"/>
        <w:spacing w:before="120"/>
      </w:pPr>
      <w:r w:rsidRPr="00311D9D">
        <w:t xml:space="preserve">Проект закона предусматривает детализированную структуру расходов </w:t>
      </w:r>
      <w:r w:rsidR="00C27A95">
        <w:t>местного</w:t>
      </w:r>
      <w:r w:rsidRPr="00311D9D">
        <w:t xml:space="preserve"> бюджета на три года, в том числе распределение бюджетных ассигнований по главным распорядителям сре</w:t>
      </w:r>
      <w:proofErr w:type="gramStart"/>
      <w:r w:rsidRPr="00311D9D">
        <w:t>дств кр</w:t>
      </w:r>
      <w:proofErr w:type="gramEnd"/>
      <w:r w:rsidRPr="00311D9D">
        <w:t>аевого бюджета.</w:t>
      </w:r>
    </w:p>
    <w:p w:rsidR="00444FD1" w:rsidRPr="00311D9D" w:rsidRDefault="00444FD1" w:rsidP="00444FD1">
      <w:pPr>
        <w:pStyle w:val="a4"/>
        <w:spacing w:before="120"/>
      </w:pPr>
      <w:proofErr w:type="gramStart"/>
      <w:r w:rsidRPr="00311D9D">
        <w:t xml:space="preserve">Формирование доходов и расходов </w:t>
      </w:r>
      <w:r>
        <w:t>сельского</w:t>
      </w:r>
      <w:r w:rsidRPr="00311D9D">
        <w:t xml:space="preserve"> бюджета произведено в соответствии с приказами Министерства финансов</w:t>
      </w:r>
      <w:r>
        <w:t xml:space="preserve"> Российской Федерации от 24.05.</w:t>
      </w:r>
      <w:r w:rsidRPr="00311D9D">
        <w:t>2022 № 82н «О Порядке формирования и применения кодов бюджетной классификации Российской Федерации, их структуре</w:t>
      </w:r>
      <w:r>
        <w:t xml:space="preserve"> и принципах назначения» и от 01.06.2023 № 80</w:t>
      </w:r>
      <w:r w:rsidRPr="00311D9D">
        <w:t>н «Об утверждении кодов (перечней кодов) бюджетной классификации Российской Федера</w:t>
      </w:r>
      <w:r>
        <w:t>ции на 2024 год (на 2024 год и на плановый период 2025 и 2026 годов</w:t>
      </w:r>
      <w:proofErr w:type="gramEnd"/>
      <w:r>
        <w:t xml:space="preserve">)», </w:t>
      </w:r>
      <w:r>
        <w:rPr>
          <w:szCs w:val="28"/>
        </w:rPr>
        <w:t>от 17.05.2022 № 75н «Об </w:t>
      </w:r>
      <w:r w:rsidRPr="00A15099">
        <w:rPr>
          <w:szCs w:val="28"/>
        </w:rPr>
        <w:t>утверждении кодов (перечней кодов) бюджетной классификации Росси</w:t>
      </w:r>
      <w:r>
        <w:rPr>
          <w:szCs w:val="28"/>
        </w:rPr>
        <w:t xml:space="preserve">йской Федерации на 2023 год (на </w:t>
      </w:r>
      <w:r w:rsidRPr="00A15099">
        <w:rPr>
          <w:szCs w:val="28"/>
        </w:rPr>
        <w:t>2023 год и на план</w:t>
      </w:r>
      <w:r>
        <w:rPr>
          <w:szCs w:val="28"/>
        </w:rPr>
        <w:t>овый период 2024 и </w:t>
      </w:r>
      <w:r w:rsidRPr="00A15099">
        <w:rPr>
          <w:szCs w:val="28"/>
        </w:rPr>
        <w:t>2025</w:t>
      </w:r>
      <w:r>
        <w:rPr>
          <w:szCs w:val="28"/>
        </w:rPr>
        <w:t xml:space="preserve"> годов)».</w:t>
      </w:r>
    </w:p>
    <w:p w:rsidR="00715DAA" w:rsidRPr="00311D9D" w:rsidRDefault="00AA52AD" w:rsidP="00235F92">
      <w:pPr>
        <w:spacing w:before="120"/>
        <w:ind w:firstLine="720"/>
        <w:jc w:val="both"/>
        <w:rPr>
          <w:b/>
          <w:i/>
          <w:sz w:val="28"/>
          <w:szCs w:val="28"/>
        </w:rPr>
      </w:pPr>
      <w:r w:rsidRPr="00311D9D">
        <w:rPr>
          <w:b/>
          <w:i/>
          <w:sz w:val="28"/>
          <w:szCs w:val="28"/>
        </w:rPr>
        <w:t>Особенности формирования расходов бюджета</w:t>
      </w:r>
      <w:r w:rsidR="00BF52A2">
        <w:rPr>
          <w:b/>
          <w:i/>
          <w:sz w:val="28"/>
          <w:szCs w:val="28"/>
        </w:rPr>
        <w:t xml:space="preserve"> </w:t>
      </w:r>
      <w:proofErr w:type="spellStart"/>
      <w:r w:rsidR="00BF52A2">
        <w:rPr>
          <w:b/>
          <w:i/>
          <w:sz w:val="28"/>
          <w:szCs w:val="28"/>
        </w:rPr>
        <w:t>Лазурненского</w:t>
      </w:r>
      <w:proofErr w:type="spellEnd"/>
      <w:r w:rsidR="00BF52A2">
        <w:rPr>
          <w:b/>
          <w:i/>
          <w:sz w:val="28"/>
          <w:szCs w:val="28"/>
        </w:rPr>
        <w:t xml:space="preserve"> сельсовета</w:t>
      </w:r>
    </w:p>
    <w:p w:rsidR="00CA554C" w:rsidRPr="00BF52A2" w:rsidRDefault="004B09CA" w:rsidP="00BF52A2">
      <w:pPr>
        <w:rPr>
          <w:sz w:val="28"/>
          <w:szCs w:val="28"/>
        </w:rPr>
      </w:pPr>
      <w:r w:rsidRPr="00311D9D">
        <w:rPr>
          <w:sz w:val="28"/>
        </w:rPr>
        <w:t>Прогнозный объем бюджета действующих обязательств рассчитан исходя из объемов ср</w:t>
      </w:r>
      <w:r w:rsidR="00BF52A2">
        <w:rPr>
          <w:sz w:val="28"/>
        </w:rPr>
        <w:t xml:space="preserve">едств, предусмотренных решение о бюджете </w:t>
      </w:r>
      <w:r w:rsidRPr="00311D9D">
        <w:rPr>
          <w:sz w:val="28"/>
        </w:rPr>
        <w:t xml:space="preserve">и иными нормативными актами. </w:t>
      </w:r>
      <w:r w:rsidR="00CA554C" w:rsidRPr="00311D9D">
        <w:rPr>
          <w:sz w:val="28"/>
        </w:rPr>
        <w:t>За основу приняты ассигнования на 202</w:t>
      </w:r>
      <w:r w:rsidR="00444FD1">
        <w:rPr>
          <w:sz w:val="28"/>
        </w:rPr>
        <w:t>4</w:t>
      </w:r>
      <w:r w:rsidR="00CA554C" w:rsidRPr="00311D9D">
        <w:rPr>
          <w:sz w:val="28"/>
        </w:rPr>
        <w:t xml:space="preserve"> и 202</w:t>
      </w:r>
      <w:r w:rsidR="00444FD1">
        <w:rPr>
          <w:sz w:val="28"/>
        </w:rPr>
        <w:t>5</w:t>
      </w:r>
      <w:r w:rsidR="00CA554C" w:rsidRPr="00311D9D">
        <w:rPr>
          <w:sz w:val="28"/>
        </w:rPr>
        <w:t xml:space="preserve"> годы (без учета сре</w:t>
      </w:r>
      <w:proofErr w:type="gramStart"/>
      <w:r w:rsidR="00CA554C" w:rsidRPr="00311D9D">
        <w:rPr>
          <w:sz w:val="28"/>
        </w:rPr>
        <w:t xml:space="preserve">дств </w:t>
      </w:r>
      <w:r w:rsidR="00BF52A2">
        <w:rPr>
          <w:sz w:val="28"/>
        </w:rPr>
        <w:t>Кр</w:t>
      </w:r>
      <w:proofErr w:type="gramEnd"/>
      <w:r w:rsidR="00BF52A2">
        <w:rPr>
          <w:sz w:val="28"/>
        </w:rPr>
        <w:t xml:space="preserve">аевого </w:t>
      </w:r>
      <w:r w:rsidR="00CA554C" w:rsidRPr="00311D9D">
        <w:rPr>
          <w:sz w:val="28"/>
        </w:rPr>
        <w:t xml:space="preserve"> бюджета), предусмотренные </w:t>
      </w:r>
      <w:r w:rsidR="00BF52A2">
        <w:rPr>
          <w:sz w:val="28"/>
        </w:rPr>
        <w:t xml:space="preserve">Решением </w:t>
      </w:r>
      <w:proofErr w:type="spellStart"/>
      <w:r w:rsidR="00BF52A2">
        <w:rPr>
          <w:sz w:val="28"/>
        </w:rPr>
        <w:t>Лазурненского</w:t>
      </w:r>
      <w:proofErr w:type="spellEnd"/>
      <w:r w:rsidR="00BF52A2">
        <w:rPr>
          <w:sz w:val="28"/>
        </w:rPr>
        <w:t xml:space="preserve"> сельского Совета депутатов от 1</w:t>
      </w:r>
      <w:r w:rsidR="00444FD1">
        <w:rPr>
          <w:sz w:val="28"/>
        </w:rPr>
        <w:t>1</w:t>
      </w:r>
      <w:r w:rsidR="00BF52A2">
        <w:rPr>
          <w:sz w:val="28"/>
        </w:rPr>
        <w:t xml:space="preserve"> декабря 202</w:t>
      </w:r>
      <w:r w:rsidR="00444FD1">
        <w:rPr>
          <w:sz w:val="28"/>
        </w:rPr>
        <w:t>2</w:t>
      </w:r>
      <w:r w:rsidR="00BF52A2">
        <w:rPr>
          <w:sz w:val="28"/>
        </w:rPr>
        <w:t>г № 1</w:t>
      </w:r>
      <w:r w:rsidR="00444FD1">
        <w:rPr>
          <w:sz w:val="28"/>
        </w:rPr>
        <w:t>1</w:t>
      </w:r>
      <w:r w:rsidR="00BF52A2">
        <w:rPr>
          <w:sz w:val="28"/>
        </w:rPr>
        <w:t>-1</w:t>
      </w:r>
      <w:r w:rsidR="00444FD1">
        <w:rPr>
          <w:sz w:val="28"/>
        </w:rPr>
        <w:t>54</w:t>
      </w:r>
      <w:r w:rsidR="00CA554C" w:rsidRPr="00311D9D">
        <w:rPr>
          <w:sz w:val="28"/>
        </w:rPr>
        <w:t>«</w:t>
      </w:r>
      <w:r w:rsidR="00BF52A2" w:rsidRPr="0072302D">
        <w:rPr>
          <w:sz w:val="28"/>
          <w:szCs w:val="28"/>
        </w:rPr>
        <w:t xml:space="preserve">О бюджете </w:t>
      </w:r>
      <w:proofErr w:type="spellStart"/>
      <w:r w:rsidR="00BF52A2" w:rsidRPr="0072302D">
        <w:rPr>
          <w:sz w:val="28"/>
          <w:szCs w:val="28"/>
        </w:rPr>
        <w:t>Лазурненского</w:t>
      </w:r>
      <w:proofErr w:type="spellEnd"/>
      <w:r w:rsidR="00BF52A2" w:rsidRPr="0072302D">
        <w:rPr>
          <w:sz w:val="28"/>
          <w:szCs w:val="28"/>
        </w:rPr>
        <w:t xml:space="preserve"> сельсовета на 20</w:t>
      </w:r>
      <w:r w:rsidR="00BF52A2">
        <w:rPr>
          <w:sz w:val="28"/>
          <w:szCs w:val="28"/>
        </w:rPr>
        <w:t>2</w:t>
      </w:r>
      <w:r w:rsidR="00444FD1">
        <w:rPr>
          <w:sz w:val="28"/>
          <w:szCs w:val="28"/>
        </w:rPr>
        <w:t>3</w:t>
      </w:r>
      <w:r w:rsidR="00BF52A2" w:rsidRPr="0072302D">
        <w:rPr>
          <w:sz w:val="28"/>
          <w:szCs w:val="28"/>
        </w:rPr>
        <w:t xml:space="preserve"> год и плановый период 20</w:t>
      </w:r>
      <w:r w:rsidR="00BF52A2">
        <w:rPr>
          <w:sz w:val="28"/>
          <w:szCs w:val="28"/>
        </w:rPr>
        <w:t>2</w:t>
      </w:r>
      <w:r w:rsidR="00444FD1">
        <w:rPr>
          <w:sz w:val="28"/>
          <w:szCs w:val="28"/>
        </w:rPr>
        <w:t>4</w:t>
      </w:r>
      <w:r w:rsidR="00BF52A2" w:rsidRPr="0072302D">
        <w:rPr>
          <w:sz w:val="28"/>
          <w:szCs w:val="28"/>
        </w:rPr>
        <w:t>-20</w:t>
      </w:r>
      <w:r w:rsidR="00BF52A2">
        <w:rPr>
          <w:sz w:val="28"/>
          <w:szCs w:val="28"/>
        </w:rPr>
        <w:t>2</w:t>
      </w:r>
      <w:r w:rsidR="00444FD1">
        <w:rPr>
          <w:sz w:val="28"/>
          <w:szCs w:val="28"/>
        </w:rPr>
        <w:t>5</w:t>
      </w:r>
      <w:r w:rsidR="00BF52A2" w:rsidRPr="0072302D">
        <w:rPr>
          <w:sz w:val="28"/>
          <w:szCs w:val="28"/>
        </w:rPr>
        <w:t>годов.</w:t>
      </w:r>
      <w:r w:rsidR="00CA554C" w:rsidRPr="00311D9D">
        <w:rPr>
          <w:sz w:val="28"/>
        </w:rPr>
        <w:t>».</w:t>
      </w:r>
    </w:p>
    <w:p w:rsidR="00BF52A2" w:rsidRDefault="00A8493E" w:rsidP="00BF52A2">
      <w:pPr>
        <w:rPr>
          <w:sz w:val="28"/>
          <w:szCs w:val="28"/>
        </w:rPr>
      </w:pPr>
      <w:r w:rsidRPr="00311D9D">
        <w:rPr>
          <w:sz w:val="28"/>
        </w:rPr>
        <w:t xml:space="preserve">Проект </w:t>
      </w:r>
      <w:r w:rsidR="00BF52A2">
        <w:rPr>
          <w:sz w:val="28"/>
        </w:rPr>
        <w:t>бюджета</w:t>
      </w:r>
      <w:r w:rsidR="00A8600F" w:rsidRPr="00311D9D">
        <w:rPr>
          <w:sz w:val="28"/>
        </w:rPr>
        <w:t xml:space="preserve"> «</w:t>
      </w:r>
      <w:r w:rsidR="00BF52A2" w:rsidRPr="0072302D">
        <w:rPr>
          <w:sz w:val="28"/>
          <w:szCs w:val="28"/>
        </w:rPr>
        <w:t xml:space="preserve">О бюджете </w:t>
      </w:r>
      <w:proofErr w:type="spellStart"/>
      <w:r w:rsidR="00BF52A2" w:rsidRPr="0072302D">
        <w:rPr>
          <w:sz w:val="28"/>
          <w:szCs w:val="28"/>
        </w:rPr>
        <w:t>Лазурненского</w:t>
      </w:r>
      <w:proofErr w:type="spellEnd"/>
      <w:r w:rsidR="00BF52A2" w:rsidRPr="0072302D">
        <w:rPr>
          <w:sz w:val="28"/>
          <w:szCs w:val="28"/>
        </w:rPr>
        <w:t xml:space="preserve"> сельсовета на 20</w:t>
      </w:r>
      <w:r w:rsidR="00BF52A2">
        <w:rPr>
          <w:sz w:val="28"/>
          <w:szCs w:val="28"/>
        </w:rPr>
        <w:t>2</w:t>
      </w:r>
      <w:r w:rsidR="00444FD1">
        <w:rPr>
          <w:sz w:val="28"/>
          <w:szCs w:val="28"/>
        </w:rPr>
        <w:t>4</w:t>
      </w:r>
      <w:r w:rsidR="00BF52A2" w:rsidRPr="0072302D">
        <w:rPr>
          <w:sz w:val="28"/>
          <w:szCs w:val="28"/>
        </w:rPr>
        <w:t xml:space="preserve"> год </w:t>
      </w:r>
    </w:p>
    <w:p w:rsidR="00A8493E" w:rsidRPr="00311D9D" w:rsidRDefault="00BF52A2" w:rsidP="00BF52A2">
      <w:pPr>
        <w:autoSpaceDE w:val="0"/>
        <w:autoSpaceDN w:val="0"/>
        <w:adjustRightInd w:val="0"/>
        <w:spacing w:before="120"/>
        <w:ind w:firstLine="709"/>
        <w:jc w:val="both"/>
        <w:rPr>
          <w:sz w:val="28"/>
        </w:rPr>
      </w:pPr>
      <w:r w:rsidRPr="0072302D">
        <w:rPr>
          <w:sz w:val="28"/>
          <w:szCs w:val="28"/>
        </w:rPr>
        <w:t>и плановый период 20</w:t>
      </w:r>
      <w:r>
        <w:rPr>
          <w:sz w:val="28"/>
          <w:szCs w:val="28"/>
        </w:rPr>
        <w:t>2</w:t>
      </w:r>
      <w:r w:rsidR="00444FD1">
        <w:rPr>
          <w:sz w:val="28"/>
          <w:szCs w:val="28"/>
        </w:rPr>
        <w:t>5</w:t>
      </w:r>
      <w:r w:rsidRPr="0072302D">
        <w:rPr>
          <w:sz w:val="28"/>
          <w:szCs w:val="28"/>
        </w:rPr>
        <w:t>-20</w:t>
      </w:r>
      <w:r>
        <w:rPr>
          <w:sz w:val="28"/>
          <w:szCs w:val="28"/>
        </w:rPr>
        <w:t>2</w:t>
      </w:r>
      <w:r w:rsidR="00444FD1">
        <w:rPr>
          <w:sz w:val="28"/>
          <w:szCs w:val="28"/>
        </w:rPr>
        <w:t>6</w:t>
      </w:r>
      <w:r w:rsidRPr="0072302D">
        <w:rPr>
          <w:sz w:val="28"/>
          <w:szCs w:val="28"/>
        </w:rPr>
        <w:t>годов</w:t>
      </w:r>
      <w:r w:rsidR="00A8493E" w:rsidRPr="00311D9D">
        <w:rPr>
          <w:sz w:val="28"/>
        </w:rPr>
        <w:t>» предусматривает:</w:t>
      </w:r>
    </w:p>
    <w:p w:rsidR="008E365E" w:rsidRPr="00311D9D" w:rsidRDefault="002F1A9C" w:rsidP="002F1A9C">
      <w:pPr>
        <w:autoSpaceDE w:val="0"/>
        <w:autoSpaceDN w:val="0"/>
        <w:adjustRightInd w:val="0"/>
        <w:spacing w:before="120"/>
        <w:ind w:firstLine="709"/>
        <w:jc w:val="both"/>
        <w:rPr>
          <w:sz w:val="28"/>
        </w:rPr>
      </w:pPr>
      <w:r w:rsidRPr="00311D9D">
        <w:rPr>
          <w:sz w:val="28"/>
        </w:rPr>
        <w:t>1) уточнение базовых объемо</w:t>
      </w:r>
      <w:r w:rsidR="006E78EF" w:rsidRPr="00311D9D">
        <w:rPr>
          <w:sz w:val="28"/>
        </w:rPr>
        <w:t>в бюджетных ассигнований на 202</w:t>
      </w:r>
      <w:r w:rsidR="00444FD1">
        <w:rPr>
          <w:sz w:val="28"/>
        </w:rPr>
        <w:t>4</w:t>
      </w:r>
      <w:r w:rsidR="006E78EF" w:rsidRPr="00311D9D">
        <w:t>–</w:t>
      </w:r>
      <w:r w:rsidR="00530B63" w:rsidRPr="00311D9D">
        <w:rPr>
          <w:sz w:val="28"/>
        </w:rPr>
        <w:t>202</w:t>
      </w:r>
      <w:r w:rsidR="00444FD1">
        <w:rPr>
          <w:sz w:val="28"/>
        </w:rPr>
        <w:t>6</w:t>
      </w:r>
      <w:r w:rsidRPr="00311D9D">
        <w:rPr>
          <w:sz w:val="28"/>
        </w:rPr>
        <w:t xml:space="preserve"> годы с учетом</w:t>
      </w:r>
      <w:r w:rsidR="008E365E" w:rsidRPr="00311D9D">
        <w:rPr>
          <w:sz w:val="28"/>
        </w:rPr>
        <w:t>:</w:t>
      </w:r>
    </w:p>
    <w:p w:rsidR="008E365E" w:rsidRPr="00311D9D" w:rsidRDefault="008E479B" w:rsidP="008E479B">
      <w:pPr>
        <w:pStyle w:val="ConsPlusCell"/>
        <w:spacing w:before="120"/>
        <w:ind w:left="709"/>
        <w:jc w:val="both"/>
        <w:rPr>
          <w:rFonts w:ascii="Times New Roman" w:hAnsi="Times New Roman" w:cs="Times New Roman"/>
          <w:sz w:val="28"/>
          <w:szCs w:val="28"/>
        </w:rPr>
      </w:pPr>
      <w:r w:rsidRPr="00311D9D">
        <w:rPr>
          <w:rFonts w:ascii="Times New Roman" w:hAnsi="Times New Roman" w:cs="Times New Roman"/>
          <w:sz w:val="28"/>
          <w:szCs w:val="28"/>
        </w:rPr>
        <w:t>увеличения расходов на коммунальные услуги на 5,</w:t>
      </w:r>
      <w:r w:rsidR="00444FD1">
        <w:rPr>
          <w:rFonts w:ascii="Times New Roman" w:hAnsi="Times New Roman" w:cs="Times New Roman"/>
          <w:sz w:val="28"/>
          <w:szCs w:val="28"/>
        </w:rPr>
        <w:t>0</w:t>
      </w:r>
      <w:r w:rsidRPr="00311D9D">
        <w:rPr>
          <w:rFonts w:ascii="Times New Roman" w:hAnsi="Times New Roman" w:cs="Times New Roman"/>
          <w:sz w:val="28"/>
          <w:szCs w:val="28"/>
        </w:rPr>
        <w:t> % в 202</w:t>
      </w:r>
      <w:r w:rsidR="00444FD1">
        <w:rPr>
          <w:rFonts w:ascii="Times New Roman" w:hAnsi="Times New Roman" w:cs="Times New Roman"/>
          <w:sz w:val="28"/>
          <w:szCs w:val="28"/>
        </w:rPr>
        <w:t>4</w:t>
      </w:r>
      <w:r>
        <w:rPr>
          <w:rFonts w:ascii="Times New Roman" w:hAnsi="Times New Roman" w:cs="Times New Roman"/>
          <w:sz w:val="28"/>
          <w:szCs w:val="28"/>
        </w:rPr>
        <w:t xml:space="preserve"> году;</w:t>
      </w:r>
    </w:p>
    <w:p w:rsidR="00CA554C" w:rsidRPr="00311D9D" w:rsidRDefault="00CA554C" w:rsidP="00CA554C">
      <w:pPr>
        <w:pStyle w:val="ConsPlusCell"/>
        <w:spacing w:before="120"/>
        <w:ind w:left="709"/>
        <w:jc w:val="both"/>
        <w:rPr>
          <w:rFonts w:ascii="Times New Roman" w:hAnsi="Times New Roman" w:cs="Times New Roman"/>
          <w:sz w:val="28"/>
          <w:szCs w:val="28"/>
        </w:rPr>
      </w:pPr>
      <w:r w:rsidRPr="00311D9D">
        <w:rPr>
          <w:rFonts w:ascii="Times New Roman" w:hAnsi="Times New Roman" w:cs="Times New Roman"/>
          <w:sz w:val="28"/>
          <w:szCs w:val="28"/>
        </w:rPr>
        <w:lastRenderedPageBreak/>
        <w:t>индексации прочих текущих расходов на 5,</w:t>
      </w:r>
      <w:r w:rsidR="00444FD1">
        <w:rPr>
          <w:rFonts w:ascii="Times New Roman" w:hAnsi="Times New Roman" w:cs="Times New Roman"/>
          <w:sz w:val="28"/>
          <w:szCs w:val="28"/>
        </w:rPr>
        <w:t>0</w:t>
      </w:r>
      <w:r w:rsidRPr="00311D9D">
        <w:rPr>
          <w:rFonts w:ascii="Times New Roman" w:hAnsi="Times New Roman" w:cs="Times New Roman"/>
          <w:sz w:val="28"/>
          <w:szCs w:val="28"/>
        </w:rPr>
        <w:t> % в 202</w:t>
      </w:r>
      <w:r w:rsidR="00132B3C" w:rsidRPr="00132B3C">
        <w:rPr>
          <w:rFonts w:ascii="Times New Roman" w:hAnsi="Times New Roman" w:cs="Times New Roman"/>
          <w:sz w:val="28"/>
          <w:szCs w:val="28"/>
        </w:rPr>
        <w:t>4</w:t>
      </w:r>
      <w:r w:rsidRPr="00311D9D">
        <w:rPr>
          <w:rFonts w:ascii="Times New Roman" w:hAnsi="Times New Roman" w:cs="Times New Roman"/>
          <w:sz w:val="28"/>
          <w:szCs w:val="28"/>
        </w:rPr>
        <w:t xml:space="preserve"> году;</w:t>
      </w:r>
    </w:p>
    <w:p w:rsidR="007A5BAD" w:rsidRPr="00311D9D" w:rsidRDefault="007A5BAD" w:rsidP="00A618D0">
      <w:pPr>
        <w:spacing w:before="120"/>
        <w:ind w:firstLine="686"/>
        <w:jc w:val="both"/>
        <w:rPr>
          <w:sz w:val="28"/>
          <w:szCs w:val="28"/>
        </w:rPr>
      </w:pPr>
    </w:p>
    <w:p w:rsidR="004B09CA" w:rsidRPr="00311D9D" w:rsidRDefault="004B09CA" w:rsidP="00C805BD">
      <w:pPr>
        <w:pStyle w:val="a4"/>
        <w:spacing w:before="120"/>
        <w:rPr>
          <w:b/>
          <w:i/>
        </w:rPr>
      </w:pPr>
      <w:r w:rsidRPr="00311D9D">
        <w:rPr>
          <w:b/>
          <w:i/>
        </w:rPr>
        <w:t>Параметры бюджета</w:t>
      </w:r>
      <w:r w:rsidR="000A245A">
        <w:rPr>
          <w:b/>
          <w:i/>
        </w:rPr>
        <w:t xml:space="preserve"> </w:t>
      </w:r>
      <w:proofErr w:type="spellStart"/>
      <w:r w:rsidR="000A245A">
        <w:rPr>
          <w:b/>
          <w:i/>
        </w:rPr>
        <w:t>Лазурненского</w:t>
      </w:r>
      <w:proofErr w:type="spellEnd"/>
      <w:r w:rsidR="000A245A">
        <w:rPr>
          <w:b/>
          <w:i/>
        </w:rPr>
        <w:t xml:space="preserve"> сельсовета</w:t>
      </w:r>
    </w:p>
    <w:p w:rsidR="004B09CA" w:rsidRPr="00311D9D" w:rsidRDefault="009E2F43" w:rsidP="00882B0F">
      <w:pPr>
        <w:spacing w:before="120"/>
        <w:ind w:firstLine="720"/>
        <w:jc w:val="both"/>
        <w:rPr>
          <w:sz w:val="28"/>
          <w:szCs w:val="28"/>
        </w:rPr>
      </w:pPr>
      <w:r w:rsidRPr="00311D9D">
        <w:rPr>
          <w:sz w:val="28"/>
          <w:szCs w:val="28"/>
        </w:rPr>
        <w:t>На 202</w:t>
      </w:r>
      <w:r w:rsidR="00444FD1">
        <w:rPr>
          <w:sz w:val="28"/>
          <w:szCs w:val="28"/>
        </w:rPr>
        <w:t>4</w:t>
      </w:r>
      <w:r w:rsidRPr="00311D9D">
        <w:rPr>
          <w:sz w:val="28"/>
          <w:szCs w:val="28"/>
        </w:rPr>
        <w:t xml:space="preserve"> год и плановый период 202</w:t>
      </w:r>
      <w:r w:rsidR="00444FD1">
        <w:rPr>
          <w:sz w:val="28"/>
          <w:szCs w:val="28"/>
        </w:rPr>
        <w:t>5</w:t>
      </w:r>
      <w:r w:rsidR="00350FC6" w:rsidRPr="00311D9D">
        <w:rPr>
          <w:sz w:val="28"/>
        </w:rPr>
        <w:t>–</w:t>
      </w:r>
      <w:r w:rsidRPr="00311D9D">
        <w:rPr>
          <w:sz w:val="28"/>
          <w:szCs w:val="28"/>
        </w:rPr>
        <w:t>202</w:t>
      </w:r>
      <w:r w:rsidR="00444FD1">
        <w:rPr>
          <w:sz w:val="28"/>
          <w:szCs w:val="28"/>
        </w:rPr>
        <w:t>6</w:t>
      </w:r>
      <w:r w:rsidR="004B09CA" w:rsidRPr="00311D9D">
        <w:rPr>
          <w:sz w:val="28"/>
          <w:szCs w:val="28"/>
        </w:rPr>
        <w:t xml:space="preserve"> годов сформированы следующие параметры бюджета:</w:t>
      </w:r>
    </w:p>
    <w:p w:rsidR="004B09CA" w:rsidRPr="00311D9D" w:rsidRDefault="004B09CA" w:rsidP="00165B04">
      <w:pPr>
        <w:pStyle w:val="a4"/>
        <w:numPr>
          <w:ilvl w:val="0"/>
          <w:numId w:val="1"/>
        </w:numPr>
        <w:tabs>
          <w:tab w:val="clear" w:pos="588"/>
          <w:tab w:val="num" w:pos="1083"/>
        </w:tabs>
        <w:spacing w:before="120"/>
        <w:ind w:left="1083" w:hanging="342"/>
      </w:pPr>
      <w:r w:rsidRPr="00311D9D">
        <w:t xml:space="preserve">прогнозируемый общий объем доходов  бюджета на три года определяется в сумме </w:t>
      </w:r>
      <w:r w:rsidR="00444FD1">
        <w:t>40401386,0</w:t>
      </w:r>
      <w:r w:rsidRPr="00311D9D">
        <w:t> рублей;</w:t>
      </w:r>
    </w:p>
    <w:p w:rsidR="004B09CA" w:rsidRPr="00311D9D" w:rsidRDefault="004B09CA" w:rsidP="00165B04">
      <w:pPr>
        <w:pStyle w:val="a4"/>
        <w:numPr>
          <w:ilvl w:val="0"/>
          <w:numId w:val="1"/>
        </w:numPr>
        <w:tabs>
          <w:tab w:val="clear" w:pos="588"/>
          <w:tab w:val="num" w:pos="1083"/>
        </w:tabs>
        <w:spacing w:before="120"/>
        <w:ind w:left="1083" w:hanging="342"/>
      </w:pPr>
      <w:r w:rsidRPr="00311D9D">
        <w:t>общий объем расходов на три года составляет</w:t>
      </w:r>
      <w:r w:rsidR="00444FD1">
        <w:t xml:space="preserve"> 40401386,0</w:t>
      </w:r>
      <w:r w:rsidR="00444FD1" w:rsidRPr="00311D9D">
        <w:t> </w:t>
      </w:r>
      <w:r w:rsidR="00882B0F" w:rsidRPr="00311D9D">
        <w:t> рублей.</w:t>
      </w:r>
    </w:p>
    <w:p w:rsidR="00794B4B" w:rsidRPr="00311D9D" w:rsidRDefault="00794B4B" w:rsidP="00794B4B">
      <w:pPr>
        <w:pStyle w:val="a4"/>
        <w:spacing w:before="120"/>
        <w:ind w:left="741" w:firstLine="0"/>
      </w:pPr>
    </w:p>
    <w:p w:rsidR="004B09CA" w:rsidRPr="00311D9D" w:rsidRDefault="004B09CA" w:rsidP="004B09CA">
      <w:pPr>
        <w:spacing w:before="120"/>
        <w:ind w:firstLine="709"/>
        <w:jc w:val="both"/>
        <w:rPr>
          <w:sz w:val="28"/>
          <w:szCs w:val="28"/>
        </w:rPr>
      </w:pPr>
      <w:r w:rsidRPr="00311D9D">
        <w:rPr>
          <w:sz w:val="28"/>
          <w:szCs w:val="28"/>
        </w:rPr>
        <w:t>Основные параметры бюджета по годам выглядят следующим образом:</w:t>
      </w:r>
    </w:p>
    <w:p w:rsidR="008E3E68" w:rsidRPr="00311D9D" w:rsidRDefault="008E3E68" w:rsidP="008E3E68">
      <w:pPr>
        <w:pStyle w:val="af"/>
        <w:keepNext/>
        <w:spacing w:before="120"/>
        <w:jc w:val="right"/>
      </w:pPr>
      <w:r w:rsidRPr="00311D9D">
        <w:t xml:space="preserve">Таблица </w:t>
      </w:r>
      <w:fldSimple w:instr=" SEQ Таблица \* ARABIC ">
        <w:r w:rsidR="00253337">
          <w:rPr>
            <w:noProof/>
          </w:rPr>
          <w:t>1</w:t>
        </w:r>
      </w:fldSimple>
    </w:p>
    <w:p w:rsidR="008E3E68" w:rsidRPr="00311D9D" w:rsidRDefault="00872A92" w:rsidP="008E3E68">
      <w:pPr>
        <w:ind w:firstLine="709"/>
        <w:jc w:val="right"/>
        <w:rPr>
          <w:sz w:val="28"/>
          <w:szCs w:val="28"/>
        </w:rPr>
      </w:pPr>
      <w:r w:rsidRPr="00311D9D">
        <w:rPr>
          <w:sz w:val="28"/>
          <w:szCs w:val="28"/>
        </w:rPr>
        <w:t>(</w:t>
      </w:r>
      <w:r w:rsidR="00406BA7" w:rsidRPr="00311D9D">
        <w:rPr>
          <w:sz w:val="28"/>
          <w:szCs w:val="28"/>
        </w:rPr>
        <w:t> </w:t>
      </w:r>
      <w:r w:rsidR="008E3E68" w:rsidRPr="00311D9D">
        <w:rPr>
          <w:sz w:val="28"/>
          <w:szCs w:val="28"/>
        </w:rPr>
        <w:t>рублей</w:t>
      </w:r>
      <w:r w:rsidRPr="00311D9D">
        <w:rPr>
          <w:sz w:val="28"/>
          <w:szCs w:val="28"/>
        </w:rPr>
        <w:t>)</w:t>
      </w:r>
    </w:p>
    <w:tbl>
      <w:tblPr>
        <w:tblW w:w="889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4"/>
        <w:gridCol w:w="1679"/>
        <w:gridCol w:w="1782"/>
        <w:gridCol w:w="1783"/>
      </w:tblGrid>
      <w:tr w:rsidR="00ED1F21" w:rsidRPr="00311D9D" w:rsidTr="00494188">
        <w:tc>
          <w:tcPr>
            <w:tcW w:w="3654" w:type="dxa"/>
            <w:shd w:val="clear" w:color="auto" w:fill="auto"/>
            <w:vAlign w:val="center"/>
          </w:tcPr>
          <w:p w:rsidR="00ED1F21" w:rsidRPr="00311D9D" w:rsidRDefault="00ED1F21" w:rsidP="00ED1F21">
            <w:pPr>
              <w:jc w:val="center"/>
              <w:rPr>
                <w:b/>
                <w:sz w:val="24"/>
                <w:szCs w:val="24"/>
              </w:rPr>
            </w:pPr>
          </w:p>
        </w:tc>
        <w:tc>
          <w:tcPr>
            <w:tcW w:w="1679" w:type="dxa"/>
            <w:shd w:val="clear" w:color="auto" w:fill="auto"/>
            <w:vAlign w:val="center"/>
          </w:tcPr>
          <w:p w:rsidR="00ED1F21" w:rsidRPr="00311D9D" w:rsidRDefault="009E2F43" w:rsidP="00ED1F21">
            <w:pPr>
              <w:jc w:val="center"/>
              <w:rPr>
                <w:b/>
                <w:sz w:val="24"/>
                <w:szCs w:val="24"/>
              </w:rPr>
            </w:pPr>
            <w:bookmarkStart w:id="1" w:name="_Toc243235376"/>
            <w:bookmarkStart w:id="2" w:name="_Toc243235530"/>
            <w:bookmarkStart w:id="3" w:name="_Toc243287428"/>
            <w:r w:rsidRPr="00311D9D">
              <w:rPr>
                <w:b/>
                <w:sz w:val="24"/>
                <w:szCs w:val="24"/>
              </w:rPr>
              <w:t>2023</w:t>
            </w:r>
            <w:r w:rsidR="00ED1F21" w:rsidRPr="00311D9D">
              <w:rPr>
                <w:b/>
                <w:sz w:val="24"/>
                <w:szCs w:val="24"/>
              </w:rPr>
              <w:t xml:space="preserve"> год</w:t>
            </w:r>
            <w:bookmarkEnd w:id="1"/>
            <w:bookmarkEnd w:id="2"/>
            <w:bookmarkEnd w:id="3"/>
          </w:p>
        </w:tc>
        <w:tc>
          <w:tcPr>
            <w:tcW w:w="1782" w:type="dxa"/>
            <w:shd w:val="clear" w:color="auto" w:fill="auto"/>
            <w:vAlign w:val="center"/>
          </w:tcPr>
          <w:p w:rsidR="00ED1F21" w:rsidRPr="00311D9D" w:rsidRDefault="009E2F43" w:rsidP="00307841">
            <w:pPr>
              <w:jc w:val="center"/>
              <w:rPr>
                <w:b/>
                <w:sz w:val="24"/>
                <w:szCs w:val="24"/>
              </w:rPr>
            </w:pPr>
            <w:bookmarkStart w:id="4" w:name="_Toc243235377"/>
            <w:bookmarkStart w:id="5" w:name="_Toc243235531"/>
            <w:bookmarkStart w:id="6" w:name="_Toc243287429"/>
            <w:r w:rsidRPr="00311D9D">
              <w:rPr>
                <w:b/>
                <w:sz w:val="24"/>
                <w:szCs w:val="24"/>
              </w:rPr>
              <w:t>2024</w:t>
            </w:r>
            <w:r w:rsidR="00307841" w:rsidRPr="00311D9D">
              <w:rPr>
                <w:b/>
                <w:sz w:val="24"/>
                <w:szCs w:val="24"/>
              </w:rPr>
              <w:t xml:space="preserve"> </w:t>
            </w:r>
            <w:r w:rsidR="00ED1F21" w:rsidRPr="00311D9D">
              <w:rPr>
                <w:b/>
                <w:sz w:val="24"/>
                <w:szCs w:val="24"/>
              </w:rPr>
              <w:t>год</w:t>
            </w:r>
            <w:bookmarkEnd w:id="4"/>
            <w:bookmarkEnd w:id="5"/>
            <w:bookmarkEnd w:id="6"/>
          </w:p>
        </w:tc>
        <w:tc>
          <w:tcPr>
            <w:tcW w:w="1783" w:type="dxa"/>
            <w:shd w:val="clear" w:color="auto" w:fill="auto"/>
            <w:vAlign w:val="center"/>
          </w:tcPr>
          <w:p w:rsidR="00ED1F21" w:rsidRPr="00311D9D" w:rsidRDefault="009E2F43" w:rsidP="00ED1F21">
            <w:pPr>
              <w:jc w:val="center"/>
              <w:rPr>
                <w:b/>
                <w:sz w:val="24"/>
                <w:szCs w:val="24"/>
              </w:rPr>
            </w:pPr>
            <w:bookmarkStart w:id="7" w:name="_Toc243235378"/>
            <w:bookmarkStart w:id="8" w:name="_Toc243235532"/>
            <w:bookmarkStart w:id="9" w:name="_Toc243287430"/>
            <w:r w:rsidRPr="00311D9D">
              <w:rPr>
                <w:b/>
                <w:sz w:val="24"/>
                <w:szCs w:val="24"/>
              </w:rPr>
              <w:t>2025</w:t>
            </w:r>
            <w:r w:rsidR="00ED1F21" w:rsidRPr="00311D9D">
              <w:rPr>
                <w:b/>
                <w:sz w:val="24"/>
                <w:szCs w:val="24"/>
              </w:rPr>
              <w:t xml:space="preserve"> год</w:t>
            </w:r>
            <w:bookmarkEnd w:id="7"/>
            <w:bookmarkEnd w:id="8"/>
            <w:bookmarkEnd w:id="9"/>
          </w:p>
        </w:tc>
      </w:tr>
      <w:tr w:rsidR="008E479B" w:rsidRPr="004B7ADC" w:rsidTr="00494188">
        <w:trPr>
          <w:trHeight w:val="120"/>
        </w:trPr>
        <w:tc>
          <w:tcPr>
            <w:tcW w:w="3654" w:type="dxa"/>
            <w:shd w:val="clear" w:color="auto" w:fill="auto"/>
            <w:vAlign w:val="center"/>
          </w:tcPr>
          <w:p w:rsidR="008E479B" w:rsidRPr="00311D9D" w:rsidRDefault="008E479B" w:rsidP="008E479B">
            <w:pPr>
              <w:jc w:val="center"/>
              <w:rPr>
                <w:b/>
                <w:sz w:val="24"/>
                <w:szCs w:val="24"/>
              </w:rPr>
            </w:pPr>
            <w:bookmarkStart w:id="10" w:name="_Toc243235379"/>
            <w:bookmarkStart w:id="11" w:name="_Toc243235533"/>
            <w:bookmarkStart w:id="12" w:name="_Toc243287431"/>
            <w:r w:rsidRPr="00311D9D">
              <w:rPr>
                <w:b/>
                <w:sz w:val="24"/>
                <w:szCs w:val="24"/>
              </w:rPr>
              <w:t>Доходы</w:t>
            </w:r>
            <w:bookmarkEnd w:id="10"/>
            <w:bookmarkEnd w:id="11"/>
            <w:bookmarkEnd w:id="12"/>
          </w:p>
        </w:tc>
        <w:tc>
          <w:tcPr>
            <w:tcW w:w="1679" w:type="dxa"/>
            <w:tcBorders>
              <w:top w:val="single" w:sz="4" w:space="0" w:color="auto"/>
              <w:left w:val="nil"/>
              <w:bottom w:val="single" w:sz="4" w:space="0" w:color="auto"/>
              <w:right w:val="single" w:sz="4" w:space="0" w:color="auto"/>
            </w:tcBorders>
            <w:shd w:val="clear" w:color="auto" w:fill="auto"/>
          </w:tcPr>
          <w:p w:rsidR="008E479B" w:rsidRPr="005918C5" w:rsidRDefault="00444FD1" w:rsidP="008E479B">
            <w:pPr>
              <w:jc w:val="right"/>
              <w:rPr>
                <w:bCs/>
                <w:iCs/>
                <w:sz w:val="24"/>
                <w:szCs w:val="24"/>
              </w:rPr>
            </w:pPr>
            <w:r>
              <w:rPr>
                <w:bCs/>
                <w:iCs/>
                <w:sz w:val="24"/>
                <w:szCs w:val="24"/>
              </w:rPr>
              <w:t>15270672,0</w:t>
            </w:r>
          </w:p>
        </w:tc>
        <w:tc>
          <w:tcPr>
            <w:tcW w:w="1782" w:type="dxa"/>
            <w:tcBorders>
              <w:top w:val="single" w:sz="4" w:space="0" w:color="auto"/>
              <w:left w:val="nil"/>
              <w:bottom w:val="single" w:sz="4" w:space="0" w:color="auto"/>
              <w:right w:val="single" w:sz="4" w:space="0" w:color="auto"/>
            </w:tcBorders>
            <w:shd w:val="clear" w:color="auto" w:fill="auto"/>
          </w:tcPr>
          <w:p w:rsidR="008E479B" w:rsidRPr="005918C5" w:rsidRDefault="00444FD1" w:rsidP="008E479B">
            <w:pPr>
              <w:jc w:val="right"/>
              <w:rPr>
                <w:bCs/>
                <w:iCs/>
                <w:sz w:val="24"/>
                <w:szCs w:val="24"/>
              </w:rPr>
            </w:pPr>
            <w:r>
              <w:rPr>
                <w:bCs/>
                <w:iCs/>
                <w:sz w:val="24"/>
                <w:szCs w:val="24"/>
              </w:rPr>
              <w:t>12772662,0</w:t>
            </w:r>
          </w:p>
        </w:tc>
        <w:tc>
          <w:tcPr>
            <w:tcW w:w="1783" w:type="dxa"/>
            <w:tcBorders>
              <w:top w:val="single" w:sz="4" w:space="0" w:color="auto"/>
              <w:left w:val="nil"/>
              <w:bottom w:val="single" w:sz="4" w:space="0" w:color="auto"/>
              <w:right w:val="single" w:sz="8" w:space="0" w:color="auto"/>
            </w:tcBorders>
            <w:shd w:val="clear" w:color="auto" w:fill="auto"/>
          </w:tcPr>
          <w:p w:rsidR="008E479B" w:rsidRPr="005918C5" w:rsidRDefault="00444FD1" w:rsidP="008E479B">
            <w:pPr>
              <w:jc w:val="right"/>
              <w:rPr>
                <w:bCs/>
                <w:iCs/>
                <w:sz w:val="24"/>
                <w:szCs w:val="24"/>
              </w:rPr>
            </w:pPr>
            <w:r>
              <w:rPr>
                <w:bCs/>
                <w:iCs/>
                <w:sz w:val="24"/>
                <w:szCs w:val="24"/>
              </w:rPr>
              <w:t>12358052,0</w:t>
            </w:r>
          </w:p>
        </w:tc>
      </w:tr>
      <w:tr w:rsidR="00444FD1" w:rsidRPr="004B7ADC" w:rsidTr="00494188">
        <w:trPr>
          <w:trHeight w:val="212"/>
        </w:trPr>
        <w:tc>
          <w:tcPr>
            <w:tcW w:w="3654" w:type="dxa"/>
            <w:shd w:val="clear" w:color="auto" w:fill="auto"/>
            <w:vAlign w:val="center"/>
          </w:tcPr>
          <w:p w:rsidR="00444FD1" w:rsidRPr="00311D9D" w:rsidRDefault="00444FD1" w:rsidP="008E479B">
            <w:pPr>
              <w:jc w:val="center"/>
              <w:rPr>
                <w:b/>
                <w:sz w:val="24"/>
                <w:szCs w:val="24"/>
              </w:rPr>
            </w:pPr>
            <w:bookmarkStart w:id="13" w:name="_Toc243235380"/>
            <w:bookmarkStart w:id="14" w:name="_Toc243235534"/>
            <w:bookmarkStart w:id="15" w:name="_Toc243287432"/>
            <w:r w:rsidRPr="00311D9D">
              <w:rPr>
                <w:b/>
                <w:sz w:val="24"/>
                <w:szCs w:val="24"/>
              </w:rPr>
              <w:t>Расходы</w:t>
            </w:r>
            <w:bookmarkEnd w:id="13"/>
            <w:bookmarkEnd w:id="14"/>
            <w:bookmarkEnd w:id="15"/>
          </w:p>
        </w:tc>
        <w:tc>
          <w:tcPr>
            <w:tcW w:w="1679" w:type="dxa"/>
            <w:tcBorders>
              <w:top w:val="single" w:sz="4" w:space="0" w:color="auto"/>
              <w:left w:val="single" w:sz="8" w:space="0" w:color="auto"/>
              <w:bottom w:val="single" w:sz="4" w:space="0" w:color="auto"/>
              <w:right w:val="nil"/>
            </w:tcBorders>
            <w:shd w:val="clear" w:color="auto" w:fill="auto"/>
          </w:tcPr>
          <w:p w:rsidR="00444FD1" w:rsidRPr="005918C5" w:rsidRDefault="00444FD1" w:rsidP="00191067">
            <w:pPr>
              <w:jc w:val="right"/>
              <w:rPr>
                <w:bCs/>
                <w:iCs/>
                <w:sz w:val="24"/>
                <w:szCs w:val="24"/>
              </w:rPr>
            </w:pPr>
            <w:r>
              <w:rPr>
                <w:bCs/>
                <w:iCs/>
                <w:sz w:val="24"/>
                <w:szCs w:val="24"/>
              </w:rPr>
              <w:t>15270672,0</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44FD1" w:rsidRPr="005918C5" w:rsidRDefault="00444FD1" w:rsidP="00191067">
            <w:pPr>
              <w:jc w:val="right"/>
              <w:rPr>
                <w:bCs/>
                <w:iCs/>
                <w:sz w:val="24"/>
                <w:szCs w:val="24"/>
              </w:rPr>
            </w:pPr>
            <w:r>
              <w:rPr>
                <w:bCs/>
                <w:iCs/>
                <w:sz w:val="24"/>
                <w:szCs w:val="24"/>
              </w:rPr>
              <w:t>12772662,0</w:t>
            </w:r>
          </w:p>
        </w:tc>
        <w:tc>
          <w:tcPr>
            <w:tcW w:w="1783" w:type="dxa"/>
            <w:tcBorders>
              <w:top w:val="single" w:sz="4" w:space="0" w:color="auto"/>
              <w:left w:val="nil"/>
              <w:bottom w:val="single" w:sz="4" w:space="0" w:color="auto"/>
              <w:right w:val="single" w:sz="8" w:space="0" w:color="auto"/>
            </w:tcBorders>
            <w:shd w:val="clear" w:color="auto" w:fill="auto"/>
          </w:tcPr>
          <w:p w:rsidR="00444FD1" w:rsidRPr="005918C5" w:rsidRDefault="00444FD1" w:rsidP="00191067">
            <w:pPr>
              <w:jc w:val="right"/>
              <w:rPr>
                <w:bCs/>
                <w:iCs/>
                <w:sz w:val="24"/>
                <w:szCs w:val="24"/>
              </w:rPr>
            </w:pPr>
            <w:r>
              <w:rPr>
                <w:bCs/>
                <w:iCs/>
                <w:sz w:val="24"/>
                <w:szCs w:val="24"/>
              </w:rPr>
              <w:t>12358052,0</w:t>
            </w:r>
          </w:p>
        </w:tc>
      </w:tr>
      <w:tr w:rsidR="00444FD1" w:rsidRPr="004B7ADC" w:rsidTr="00494188">
        <w:trPr>
          <w:trHeight w:val="123"/>
        </w:trPr>
        <w:tc>
          <w:tcPr>
            <w:tcW w:w="3654" w:type="dxa"/>
            <w:shd w:val="clear" w:color="auto" w:fill="auto"/>
            <w:vAlign w:val="center"/>
          </w:tcPr>
          <w:p w:rsidR="00444FD1" w:rsidRPr="00311D9D" w:rsidRDefault="00444FD1" w:rsidP="008E479B">
            <w:pPr>
              <w:rPr>
                <w:b/>
                <w:sz w:val="24"/>
                <w:szCs w:val="24"/>
              </w:rPr>
            </w:pPr>
            <w:bookmarkStart w:id="16" w:name="_Toc243235381"/>
            <w:bookmarkStart w:id="17" w:name="_Toc243235535"/>
            <w:bookmarkStart w:id="18" w:name="_Toc243287433"/>
            <w:r w:rsidRPr="00311D9D">
              <w:rPr>
                <w:b/>
                <w:sz w:val="24"/>
                <w:szCs w:val="24"/>
              </w:rPr>
              <w:t>Дефицит</w:t>
            </w:r>
            <w:proofErr w:type="gramStart"/>
            <w:r w:rsidRPr="00311D9D">
              <w:rPr>
                <w:b/>
                <w:sz w:val="24"/>
                <w:szCs w:val="24"/>
              </w:rPr>
              <w:t xml:space="preserve"> (-) / </w:t>
            </w:r>
            <w:proofErr w:type="spellStart"/>
            <w:proofErr w:type="gramEnd"/>
            <w:r w:rsidRPr="00311D9D">
              <w:rPr>
                <w:b/>
                <w:sz w:val="24"/>
                <w:szCs w:val="24"/>
              </w:rPr>
              <w:t>Профицит</w:t>
            </w:r>
            <w:proofErr w:type="spellEnd"/>
            <w:r w:rsidRPr="00311D9D">
              <w:rPr>
                <w:b/>
                <w:sz w:val="24"/>
                <w:szCs w:val="24"/>
              </w:rPr>
              <w:t xml:space="preserve"> (+)</w:t>
            </w:r>
            <w:bookmarkEnd w:id="16"/>
            <w:bookmarkEnd w:id="17"/>
            <w:bookmarkEnd w:id="18"/>
          </w:p>
        </w:tc>
        <w:tc>
          <w:tcPr>
            <w:tcW w:w="1679" w:type="dxa"/>
            <w:tcBorders>
              <w:top w:val="single" w:sz="4" w:space="0" w:color="auto"/>
              <w:left w:val="single" w:sz="8" w:space="0" w:color="auto"/>
              <w:bottom w:val="single" w:sz="8" w:space="0" w:color="auto"/>
              <w:right w:val="single" w:sz="4" w:space="0" w:color="auto"/>
            </w:tcBorders>
            <w:shd w:val="clear" w:color="auto" w:fill="auto"/>
          </w:tcPr>
          <w:p w:rsidR="00444FD1" w:rsidRPr="005918C5" w:rsidRDefault="00444FD1" w:rsidP="008E479B">
            <w:pPr>
              <w:jc w:val="right"/>
              <w:rPr>
                <w:bCs/>
                <w:iCs/>
                <w:sz w:val="24"/>
                <w:szCs w:val="24"/>
              </w:rPr>
            </w:pPr>
            <w:r w:rsidRPr="005918C5">
              <w:rPr>
                <w:bCs/>
                <w:iCs/>
                <w:sz w:val="24"/>
                <w:szCs w:val="24"/>
              </w:rPr>
              <w:t>0</w:t>
            </w:r>
          </w:p>
        </w:tc>
        <w:tc>
          <w:tcPr>
            <w:tcW w:w="1782" w:type="dxa"/>
            <w:tcBorders>
              <w:top w:val="single" w:sz="4" w:space="0" w:color="auto"/>
              <w:left w:val="nil"/>
              <w:bottom w:val="single" w:sz="8" w:space="0" w:color="auto"/>
              <w:right w:val="single" w:sz="4" w:space="0" w:color="auto"/>
            </w:tcBorders>
            <w:shd w:val="clear" w:color="auto" w:fill="auto"/>
          </w:tcPr>
          <w:p w:rsidR="00444FD1" w:rsidRPr="005918C5" w:rsidRDefault="00444FD1" w:rsidP="008E479B">
            <w:pPr>
              <w:jc w:val="right"/>
              <w:rPr>
                <w:bCs/>
                <w:iCs/>
                <w:sz w:val="24"/>
                <w:szCs w:val="24"/>
              </w:rPr>
            </w:pPr>
            <w:r w:rsidRPr="005918C5">
              <w:rPr>
                <w:bCs/>
                <w:iCs/>
                <w:sz w:val="24"/>
                <w:szCs w:val="24"/>
              </w:rPr>
              <w:t>0</w:t>
            </w:r>
          </w:p>
        </w:tc>
        <w:tc>
          <w:tcPr>
            <w:tcW w:w="1783" w:type="dxa"/>
            <w:tcBorders>
              <w:top w:val="single" w:sz="4" w:space="0" w:color="auto"/>
              <w:left w:val="nil"/>
              <w:bottom w:val="single" w:sz="8" w:space="0" w:color="auto"/>
              <w:right w:val="single" w:sz="8" w:space="0" w:color="auto"/>
            </w:tcBorders>
            <w:shd w:val="clear" w:color="auto" w:fill="auto"/>
          </w:tcPr>
          <w:p w:rsidR="00444FD1" w:rsidRPr="005918C5" w:rsidRDefault="00444FD1" w:rsidP="008E479B">
            <w:pPr>
              <w:jc w:val="right"/>
              <w:rPr>
                <w:bCs/>
                <w:iCs/>
                <w:sz w:val="24"/>
                <w:szCs w:val="24"/>
              </w:rPr>
            </w:pPr>
            <w:r w:rsidRPr="005918C5">
              <w:rPr>
                <w:bCs/>
                <w:iCs/>
                <w:sz w:val="24"/>
                <w:szCs w:val="24"/>
              </w:rPr>
              <w:t>0</w:t>
            </w:r>
          </w:p>
        </w:tc>
      </w:tr>
    </w:tbl>
    <w:p w:rsidR="004B09CA" w:rsidRPr="00311D9D" w:rsidRDefault="004B09CA" w:rsidP="000B282D">
      <w:pPr>
        <w:spacing w:before="240"/>
        <w:ind w:firstLine="720"/>
        <w:jc w:val="both"/>
        <w:rPr>
          <w:sz w:val="28"/>
          <w:szCs w:val="28"/>
        </w:rPr>
      </w:pPr>
      <w:r w:rsidRPr="00311D9D">
        <w:rPr>
          <w:sz w:val="28"/>
          <w:szCs w:val="28"/>
        </w:rPr>
        <w:t>Ограничения, установленные статьей 92.1 Бюджетного кодекса Российской Федерации, по предельн</w:t>
      </w:r>
      <w:r w:rsidR="00E24299" w:rsidRPr="00311D9D">
        <w:rPr>
          <w:sz w:val="28"/>
          <w:szCs w:val="28"/>
        </w:rPr>
        <w:t>ому размеру дефицита соблюдены.</w:t>
      </w:r>
    </w:p>
    <w:p w:rsidR="009A04DF" w:rsidRPr="00311D9D" w:rsidRDefault="004B09CA" w:rsidP="004E104E">
      <w:pPr>
        <w:pStyle w:val="1"/>
        <w:spacing w:before="120" w:after="0" w:line="240" w:lineRule="auto"/>
        <w:rPr>
          <w:sz w:val="32"/>
        </w:rPr>
      </w:pPr>
      <w:r w:rsidRPr="00311D9D">
        <w:br w:type="page"/>
      </w:r>
      <w:bookmarkStart w:id="19" w:name="_Toc116548297"/>
      <w:r w:rsidR="009A04DF" w:rsidRPr="00311D9D">
        <w:rPr>
          <w:sz w:val="32"/>
        </w:rPr>
        <w:lastRenderedPageBreak/>
        <w:t>1.</w:t>
      </w:r>
      <w:r w:rsidR="00913971" w:rsidRPr="00311D9D">
        <w:rPr>
          <w:sz w:val="32"/>
        </w:rPr>
        <w:t xml:space="preserve"> </w:t>
      </w:r>
      <w:bookmarkStart w:id="20" w:name="_Toc400644267"/>
      <w:r w:rsidR="00263817" w:rsidRPr="00311D9D">
        <w:rPr>
          <w:sz w:val="32"/>
        </w:rPr>
        <w:t xml:space="preserve">ДОХОДЫ </w:t>
      </w:r>
      <w:r w:rsidR="005C2AE5" w:rsidRPr="00311D9D">
        <w:rPr>
          <w:sz w:val="32"/>
        </w:rPr>
        <w:t xml:space="preserve"> БЮДЖЕТА</w:t>
      </w:r>
      <w:r w:rsidR="000A245A">
        <w:rPr>
          <w:sz w:val="32"/>
        </w:rPr>
        <w:t xml:space="preserve"> ЛАЗУРНЕНСКОГО СЕЛЬСОВЕТА</w:t>
      </w:r>
      <w:r w:rsidR="005C2AE5" w:rsidRPr="00311D9D">
        <w:rPr>
          <w:sz w:val="32"/>
        </w:rPr>
        <w:t xml:space="preserve"> на 202</w:t>
      </w:r>
      <w:r w:rsidR="00444FD1">
        <w:rPr>
          <w:sz w:val="32"/>
        </w:rPr>
        <w:t>4</w:t>
      </w:r>
      <w:r w:rsidR="003F3CBF" w:rsidRPr="00311D9D">
        <w:rPr>
          <w:sz w:val="32"/>
        </w:rPr>
        <w:t xml:space="preserve"> год</w:t>
      </w:r>
      <w:r w:rsidR="003F3CBF" w:rsidRPr="00311D9D">
        <w:rPr>
          <w:sz w:val="32"/>
        </w:rPr>
        <w:br/>
        <w:t>и плановый период 202</w:t>
      </w:r>
      <w:r w:rsidR="00444FD1">
        <w:rPr>
          <w:sz w:val="32"/>
        </w:rPr>
        <w:t>5</w:t>
      </w:r>
      <w:r w:rsidR="005C2AE5" w:rsidRPr="00311D9D">
        <w:rPr>
          <w:sz w:val="32"/>
        </w:rPr>
        <w:t>-202</w:t>
      </w:r>
      <w:r w:rsidR="00444FD1">
        <w:rPr>
          <w:sz w:val="32"/>
        </w:rPr>
        <w:t>6</w:t>
      </w:r>
      <w:r w:rsidR="009A04DF" w:rsidRPr="00311D9D">
        <w:rPr>
          <w:sz w:val="32"/>
        </w:rPr>
        <w:t xml:space="preserve"> годов</w:t>
      </w:r>
      <w:bookmarkEnd w:id="19"/>
      <w:bookmarkEnd w:id="20"/>
    </w:p>
    <w:p w:rsidR="00263817" w:rsidRPr="00311D9D" w:rsidRDefault="00263817" w:rsidP="00263817"/>
    <w:p w:rsidR="00675CBC" w:rsidRPr="00311D9D" w:rsidRDefault="00675CBC" w:rsidP="005F6FED">
      <w:pPr>
        <w:pStyle w:val="2"/>
        <w:numPr>
          <w:ilvl w:val="1"/>
          <w:numId w:val="5"/>
        </w:numPr>
        <w:spacing w:after="120"/>
        <w:rPr>
          <w:sz w:val="32"/>
          <w:szCs w:val="32"/>
        </w:rPr>
      </w:pPr>
      <w:bookmarkStart w:id="21" w:name="_Toc211614068"/>
      <w:bookmarkStart w:id="22" w:name="_Toc243212862"/>
      <w:bookmarkStart w:id="23" w:name="_Toc274756242"/>
      <w:bookmarkStart w:id="24" w:name="_Toc306095230"/>
      <w:bookmarkStart w:id="25" w:name="_Toc337909484"/>
      <w:bookmarkStart w:id="26" w:name="_Toc369292225"/>
      <w:bookmarkStart w:id="27" w:name="_Toc400644268"/>
      <w:bookmarkStart w:id="28" w:name="_Toc432518341"/>
      <w:bookmarkStart w:id="29" w:name="_Toc464077084"/>
      <w:bookmarkStart w:id="30" w:name="_Toc495418265"/>
      <w:bookmarkStart w:id="31" w:name="_Toc116548298"/>
      <w:r w:rsidRPr="00311D9D">
        <w:rPr>
          <w:sz w:val="32"/>
          <w:szCs w:val="32"/>
        </w:rPr>
        <w:t xml:space="preserve">Прогноз </w:t>
      </w:r>
      <w:r w:rsidR="00491E1D" w:rsidRPr="00311D9D">
        <w:rPr>
          <w:sz w:val="32"/>
          <w:szCs w:val="32"/>
        </w:rPr>
        <w:t xml:space="preserve">объема доходов бюджета </w:t>
      </w:r>
      <w:r w:rsidR="000A245A">
        <w:rPr>
          <w:sz w:val="32"/>
          <w:szCs w:val="32"/>
        </w:rPr>
        <w:t xml:space="preserve">сельсовета </w:t>
      </w:r>
      <w:r w:rsidR="005C2AE5" w:rsidRPr="00311D9D">
        <w:rPr>
          <w:sz w:val="32"/>
          <w:szCs w:val="32"/>
        </w:rPr>
        <w:t>на 202</w:t>
      </w:r>
      <w:r w:rsidR="00444FD1">
        <w:rPr>
          <w:sz w:val="32"/>
          <w:szCs w:val="32"/>
        </w:rPr>
        <w:t>4</w:t>
      </w:r>
      <w:r w:rsidR="005C2AE5" w:rsidRPr="00311D9D">
        <w:rPr>
          <w:sz w:val="32"/>
          <w:szCs w:val="32"/>
        </w:rPr>
        <w:t xml:space="preserve"> год и плановый период 202</w:t>
      </w:r>
      <w:r w:rsidR="00444FD1">
        <w:rPr>
          <w:sz w:val="32"/>
          <w:szCs w:val="32"/>
        </w:rPr>
        <w:t>5</w:t>
      </w:r>
      <w:r w:rsidR="005A6549" w:rsidRPr="00311D9D">
        <w:rPr>
          <w:sz w:val="32"/>
          <w:szCs w:val="32"/>
        </w:rPr>
        <w:t>-</w:t>
      </w:r>
      <w:r w:rsidR="003F3CBF" w:rsidRPr="00311D9D">
        <w:rPr>
          <w:sz w:val="32"/>
          <w:szCs w:val="32"/>
        </w:rPr>
        <w:t>2</w:t>
      </w:r>
      <w:r w:rsidR="005C2AE5" w:rsidRPr="00311D9D">
        <w:rPr>
          <w:sz w:val="32"/>
          <w:szCs w:val="32"/>
        </w:rPr>
        <w:t>02</w:t>
      </w:r>
      <w:r w:rsidR="00444FD1">
        <w:rPr>
          <w:sz w:val="32"/>
          <w:szCs w:val="32"/>
        </w:rPr>
        <w:t>6</w:t>
      </w:r>
      <w:r w:rsidRPr="00311D9D">
        <w:rPr>
          <w:sz w:val="32"/>
          <w:szCs w:val="32"/>
        </w:rPr>
        <w:t xml:space="preserve"> годов</w:t>
      </w:r>
      <w:bookmarkEnd w:id="21"/>
      <w:bookmarkEnd w:id="22"/>
      <w:bookmarkEnd w:id="23"/>
      <w:bookmarkEnd w:id="24"/>
      <w:bookmarkEnd w:id="25"/>
      <w:bookmarkEnd w:id="26"/>
      <w:bookmarkEnd w:id="27"/>
      <w:bookmarkEnd w:id="28"/>
      <w:bookmarkEnd w:id="29"/>
      <w:bookmarkEnd w:id="30"/>
      <w:bookmarkEnd w:id="31"/>
    </w:p>
    <w:p w:rsidR="00B4363A" w:rsidRPr="00B4363A" w:rsidRDefault="00B4363A" w:rsidP="00B4363A">
      <w:pPr>
        <w:spacing w:before="120"/>
        <w:ind w:firstLine="709"/>
        <w:jc w:val="both"/>
        <w:rPr>
          <w:sz w:val="28"/>
          <w:szCs w:val="28"/>
        </w:rPr>
      </w:pPr>
      <w:r w:rsidRPr="00B4363A">
        <w:rPr>
          <w:sz w:val="28"/>
          <w:szCs w:val="28"/>
        </w:rPr>
        <w:t xml:space="preserve">Прогноз доходов бюджета </w:t>
      </w:r>
      <w:proofErr w:type="spellStart"/>
      <w:r w:rsidR="000A245A">
        <w:rPr>
          <w:sz w:val="28"/>
          <w:szCs w:val="28"/>
        </w:rPr>
        <w:t>Лазурненского</w:t>
      </w:r>
      <w:proofErr w:type="spellEnd"/>
      <w:r w:rsidR="000A245A">
        <w:rPr>
          <w:sz w:val="28"/>
          <w:szCs w:val="28"/>
        </w:rPr>
        <w:t xml:space="preserve"> сельсовета </w:t>
      </w:r>
      <w:r w:rsidRPr="00B4363A">
        <w:rPr>
          <w:sz w:val="28"/>
          <w:szCs w:val="28"/>
        </w:rPr>
        <w:t xml:space="preserve">сформирован на основе итогов социально-экономического развития </w:t>
      </w:r>
      <w:proofErr w:type="spellStart"/>
      <w:r w:rsidR="000A245A">
        <w:rPr>
          <w:sz w:val="28"/>
          <w:szCs w:val="28"/>
        </w:rPr>
        <w:t>Лазурненского</w:t>
      </w:r>
      <w:proofErr w:type="spellEnd"/>
      <w:r w:rsidR="000A245A">
        <w:rPr>
          <w:sz w:val="28"/>
          <w:szCs w:val="28"/>
        </w:rPr>
        <w:t xml:space="preserve"> сельсовета</w:t>
      </w:r>
      <w:r w:rsidRPr="00B4363A">
        <w:rPr>
          <w:sz w:val="28"/>
          <w:szCs w:val="28"/>
        </w:rPr>
        <w:t xml:space="preserve"> за январь – </w:t>
      </w:r>
      <w:r w:rsidR="000A245A">
        <w:rPr>
          <w:sz w:val="28"/>
          <w:szCs w:val="28"/>
        </w:rPr>
        <w:t>октябрь</w:t>
      </w:r>
      <w:r w:rsidRPr="00B4363A">
        <w:rPr>
          <w:sz w:val="28"/>
          <w:szCs w:val="28"/>
        </w:rPr>
        <w:t xml:space="preserve"> 202</w:t>
      </w:r>
      <w:r w:rsidR="00444FD1">
        <w:rPr>
          <w:sz w:val="28"/>
          <w:szCs w:val="28"/>
        </w:rPr>
        <w:t>3</w:t>
      </w:r>
      <w:r w:rsidRPr="00B4363A">
        <w:rPr>
          <w:sz w:val="28"/>
          <w:szCs w:val="28"/>
        </w:rPr>
        <w:t> года и оценки предполагаемых итогов 202</w:t>
      </w:r>
      <w:r w:rsidR="00444FD1">
        <w:rPr>
          <w:sz w:val="28"/>
          <w:szCs w:val="28"/>
        </w:rPr>
        <w:t>3</w:t>
      </w:r>
      <w:r w:rsidRPr="00B4363A">
        <w:rPr>
          <w:sz w:val="28"/>
          <w:szCs w:val="28"/>
        </w:rPr>
        <w:t xml:space="preserve"> года, прогноза социально-экономического развития </w:t>
      </w:r>
      <w:proofErr w:type="spellStart"/>
      <w:r w:rsidR="000A245A">
        <w:rPr>
          <w:sz w:val="28"/>
          <w:szCs w:val="28"/>
        </w:rPr>
        <w:t>Лазурненского</w:t>
      </w:r>
      <w:proofErr w:type="spellEnd"/>
      <w:r w:rsidR="000A245A">
        <w:rPr>
          <w:sz w:val="28"/>
          <w:szCs w:val="28"/>
        </w:rPr>
        <w:t xml:space="preserve"> сельсовета</w:t>
      </w:r>
      <w:r w:rsidRPr="00B4363A">
        <w:rPr>
          <w:sz w:val="28"/>
          <w:szCs w:val="28"/>
        </w:rPr>
        <w:t xml:space="preserve"> на 202</w:t>
      </w:r>
      <w:r w:rsidR="00444FD1">
        <w:rPr>
          <w:sz w:val="28"/>
          <w:szCs w:val="28"/>
        </w:rPr>
        <w:t>4</w:t>
      </w:r>
      <w:r w:rsidRPr="00B4363A">
        <w:rPr>
          <w:sz w:val="28"/>
          <w:szCs w:val="28"/>
        </w:rPr>
        <w:t xml:space="preserve"> год и плановый период 202</w:t>
      </w:r>
      <w:r w:rsidR="00444FD1">
        <w:rPr>
          <w:sz w:val="28"/>
          <w:szCs w:val="28"/>
        </w:rPr>
        <w:t>5</w:t>
      </w:r>
      <w:r w:rsidRPr="00B4363A">
        <w:rPr>
          <w:sz w:val="28"/>
          <w:szCs w:val="28"/>
        </w:rPr>
        <w:t>–202</w:t>
      </w:r>
      <w:r w:rsidR="00444FD1">
        <w:rPr>
          <w:sz w:val="28"/>
          <w:szCs w:val="28"/>
        </w:rPr>
        <w:t>6</w:t>
      </w:r>
      <w:r w:rsidRPr="00B4363A">
        <w:rPr>
          <w:sz w:val="28"/>
          <w:szCs w:val="28"/>
        </w:rPr>
        <w:t xml:space="preserve"> годов, а также с учетом оценки исполнения доходов в текущем году.</w:t>
      </w:r>
    </w:p>
    <w:p w:rsidR="00B4363A" w:rsidRPr="00B4363A" w:rsidRDefault="00B4363A" w:rsidP="00B4363A">
      <w:pPr>
        <w:widowControl w:val="0"/>
        <w:autoSpaceDE w:val="0"/>
        <w:autoSpaceDN w:val="0"/>
        <w:adjustRightInd w:val="0"/>
        <w:spacing w:before="120"/>
        <w:ind w:firstLine="720"/>
        <w:jc w:val="both"/>
        <w:rPr>
          <w:sz w:val="28"/>
          <w:szCs w:val="28"/>
        </w:rPr>
      </w:pPr>
      <w:proofErr w:type="gramStart"/>
      <w:r w:rsidRPr="00B4363A">
        <w:rPr>
          <w:sz w:val="28"/>
          <w:szCs w:val="28"/>
        </w:rPr>
        <w:t xml:space="preserve">Проект </w:t>
      </w:r>
      <w:r w:rsidR="000A245A">
        <w:rPr>
          <w:sz w:val="28"/>
          <w:szCs w:val="28"/>
        </w:rPr>
        <w:t>бюджета</w:t>
      </w:r>
      <w:r w:rsidRPr="00B4363A">
        <w:rPr>
          <w:sz w:val="28"/>
          <w:szCs w:val="28"/>
        </w:rPr>
        <w:t xml:space="preserve"> основан на базовом варианте Прогноза СЭР </w:t>
      </w:r>
      <w:r w:rsidR="000A245A">
        <w:rPr>
          <w:sz w:val="28"/>
          <w:szCs w:val="28"/>
        </w:rPr>
        <w:t>сельсовета</w:t>
      </w:r>
      <w:r w:rsidRPr="00B4363A">
        <w:rPr>
          <w:sz w:val="28"/>
          <w:szCs w:val="28"/>
        </w:rPr>
        <w:t xml:space="preserve">, соответствующем базовому варианту прогноза Министерства экономического развития Российской Федерации, принятому для формирования параметров федерального бюджета Российской Федерации и учитывающему </w:t>
      </w:r>
      <w:r w:rsidRPr="00B4363A">
        <w:rPr>
          <w:bCs/>
          <w:sz w:val="28"/>
          <w:szCs w:val="28"/>
        </w:rPr>
        <w:t>наметившиеся тенденции в деятельности организаций и отраслей экономики</w:t>
      </w:r>
      <w:r w:rsidRPr="00B4363A">
        <w:rPr>
          <w:sz w:val="28"/>
          <w:szCs w:val="28"/>
        </w:rPr>
        <w:t xml:space="preserve">. </w:t>
      </w:r>
      <w:proofErr w:type="gramEnd"/>
    </w:p>
    <w:p w:rsidR="00B4363A" w:rsidRPr="00B4363A" w:rsidRDefault="00B4363A" w:rsidP="00C6681C">
      <w:pPr>
        <w:shd w:val="clear" w:color="auto" w:fill="FFFFFF"/>
        <w:spacing w:before="120"/>
        <w:ind w:firstLine="709"/>
        <w:jc w:val="both"/>
        <w:rPr>
          <w:sz w:val="28"/>
        </w:rPr>
      </w:pPr>
      <w:r w:rsidRPr="00B4363A">
        <w:rPr>
          <w:sz w:val="28"/>
        </w:rPr>
        <w:t xml:space="preserve">Параметры доходов  бюджета </w:t>
      </w:r>
      <w:r w:rsidR="000A245A">
        <w:rPr>
          <w:sz w:val="28"/>
        </w:rPr>
        <w:t xml:space="preserve">сельсовета </w:t>
      </w:r>
      <w:r w:rsidRPr="00B4363A">
        <w:rPr>
          <w:sz w:val="28"/>
        </w:rPr>
        <w:t>на 202</w:t>
      </w:r>
      <w:r w:rsidR="00444FD1">
        <w:rPr>
          <w:sz w:val="28"/>
        </w:rPr>
        <w:t>4</w:t>
      </w:r>
      <w:r w:rsidRPr="00B4363A">
        <w:rPr>
          <w:sz w:val="28"/>
        </w:rPr>
        <w:t xml:space="preserve"> год и на плановый период 202</w:t>
      </w:r>
      <w:r w:rsidR="00444FD1">
        <w:rPr>
          <w:sz w:val="28"/>
        </w:rPr>
        <w:t>5</w:t>
      </w:r>
      <w:r w:rsidRPr="00B4363A">
        <w:rPr>
          <w:sz w:val="28"/>
          <w:szCs w:val="28"/>
        </w:rPr>
        <w:t>–</w:t>
      </w:r>
      <w:r w:rsidRPr="00B4363A">
        <w:rPr>
          <w:sz w:val="28"/>
        </w:rPr>
        <w:t>202</w:t>
      </w:r>
      <w:r w:rsidR="00444FD1">
        <w:rPr>
          <w:sz w:val="28"/>
        </w:rPr>
        <w:t>6</w:t>
      </w:r>
      <w:r w:rsidRPr="00B4363A">
        <w:rPr>
          <w:sz w:val="28"/>
        </w:rPr>
        <w:t xml:space="preserve"> годов представлены в таблице </w:t>
      </w:r>
      <w:r w:rsidR="00BF0AB6">
        <w:rPr>
          <w:sz w:val="28"/>
        </w:rPr>
        <w:t>2</w:t>
      </w:r>
      <w:r w:rsidRPr="00B4363A">
        <w:rPr>
          <w:sz w:val="28"/>
        </w:rPr>
        <w:t>.</w:t>
      </w:r>
    </w:p>
    <w:p w:rsidR="00B4363A" w:rsidRPr="00B4363A" w:rsidRDefault="00B4363A" w:rsidP="00B4363A">
      <w:pPr>
        <w:keepNext/>
        <w:spacing w:before="120"/>
        <w:jc w:val="right"/>
        <w:rPr>
          <w:sz w:val="28"/>
        </w:rPr>
      </w:pPr>
      <w:r w:rsidRPr="00B4363A">
        <w:rPr>
          <w:sz w:val="28"/>
        </w:rPr>
        <w:t xml:space="preserve">Таблица </w:t>
      </w:r>
      <w:r w:rsidR="00BF0AB6">
        <w:rPr>
          <w:sz w:val="28"/>
        </w:rPr>
        <w:t>2</w:t>
      </w:r>
    </w:p>
    <w:p w:rsidR="00B4363A" w:rsidRPr="00B4363A" w:rsidRDefault="00B4363A" w:rsidP="00B4363A">
      <w:pPr>
        <w:jc w:val="right"/>
        <w:rPr>
          <w:sz w:val="24"/>
          <w:szCs w:val="24"/>
        </w:rPr>
      </w:pPr>
      <w:r w:rsidRPr="00B4363A">
        <w:rPr>
          <w:sz w:val="24"/>
          <w:szCs w:val="24"/>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1973"/>
        <w:gridCol w:w="1985"/>
        <w:gridCol w:w="1842"/>
      </w:tblGrid>
      <w:tr w:rsidR="00B4363A" w:rsidRPr="00B4363A" w:rsidTr="00B4363A">
        <w:tc>
          <w:tcPr>
            <w:tcW w:w="3839" w:type="dxa"/>
            <w:vMerge w:val="restart"/>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jc w:val="center"/>
              <w:rPr>
                <w:sz w:val="24"/>
                <w:szCs w:val="24"/>
              </w:rPr>
            </w:pPr>
            <w:r w:rsidRPr="00B4363A">
              <w:rPr>
                <w:sz w:val="24"/>
                <w:szCs w:val="24"/>
              </w:rPr>
              <w:t>Показатель</w:t>
            </w:r>
          </w:p>
        </w:tc>
        <w:tc>
          <w:tcPr>
            <w:tcW w:w="5800" w:type="dxa"/>
            <w:gridSpan w:val="3"/>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kinsoku w:val="0"/>
              <w:overflowPunct w:val="0"/>
              <w:jc w:val="center"/>
              <w:textAlignment w:val="baseline"/>
              <w:rPr>
                <w:kern w:val="24"/>
                <w:sz w:val="24"/>
                <w:szCs w:val="24"/>
              </w:rPr>
            </w:pPr>
            <w:r w:rsidRPr="00B4363A">
              <w:rPr>
                <w:kern w:val="24"/>
                <w:sz w:val="24"/>
                <w:szCs w:val="24"/>
              </w:rPr>
              <w:t>Прогноз</w:t>
            </w:r>
          </w:p>
        </w:tc>
      </w:tr>
      <w:tr w:rsidR="00B4363A" w:rsidRPr="00B4363A" w:rsidTr="00B4363A">
        <w:tc>
          <w:tcPr>
            <w:tcW w:w="3839" w:type="dxa"/>
            <w:vMerge/>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jc w:val="center"/>
              <w:rPr>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kinsoku w:val="0"/>
              <w:overflowPunct w:val="0"/>
              <w:jc w:val="center"/>
              <w:textAlignment w:val="baseline"/>
              <w:rPr>
                <w:kern w:val="24"/>
                <w:sz w:val="24"/>
                <w:szCs w:val="24"/>
              </w:rPr>
            </w:pPr>
            <w:r w:rsidRPr="00B4363A">
              <w:rPr>
                <w:kern w:val="24"/>
                <w:sz w:val="24"/>
                <w:szCs w:val="24"/>
              </w:rPr>
              <w:t>2023 год</w:t>
            </w:r>
          </w:p>
        </w:tc>
        <w:tc>
          <w:tcPr>
            <w:tcW w:w="1985" w:type="dxa"/>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kinsoku w:val="0"/>
              <w:overflowPunct w:val="0"/>
              <w:jc w:val="center"/>
              <w:textAlignment w:val="baseline"/>
              <w:rPr>
                <w:kern w:val="24"/>
                <w:sz w:val="24"/>
                <w:szCs w:val="24"/>
              </w:rPr>
            </w:pPr>
            <w:r w:rsidRPr="00B4363A">
              <w:rPr>
                <w:kern w:val="24"/>
                <w:sz w:val="24"/>
                <w:szCs w:val="24"/>
              </w:rPr>
              <w:t>2024 год</w:t>
            </w:r>
          </w:p>
        </w:tc>
        <w:tc>
          <w:tcPr>
            <w:tcW w:w="1842" w:type="dxa"/>
            <w:tcBorders>
              <w:top w:val="single" w:sz="4" w:space="0" w:color="auto"/>
              <w:left w:val="single" w:sz="4" w:space="0" w:color="auto"/>
              <w:bottom w:val="single" w:sz="4" w:space="0" w:color="auto"/>
              <w:right w:val="single" w:sz="4" w:space="0" w:color="auto"/>
            </w:tcBorders>
            <w:vAlign w:val="center"/>
          </w:tcPr>
          <w:p w:rsidR="00B4363A" w:rsidRPr="00B4363A" w:rsidRDefault="00B4363A" w:rsidP="00B4363A">
            <w:pPr>
              <w:kinsoku w:val="0"/>
              <w:overflowPunct w:val="0"/>
              <w:jc w:val="center"/>
              <w:textAlignment w:val="baseline"/>
              <w:rPr>
                <w:kern w:val="24"/>
                <w:sz w:val="24"/>
                <w:szCs w:val="24"/>
              </w:rPr>
            </w:pPr>
            <w:r w:rsidRPr="00B4363A">
              <w:rPr>
                <w:kern w:val="24"/>
                <w:sz w:val="24"/>
                <w:szCs w:val="24"/>
              </w:rPr>
              <w:t>2025 год</w:t>
            </w:r>
          </w:p>
        </w:tc>
      </w:tr>
      <w:tr w:rsidR="00444FD1" w:rsidRPr="00B4363A" w:rsidTr="0074601D">
        <w:tc>
          <w:tcPr>
            <w:tcW w:w="3839" w:type="dxa"/>
            <w:tcBorders>
              <w:top w:val="single" w:sz="4" w:space="0" w:color="auto"/>
              <w:left w:val="single" w:sz="4" w:space="0" w:color="auto"/>
              <w:bottom w:val="single" w:sz="4" w:space="0" w:color="auto"/>
              <w:right w:val="single" w:sz="4" w:space="0" w:color="auto"/>
            </w:tcBorders>
            <w:vAlign w:val="center"/>
          </w:tcPr>
          <w:p w:rsidR="00444FD1" w:rsidRPr="00B4363A" w:rsidRDefault="00444FD1" w:rsidP="00B4363A">
            <w:pPr>
              <w:rPr>
                <w:sz w:val="24"/>
                <w:szCs w:val="24"/>
              </w:rPr>
            </w:pPr>
            <w:r w:rsidRPr="00B4363A">
              <w:rPr>
                <w:sz w:val="24"/>
                <w:szCs w:val="24"/>
              </w:rPr>
              <w:t>Итого доходы</w:t>
            </w:r>
          </w:p>
        </w:tc>
        <w:tc>
          <w:tcPr>
            <w:tcW w:w="1973" w:type="dxa"/>
            <w:tcBorders>
              <w:top w:val="single" w:sz="4" w:space="0" w:color="auto"/>
              <w:left w:val="single" w:sz="4" w:space="0" w:color="auto"/>
              <w:bottom w:val="single" w:sz="4" w:space="0" w:color="auto"/>
              <w:right w:val="single" w:sz="4" w:space="0" w:color="auto"/>
            </w:tcBorders>
          </w:tcPr>
          <w:p w:rsidR="00444FD1" w:rsidRPr="005918C5" w:rsidRDefault="00444FD1" w:rsidP="00444FD1">
            <w:pPr>
              <w:jc w:val="center"/>
              <w:rPr>
                <w:bCs/>
                <w:iCs/>
                <w:sz w:val="24"/>
                <w:szCs w:val="24"/>
              </w:rPr>
            </w:pPr>
            <w:r>
              <w:rPr>
                <w:bCs/>
                <w:iCs/>
                <w:sz w:val="24"/>
                <w:szCs w:val="24"/>
              </w:rPr>
              <w:t>15270672,0</w:t>
            </w:r>
          </w:p>
        </w:tc>
        <w:tc>
          <w:tcPr>
            <w:tcW w:w="1985" w:type="dxa"/>
            <w:tcBorders>
              <w:top w:val="single" w:sz="4" w:space="0" w:color="auto"/>
              <w:left w:val="single" w:sz="4" w:space="0" w:color="auto"/>
              <w:bottom w:val="single" w:sz="4" w:space="0" w:color="auto"/>
              <w:right w:val="single" w:sz="4" w:space="0" w:color="auto"/>
            </w:tcBorders>
          </w:tcPr>
          <w:p w:rsidR="00444FD1" w:rsidRPr="005918C5" w:rsidRDefault="00444FD1" w:rsidP="00444FD1">
            <w:pPr>
              <w:jc w:val="center"/>
              <w:rPr>
                <w:bCs/>
                <w:iCs/>
                <w:sz w:val="24"/>
                <w:szCs w:val="24"/>
              </w:rPr>
            </w:pPr>
            <w:r>
              <w:rPr>
                <w:bCs/>
                <w:iCs/>
                <w:sz w:val="24"/>
                <w:szCs w:val="24"/>
              </w:rPr>
              <w:t>12772662,0</w:t>
            </w:r>
          </w:p>
        </w:tc>
        <w:tc>
          <w:tcPr>
            <w:tcW w:w="1842" w:type="dxa"/>
            <w:tcBorders>
              <w:top w:val="single" w:sz="4" w:space="0" w:color="auto"/>
              <w:left w:val="single" w:sz="4" w:space="0" w:color="auto"/>
              <w:bottom w:val="single" w:sz="4" w:space="0" w:color="auto"/>
              <w:right w:val="single" w:sz="4" w:space="0" w:color="auto"/>
            </w:tcBorders>
          </w:tcPr>
          <w:p w:rsidR="00444FD1" w:rsidRPr="005918C5" w:rsidRDefault="00444FD1" w:rsidP="00444FD1">
            <w:pPr>
              <w:jc w:val="center"/>
              <w:rPr>
                <w:bCs/>
                <w:iCs/>
                <w:sz w:val="24"/>
                <w:szCs w:val="24"/>
              </w:rPr>
            </w:pPr>
            <w:r>
              <w:rPr>
                <w:bCs/>
                <w:iCs/>
                <w:sz w:val="24"/>
                <w:szCs w:val="24"/>
              </w:rPr>
              <w:t>12358052,0</w:t>
            </w:r>
          </w:p>
        </w:tc>
      </w:tr>
      <w:tr w:rsidR="00444FD1" w:rsidRPr="00B4363A" w:rsidTr="00B4363A">
        <w:tc>
          <w:tcPr>
            <w:tcW w:w="3839" w:type="dxa"/>
            <w:tcBorders>
              <w:top w:val="single" w:sz="4" w:space="0" w:color="auto"/>
              <w:left w:val="single" w:sz="4" w:space="0" w:color="auto"/>
              <w:bottom w:val="single" w:sz="4" w:space="0" w:color="auto"/>
              <w:right w:val="single" w:sz="4" w:space="0" w:color="auto"/>
            </w:tcBorders>
            <w:vAlign w:val="center"/>
          </w:tcPr>
          <w:p w:rsidR="00444FD1" w:rsidRPr="00B4363A" w:rsidRDefault="00444FD1" w:rsidP="00B4363A">
            <w:pPr>
              <w:rPr>
                <w:b/>
                <w:bCs/>
                <w:sz w:val="24"/>
                <w:szCs w:val="24"/>
              </w:rPr>
            </w:pPr>
            <w:r w:rsidRPr="00B4363A">
              <w:rPr>
                <w:sz w:val="24"/>
                <w:szCs w:val="24"/>
              </w:rPr>
              <w:t>Налоговые и неналоговые доходы</w:t>
            </w:r>
          </w:p>
        </w:tc>
        <w:tc>
          <w:tcPr>
            <w:tcW w:w="1973"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1527672,0</w:t>
            </w:r>
          </w:p>
        </w:tc>
        <w:tc>
          <w:tcPr>
            <w:tcW w:w="1985"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1558130,0</w:t>
            </w:r>
          </w:p>
        </w:tc>
        <w:tc>
          <w:tcPr>
            <w:tcW w:w="1842"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1606550,0</w:t>
            </w:r>
          </w:p>
        </w:tc>
      </w:tr>
      <w:tr w:rsidR="00444FD1" w:rsidRPr="00B4363A" w:rsidTr="00B4363A">
        <w:tc>
          <w:tcPr>
            <w:tcW w:w="3839" w:type="dxa"/>
            <w:tcBorders>
              <w:top w:val="single" w:sz="4" w:space="0" w:color="auto"/>
              <w:left w:val="single" w:sz="4" w:space="0" w:color="auto"/>
              <w:bottom w:val="single" w:sz="4" w:space="0" w:color="auto"/>
              <w:right w:val="single" w:sz="4" w:space="0" w:color="auto"/>
            </w:tcBorders>
            <w:vAlign w:val="center"/>
          </w:tcPr>
          <w:p w:rsidR="00444FD1" w:rsidRPr="00B4363A" w:rsidRDefault="00444FD1" w:rsidP="00B4363A">
            <w:pPr>
              <w:rPr>
                <w:b/>
                <w:bCs/>
                <w:sz w:val="24"/>
                <w:szCs w:val="24"/>
              </w:rPr>
            </w:pPr>
            <w:r w:rsidRPr="00B4363A">
              <w:rPr>
                <w:sz w:val="24"/>
                <w:szCs w:val="24"/>
              </w:rPr>
              <w:t>Безвозмездные поступления</w:t>
            </w:r>
          </w:p>
        </w:tc>
        <w:tc>
          <w:tcPr>
            <w:tcW w:w="1973"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13733772,0</w:t>
            </w:r>
          </w:p>
        </w:tc>
        <w:tc>
          <w:tcPr>
            <w:tcW w:w="1985"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11214532,0</w:t>
            </w:r>
          </w:p>
        </w:tc>
        <w:tc>
          <w:tcPr>
            <w:tcW w:w="1842" w:type="dxa"/>
            <w:tcBorders>
              <w:top w:val="single" w:sz="4" w:space="0" w:color="auto"/>
              <w:left w:val="single" w:sz="4" w:space="0" w:color="auto"/>
              <w:bottom w:val="single" w:sz="4" w:space="0" w:color="auto"/>
              <w:right w:val="single" w:sz="4" w:space="0" w:color="auto"/>
            </w:tcBorders>
            <w:vAlign w:val="center"/>
          </w:tcPr>
          <w:p w:rsidR="00444FD1" w:rsidRPr="005918C5" w:rsidRDefault="00444FD1" w:rsidP="00444FD1">
            <w:pPr>
              <w:jc w:val="center"/>
              <w:rPr>
                <w:sz w:val="22"/>
                <w:szCs w:val="22"/>
              </w:rPr>
            </w:pPr>
            <w:r>
              <w:rPr>
                <w:sz w:val="22"/>
                <w:szCs w:val="22"/>
              </w:rPr>
              <w:t>10751502,0</w:t>
            </w:r>
          </w:p>
        </w:tc>
      </w:tr>
    </w:tbl>
    <w:p w:rsidR="00B4363A" w:rsidRPr="00B4363A" w:rsidRDefault="00B4363A" w:rsidP="00B4363A">
      <w:pPr>
        <w:spacing w:before="120"/>
        <w:ind w:firstLine="709"/>
        <w:jc w:val="both"/>
        <w:rPr>
          <w:sz w:val="28"/>
          <w:szCs w:val="28"/>
        </w:rPr>
      </w:pPr>
      <w:r w:rsidRPr="00B4363A">
        <w:rPr>
          <w:sz w:val="28"/>
          <w:szCs w:val="28"/>
        </w:rPr>
        <w:t xml:space="preserve">Доходы  бюджета </w:t>
      </w:r>
      <w:r w:rsidR="000A245A">
        <w:rPr>
          <w:sz w:val="28"/>
          <w:szCs w:val="28"/>
        </w:rPr>
        <w:t xml:space="preserve">сельсовета </w:t>
      </w:r>
      <w:r w:rsidRPr="00B4363A">
        <w:rPr>
          <w:sz w:val="28"/>
          <w:szCs w:val="28"/>
        </w:rPr>
        <w:t>в 202</w:t>
      </w:r>
      <w:r w:rsidR="00444FD1">
        <w:rPr>
          <w:sz w:val="28"/>
          <w:szCs w:val="28"/>
        </w:rPr>
        <w:t>4</w:t>
      </w:r>
      <w:r w:rsidRPr="00B4363A">
        <w:rPr>
          <w:sz w:val="28"/>
          <w:szCs w:val="28"/>
        </w:rPr>
        <w:t xml:space="preserve"> году (приложение </w:t>
      </w:r>
      <w:r w:rsidR="000A245A">
        <w:rPr>
          <w:sz w:val="28"/>
          <w:szCs w:val="28"/>
        </w:rPr>
        <w:t>1</w:t>
      </w:r>
      <w:r w:rsidRPr="00B4363A">
        <w:rPr>
          <w:sz w:val="28"/>
          <w:szCs w:val="28"/>
        </w:rPr>
        <w:t xml:space="preserve"> к Пояснительной записке) прогнозируются в объеме </w:t>
      </w:r>
      <w:r w:rsidR="00444FD1" w:rsidRPr="00244639">
        <w:rPr>
          <w:bCs/>
          <w:iCs/>
          <w:sz w:val="28"/>
          <w:szCs w:val="28"/>
        </w:rPr>
        <w:t>15270672,</w:t>
      </w:r>
      <w:r w:rsidR="00444FD1">
        <w:rPr>
          <w:bCs/>
          <w:iCs/>
          <w:sz w:val="24"/>
          <w:szCs w:val="24"/>
        </w:rPr>
        <w:t>0</w:t>
      </w:r>
      <w:r w:rsidRPr="00B4363A">
        <w:rPr>
          <w:sz w:val="28"/>
          <w:szCs w:val="28"/>
        </w:rPr>
        <w:t xml:space="preserve">рублей. В структуре доходов поступление налоговых и неналоговых доходов прогнозируется в сумме </w:t>
      </w:r>
      <w:r w:rsidR="00244639">
        <w:rPr>
          <w:sz w:val="28"/>
          <w:szCs w:val="28"/>
        </w:rPr>
        <w:t>1527672</w:t>
      </w:r>
      <w:r w:rsidR="005918C5">
        <w:rPr>
          <w:sz w:val="28"/>
          <w:szCs w:val="28"/>
        </w:rPr>
        <w:t>,0</w:t>
      </w:r>
      <w:r w:rsidRPr="00B4363A">
        <w:rPr>
          <w:sz w:val="28"/>
          <w:szCs w:val="28"/>
        </w:rPr>
        <w:t xml:space="preserve"> рублей, безвозмездных поступлений – в сумме </w:t>
      </w:r>
      <w:r w:rsidR="00244639">
        <w:rPr>
          <w:sz w:val="28"/>
          <w:szCs w:val="28"/>
        </w:rPr>
        <w:t>13733772,0</w:t>
      </w:r>
      <w:r w:rsidR="005918C5">
        <w:rPr>
          <w:sz w:val="28"/>
          <w:szCs w:val="28"/>
        </w:rPr>
        <w:t>,0</w:t>
      </w:r>
      <w:r w:rsidRPr="00B4363A">
        <w:rPr>
          <w:sz w:val="28"/>
          <w:szCs w:val="28"/>
        </w:rPr>
        <w:t xml:space="preserve"> рублей.</w:t>
      </w:r>
    </w:p>
    <w:p w:rsidR="00B4363A" w:rsidRPr="00B4363A" w:rsidRDefault="00B4363A" w:rsidP="00B4363A">
      <w:pPr>
        <w:spacing w:before="120"/>
        <w:ind w:firstLine="709"/>
        <w:jc w:val="both"/>
        <w:rPr>
          <w:sz w:val="28"/>
        </w:rPr>
      </w:pPr>
      <w:r w:rsidRPr="00B4363A">
        <w:rPr>
          <w:sz w:val="28"/>
        </w:rPr>
        <w:t xml:space="preserve">Доходы бюджета </w:t>
      </w:r>
      <w:r w:rsidR="000A245A">
        <w:rPr>
          <w:sz w:val="28"/>
        </w:rPr>
        <w:t xml:space="preserve">сельсовета </w:t>
      </w:r>
      <w:r w:rsidRPr="00B4363A">
        <w:rPr>
          <w:sz w:val="28"/>
        </w:rPr>
        <w:t>на 202</w:t>
      </w:r>
      <w:r w:rsidR="00244639">
        <w:rPr>
          <w:sz w:val="28"/>
        </w:rPr>
        <w:t>5</w:t>
      </w:r>
      <w:r w:rsidRPr="00B4363A">
        <w:rPr>
          <w:sz w:val="28"/>
        </w:rPr>
        <w:t xml:space="preserve"> и 202</w:t>
      </w:r>
      <w:r w:rsidR="00244639">
        <w:rPr>
          <w:sz w:val="28"/>
        </w:rPr>
        <w:t>6</w:t>
      </w:r>
      <w:r w:rsidRPr="00B4363A">
        <w:rPr>
          <w:sz w:val="28"/>
        </w:rPr>
        <w:t xml:space="preserve"> годы прогнозируются в сумме </w:t>
      </w:r>
      <w:r w:rsidR="00244639">
        <w:rPr>
          <w:sz w:val="28"/>
        </w:rPr>
        <w:t>12772662,0</w:t>
      </w:r>
      <w:r w:rsidR="005918C5">
        <w:rPr>
          <w:sz w:val="28"/>
        </w:rPr>
        <w:t>,0</w:t>
      </w:r>
      <w:r w:rsidRPr="00B4363A">
        <w:rPr>
          <w:sz w:val="28"/>
        </w:rPr>
        <w:t xml:space="preserve"> рублей и </w:t>
      </w:r>
      <w:r w:rsidR="00244639">
        <w:rPr>
          <w:sz w:val="28"/>
        </w:rPr>
        <w:t>12358052,0</w:t>
      </w:r>
      <w:r w:rsidRPr="00B4363A">
        <w:rPr>
          <w:sz w:val="28"/>
        </w:rPr>
        <w:t> рублей соответственно (приложение 2 к Пояснительной записке). Поступление налоговых и неналоговых доходов прогнозируется в сумме</w:t>
      </w:r>
      <w:r w:rsidR="00672BFE">
        <w:rPr>
          <w:sz w:val="28"/>
        </w:rPr>
        <w:t xml:space="preserve"> </w:t>
      </w:r>
      <w:r w:rsidR="00244639">
        <w:rPr>
          <w:sz w:val="28"/>
        </w:rPr>
        <w:t>1558130,0</w:t>
      </w:r>
      <w:r w:rsidRPr="00B4363A">
        <w:rPr>
          <w:sz w:val="28"/>
        </w:rPr>
        <w:t> рублей</w:t>
      </w:r>
      <w:r w:rsidR="00672BFE">
        <w:rPr>
          <w:sz w:val="28"/>
        </w:rPr>
        <w:t xml:space="preserve"> </w:t>
      </w:r>
      <w:r w:rsidR="00244639">
        <w:rPr>
          <w:sz w:val="28"/>
        </w:rPr>
        <w:t>1606550</w:t>
      </w:r>
      <w:r w:rsidR="00672BFE">
        <w:rPr>
          <w:sz w:val="28"/>
        </w:rPr>
        <w:t>,0</w:t>
      </w:r>
      <w:r w:rsidRPr="00B4363A">
        <w:rPr>
          <w:sz w:val="28"/>
        </w:rPr>
        <w:t xml:space="preserve"> рублей соответственно, безвозмездных поступлений – в сумме </w:t>
      </w:r>
      <w:r w:rsidR="00244639">
        <w:rPr>
          <w:sz w:val="28"/>
        </w:rPr>
        <w:t>11214532</w:t>
      </w:r>
      <w:r w:rsidR="00672BFE">
        <w:rPr>
          <w:sz w:val="28"/>
        </w:rPr>
        <w:t>,0</w:t>
      </w:r>
      <w:r w:rsidRPr="00B4363A">
        <w:rPr>
          <w:sz w:val="28"/>
        </w:rPr>
        <w:t xml:space="preserve"> рублей и </w:t>
      </w:r>
      <w:r w:rsidR="00244639">
        <w:rPr>
          <w:sz w:val="28"/>
        </w:rPr>
        <w:t>10751502,0</w:t>
      </w:r>
      <w:r w:rsidRPr="00B4363A">
        <w:rPr>
          <w:sz w:val="28"/>
        </w:rPr>
        <w:t> рублей соответственно.</w:t>
      </w:r>
    </w:p>
    <w:p w:rsidR="00B4363A" w:rsidRPr="00381517" w:rsidRDefault="00B4363A" w:rsidP="00381517">
      <w:pPr>
        <w:pStyle w:val="2"/>
        <w:numPr>
          <w:ilvl w:val="1"/>
          <w:numId w:val="5"/>
        </w:numPr>
        <w:spacing w:after="120"/>
        <w:rPr>
          <w:sz w:val="32"/>
          <w:szCs w:val="32"/>
        </w:rPr>
      </w:pPr>
      <w:bookmarkStart w:id="32" w:name="_Toc211614069"/>
      <w:bookmarkStart w:id="33" w:name="_Toc243212863"/>
      <w:bookmarkStart w:id="34" w:name="_Toc274756243"/>
      <w:bookmarkStart w:id="35" w:name="_Toc306095231"/>
      <w:bookmarkStart w:id="36" w:name="_Toc337909485"/>
      <w:bookmarkStart w:id="37" w:name="_Toc369292226"/>
      <w:bookmarkStart w:id="38" w:name="_Toc400644269"/>
      <w:bookmarkStart w:id="39" w:name="_Toc432518342"/>
      <w:bookmarkStart w:id="40" w:name="_Toc464077085"/>
      <w:bookmarkStart w:id="41" w:name="_Toc495418266"/>
      <w:bookmarkStart w:id="42" w:name="_Toc21682515"/>
      <w:bookmarkStart w:id="43" w:name="_Toc53499328"/>
      <w:bookmarkStart w:id="44" w:name="_Toc84863392"/>
      <w:bookmarkStart w:id="45" w:name="_Toc116155597"/>
      <w:bookmarkStart w:id="46" w:name="_Toc116548299"/>
      <w:r w:rsidRPr="00381517">
        <w:rPr>
          <w:sz w:val="32"/>
          <w:szCs w:val="32"/>
        </w:rPr>
        <w:t>Особенности расчетов поступлений платежей в  бюдже</w:t>
      </w:r>
      <w:r w:rsidR="00B5767E" w:rsidRPr="00381517">
        <w:rPr>
          <w:sz w:val="32"/>
          <w:szCs w:val="32"/>
        </w:rPr>
        <w:t xml:space="preserve">т </w:t>
      </w:r>
      <w:r w:rsidR="00BF0AB6">
        <w:rPr>
          <w:sz w:val="32"/>
          <w:szCs w:val="32"/>
        </w:rPr>
        <w:t xml:space="preserve"> сельсовета </w:t>
      </w:r>
      <w:r w:rsidR="00B5767E" w:rsidRPr="00381517">
        <w:rPr>
          <w:sz w:val="32"/>
          <w:szCs w:val="32"/>
        </w:rPr>
        <w:t>по доходным источникам на 202</w:t>
      </w:r>
      <w:r w:rsidR="00244639">
        <w:rPr>
          <w:sz w:val="32"/>
          <w:szCs w:val="32"/>
        </w:rPr>
        <w:t>4</w:t>
      </w:r>
      <w:r w:rsidR="00B5767E" w:rsidRPr="00381517">
        <w:rPr>
          <w:sz w:val="32"/>
          <w:szCs w:val="32"/>
        </w:rPr>
        <w:t xml:space="preserve"> год и плановый период 202</w:t>
      </w:r>
      <w:r w:rsidR="00244639">
        <w:rPr>
          <w:sz w:val="32"/>
          <w:szCs w:val="32"/>
        </w:rPr>
        <w:t>5</w:t>
      </w:r>
      <w:r w:rsidR="00B5767E" w:rsidRPr="00381517">
        <w:rPr>
          <w:sz w:val="32"/>
          <w:szCs w:val="32"/>
        </w:rPr>
        <w:t>-202</w:t>
      </w:r>
      <w:r w:rsidR="00244639">
        <w:rPr>
          <w:sz w:val="32"/>
          <w:szCs w:val="32"/>
        </w:rPr>
        <w:t>6</w:t>
      </w:r>
      <w:r w:rsidRPr="00381517">
        <w:rPr>
          <w:sz w:val="32"/>
          <w:szCs w:val="32"/>
        </w:rPr>
        <w:t xml:space="preserve"> годов</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B4363A" w:rsidRPr="00B4363A" w:rsidRDefault="00B4363A" w:rsidP="00B4363A">
      <w:pPr>
        <w:autoSpaceDE w:val="0"/>
        <w:autoSpaceDN w:val="0"/>
        <w:adjustRightInd w:val="0"/>
        <w:spacing w:before="120"/>
        <w:ind w:firstLine="720"/>
        <w:jc w:val="both"/>
        <w:rPr>
          <w:sz w:val="28"/>
          <w:szCs w:val="28"/>
        </w:rPr>
      </w:pPr>
      <w:r w:rsidRPr="00B4363A">
        <w:rPr>
          <w:sz w:val="28"/>
        </w:rPr>
        <w:t xml:space="preserve">Расчеты сумм доходов бюджета произведены с учетом </w:t>
      </w:r>
      <w:r w:rsidRPr="00B4363A">
        <w:rPr>
          <w:sz w:val="28"/>
          <w:szCs w:val="28"/>
        </w:rPr>
        <w:t>прогнозов поступления доходов, аналитических материалов по исполнению бюджета, предоставленных:</w:t>
      </w:r>
    </w:p>
    <w:p w:rsidR="00B4363A" w:rsidRPr="00B4363A" w:rsidRDefault="00B4363A" w:rsidP="00B4363A">
      <w:pPr>
        <w:spacing w:before="120"/>
        <w:ind w:firstLine="709"/>
        <w:jc w:val="both"/>
        <w:rPr>
          <w:sz w:val="28"/>
        </w:rPr>
      </w:pPr>
      <w:r w:rsidRPr="00B4363A">
        <w:rPr>
          <w:sz w:val="28"/>
        </w:rPr>
        <w:lastRenderedPageBreak/>
        <w:t xml:space="preserve">В расчетах реализован отраслевой принцип планирования </w:t>
      </w:r>
      <w:r w:rsidRPr="00B4363A">
        <w:rPr>
          <w:sz w:val="28"/>
          <w:szCs w:val="28"/>
        </w:rPr>
        <w:t>–</w:t>
      </w:r>
      <w:r w:rsidRPr="00B4363A">
        <w:rPr>
          <w:sz w:val="28"/>
        </w:rPr>
        <w:t xml:space="preserve"> показатели </w:t>
      </w:r>
      <w:r w:rsidRPr="00B4363A">
        <w:rPr>
          <w:sz w:val="28"/>
          <w:szCs w:val="28"/>
        </w:rPr>
        <w:t>отраслевых</w:t>
      </w:r>
      <w:r w:rsidR="00BF0AB6">
        <w:rPr>
          <w:sz w:val="28"/>
          <w:szCs w:val="28"/>
        </w:rPr>
        <w:t xml:space="preserve"> программ </w:t>
      </w:r>
      <w:r w:rsidRPr="00B4363A">
        <w:rPr>
          <w:sz w:val="28"/>
        </w:rPr>
        <w:t xml:space="preserve">учтены в Прогнозе СЭР  и параметрах доходов  бюджета. </w:t>
      </w:r>
    </w:p>
    <w:p w:rsidR="00B4363A" w:rsidRPr="00B4363A" w:rsidRDefault="00B4363A" w:rsidP="00B4363A">
      <w:pPr>
        <w:ind w:left="709"/>
        <w:outlineLvl w:val="2"/>
        <w:rPr>
          <w:sz w:val="28"/>
          <w:szCs w:val="28"/>
        </w:rPr>
      </w:pPr>
      <w:bookmarkStart w:id="47" w:name="_Toc211339762"/>
      <w:bookmarkStart w:id="48" w:name="_Toc211614070"/>
      <w:bookmarkStart w:id="49" w:name="_Toc243212864"/>
      <w:bookmarkStart w:id="50" w:name="_Toc274756244"/>
      <w:bookmarkStart w:id="51" w:name="_Toc306095232"/>
      <w:bookmarkStart w:id="52" w:name="_Toc337909486"/>
      <w:bookmarkStart w:id="53" w:name="_Toc369292227"/>
      <w:bookmarkStart w:id="54" w:name="_Toc400644270"/>
      <w:bookmarkStart w:id="55" w:name="_Toc432518343"/>
      <w:bookmarkStart w:id="56" w:name="_Toc464077086"/>
      <w:bookmarkStart w:id="57" w:name="_Toc495418267"/>
      <w:bookmarkStart w:id="58" w:name="_Toc526956268"/>
      <w:bookmarkStart w:id="59" w:name="_Toc21682516"/>
      <w:bookmarkStart w:id="60" w:name="_Toc52976276"/>
      <w:bookmarkStart w:id="61" w:name="_Toc53499329"/>
    </w:p>
    <w:p w:rsidR="00B4363A" w:rsidRPr="00B4363A" w:rsidRDefault="00B4363A" w:rsidP="00B4363A">
      <w:bookmarkStart w:id="62" w:name="_Toc243212865"/>
      <w:bookmarkStart w:id="63" w:name="_Toc274756245"/>
      <w:bookmarkStart w:id="64" w:name="_Toc306095233"/>
      <w:bookmarkStart w:id="65" w:name="_Toc337909487"/>
      <w:bookmarkStart w:id="66" w:name="_Toc369292228"/>
      <w:bookmarkStart w:id="67" w:name="_Toc400644271"/>
      <w:bookmarkStart w:id="68" w:name="_Toc432518344"/>
      <w:bookmarkStart w:id="69" w:name="_Toc464077087"/>
      <w:bookmarkStart w:id="70" w:name="_Toc495418268"/>
      <w:bookmarkStart w:id="71" w:name="_Toc526956269"/>
      <w:bookmarkStart w:id="72" w:name="_Toc21682517"/>
      <w:bookmarkStart w:id="73" w:name="_Toc52976277"/>
      <w:bookmarkStart w:id="74" w:name="_Toc53499330"/>
      <w:bookmarkStart w:id="75" w:name="_Toc84863394"/>
      <w:bookmarkStart w:id="76" w:name="_Toc18006100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B4363A" w:rsidRPr="00B4363A" w:rsidRDefault="00B4363A" w:rsidP="00B4363A">
      <w:pPr>
        <w:spacing w:before="240"/>
        <w:jc w:val="center"/>
        <w:outlineLvl w:val="2"/>
        <w:rPr>
          <w:b/>
          <w:sz w:val="28"/>
          <w:szCs w:val="28"/>
        </w:rPr>
      </w:pPr>
      <w:bookmarkStart w:id="77" w:name="_Toc116155599"/>
      <w:bookmarkStart w:id="78" w:name="_Toc116548301"/>
      <w:r w:rsidRPr="00B4363A">
        <w:rPr>
          <w:b/>
          <w:sz w:val="28"/>
          <w:szCs w:val="28"/>
        </w:rPr>
        <w:t>Налог на доходы физических лиц</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bookmarkEnd w:id="78"/>
    </w:p>
    <w:p w:rsidR="00B4363A" w:rsidRPr="00B4363A" w:rsidRDefault="00244639" w:rsidP="00B4363A">
      <w:pPr>
        <w:widowControl w:val="0"/>
        <w:autoSpaceDE w:val="0"/>
        <w:autoSpaceDN w:val="0"/>
        <w:adjustRightInd w:val="0"/>
        <w:spacing w:before="120"/>
        <w:ind w:firstLine="709"/>
        <w:jc w:val="both"/>
        <w:rPr>
          <w:spacing w:val="4"/>
          <w:sz w:val="28"/>
          <w:szCs w:val="28"/>
        </w:rPr>
      </w:pPr>
      <w:bookmarkStart w:id="79" w:name="_Toc211339780"/>
      <w:bookmarkStart w:id="80" w:name="_Toc211614086"/>
      <w:bookmarkStart w:id="81" w:name="_Toc243212867"/>
      <w:bookmarkStart w:id="82" w:name="_Toc274756247"/>
      <w:bookmarkStart w:id="83" w:name="_Toc306095235"/>
      <w:bookmarkEnd w:id="76"/>
      <w:r w:rsidRPr="0039319A">
        <w:rPr>
          <w:color w:val="000000"/>
          <w:sz w:val="28"/>
          <w:szCs w:val="28"/>
        </w:rPr>
        <w:t>Расчет суммы налога на доходы физических лиц произведен в </w:t>
      </w:r>
      <w:r w:rsidRPr="00961B1D">
        <w:rPr>
          <w:sz w:val="28"/>
          <w:szCs w:val="28"/>
        </w:rPr>
        <w:t>соответствии с действующим налоговым и бюджетным законодательством с учетом</w:t>
      </w:r>
      <w:r w:rsidRPr="00961B1D">
        <w:t xml:space="preserve"> </w:t>
      </w:r>
      <w:proofErr w:type="gramStart"/>
      <w:r w:rsidRPr="00961B1D">
        <w:rPr>
          <w:sz w:val="28"/>
          <w:szCs w:val="28"/>
        </w:rPr>
        <w:t xml:space="preserve">изменений, вступающих в действие в очередном финансовом году </w:t>
      </w:r>
      <w:r>
        <w:rPr>
          <w:sz w:val="28"/>
          <w:szCs w:val="28"/>
        </w:rPr>
        <w:t>и </w:t>
      </w:r>
      <w:r w:rsidRPr="00961B1D">
        <w:rPr>
          <w:sz w:val="28"/>
          <w:szCs w:val="28"/>
        </w:rPr>
        <w:t xml:space="preserve">плановом </w:t>
      </w:r>
      <w:proofErr w:type="spellStart"/>
      <w:r w:rsidRPr="00961B1D">
        <w:rPr>
          <w:sz w:val="28"/>
          <w:szCs w:val="28"/>
        </w:rPr>
        <w:t>периоде</w:t>
      </w:r>
      <w:r w:rsidR="00B4363A" w:rsidRPr="00B4363A">
        <w:rPr>
          <w:spacing w:val="4"/>
          <w:sz w:val="28"/>
          <w:szCs w:val="28"/>
        </w:rPr>
        <w:t>В</w:t>
      </w:r>
      <w:proofErr w:type="spellEnd"/>
      <w:r w:rsidR="00B4363A" w:rsidRPr="00B4363A">
        <w:rPr>
          <w:spacing w:val="4"/>
          <w:sz w:val="28"/>
          <w:szCs w:val="28"/>
        </w:rPr>
        <w:t xml:space="preserve"> расчете налога </w:t>
      </w:r>
      <w:r w:rsidR="00741A6E">
        <w:rPr>
          <w:spacing w:val="4"/>
          <w:sz w:val="28"/>
          <w:szCs w:val="28"/>
        </w:rPr>
        <w:t xml:space="preserve"> </w:t>
      </w:r>
      <w:r w:rsidR="00B4363A" w:rsidRPr="00B4363A">
        <w:rPr>
          <w:spacing w:val="4"/>
          <w:sz w:val="28"/>
          <w:szCs w:val="28"/>
        </w:rPr>
        <w:t>использованы</w:t>
      </w:r>
      <w:proofErr w:type="gramEnd"/>
      <w:r w:rsidR="00B4363A" w:rsidRPr="00B4363A">
        <w:rPr>
          <w:spacing w:val="4"/>
          <w:sz w:val="28"/>
          <w:szCs w:val="28"/>
        </w:rPr>
        <w:t xml:space="preserve"> данные:</w:t>
      </w:r>
    </w:p>
    <w:p w:rsidR="00B4363A" w:rsidRPr="00B4363A" w:rsidRDefault="00B4363A" w:rsidP="00B4363A">
      <w:pPr>
        <w:numPr>
          <w:ilvl w:val="0"/>
          <w:numId w:val="28"/>
        </w:numPr>
        <w:tabs>
          <w:tab w:val="num" w:pos="0"/>
          <w:tab w:val="num" w:pos="709"/>
          <w:tab w:val="num" w:pos="1134"/>
          <w:tab w:val="num" w:pos="1386"/>
          <w:tab w:val="num" w:pos="1785"/>
        </w:tabs>
        <w:autoSpaceDE w:val="0"/>
        <w:autoSpaceDN w:val="0"/>
        <w:adjustRightInd w:val="0"/>
        <w:spacing w:before="120"/>
        <w:ind w:left="0" w:firstLine="709"/>
        <w:jc w:val="both"/>
        <w:rPr>
          <w:sz w:val="28"/>
          <w:szCs w:val="28"/>
        </w:rPr>
      </w:pPr>
      <w:r w:rsidRPr="00B4363A">
        <w:rPr>
          <w:sz w:val="28"/>
          <w:szCs w:val="28"/>
        </w:rPr>
        <w:t>отчетов УФНС по формам № 5–ДДК «Отчет о декларировании доходов физическими лицами за 202</w:t>
      </w:r>
      <w:r w:rsidR="00244639">
        <w:rPr>
          <w:sz w:val="28"/>
          <w:szCs w:val="28"/>
        </w:rPr>
        <w:t>1</w:t>
      </w:r>
      <w:r w:rsidRPr="00B4363A">
        <w:rPr>
          <w:sz w:val="28"/>
          <w:szCs w:val="28"/>
        </w:rPr>
        <w:t> год»</w:t>
      </w:r>
      <w:r w:rsidRPr="00B4363A">
        <w:rPr>
          <w:sz w:val="28"/>
          <w:szCs w:val="28"/>
        </w:rPr>
        <w:br/>
        <w:t>и № 5–НДФЛ «Отчет о налоговой базе и структуре начислений по налогу на доходы физических лиц за 202</w:t>
      </w:r>
      <w:r w:rsidR="00244639">
        <w:rPr>
          <w:sz w:val="28"/>
          <w:szCs w:val="28"/>
        </w:rPr>
        <w:t>2</w:t>
      </w:r>
      <w:r w:rsidRPr="00B4363A">
        <w:rPr>
          <w:sz w:val="28"/>
          <w:szCs w:val="28"/>
        </w:rPr>
        <w:t xml:space="preserve"> год по сведениям, представленным налоговыми агентами»;</w:t>
      </w:r>
    </w:p>
    <w:p w:rsidR="00B4363A" w:rsidRPr="00B4363A" w:rsidRDefault="00B4363A" w:rsidP="00B4363A">
      <w:pPr>
        <w:numPr>
          <w:ilvl w:val="0"/>
          <w:numId w:val="28"/>
        </w:numPr>
        <w:tabs>
          <w:tab w:val="num" w:pos="0"/>
          <w:tab w:val="num" w:pos="709"/>
          <w:tab w:val="num" w:pos="1134"/>
          <w:tab w:val="num" w:pos="1386"/>
          <w:tab w:val="num" w:pos="1785"/>
        </w:tabs>
        <w:autoSpaceDE w:val="0"/>
        <w:autoSpaceDN w:val="0"/>
        <w:adjustRightInd w:val="0"/>
        <w:spacing w:before="120"/>
        <w:ind w:left="0" w:firstLine="709"/>
        <w:jc w:val="both"/>
        <w:rPr>
          <w:sz w:val="28"/>
          <w:szCs w:val="28"/>
        </w:rPr>
      </w:pPr>
      <w:r w:rsidRPr="00B4363A">
        <w:rPr>
          <w:sz w:val="28"/>
          <w:szCs w:val="28"/>
        </w:rPr>
        <w:t>показатели УФНС</w:t>
      </w:r>
      <w:proofErr w:type="gramStart"/>
      <w:r w:rsidRPr="00B4363A">
        <w:rPr>
          <w:sz w:val="28"/>
          <w:szCs w:val="28"/>
        </w:rPr>
        <w:t xml:space="preserve"> ,</w:t>
      </w:r>
      <w:proofErr w:type="gramEnd"/>
      <w:r w:rsidRPr="00B4363A">
        <w:rPr>
          <w:sz w:val="28"/>
          <w:szCs w:val="28"/>
        </w:rPr>
        <w:t xml:space="preserve"> предоставленные в соответствии с приказом № 65н;</w:t>
      </w:r>
    </w:p>
    <w:p w:rsidR="00B4363A" w:rsidRPr="00B4363A" w:rsidRDefault="00B4363A" w:rsidP="00B4363A">
      <w:pPr>
        <w:numPr>
          <w:ilvl w:val="0"/>
          <w:numId w:val="28"/>
        </w:numPr>
        <w:tabs>
          <w:tab w:val="num" w:pos="0"/>
          <w:tab w:val="num" w:pos="709"/>
          <w:tab w:val="num" w:pos="1134"/>
          <w:tab w:val="num" w:pos="1386"/>
          <w:tab w:val="num" w:pos="1785"/>
        </w:tabs>
        <w:autoSpaceDE w:val="0"/>
        <w:autoSpaceDN w:val="0"/>
        <w:adjustRightInd w:val="0"/>
        <w:spacing w:before="120"/>
        <w:ind w:left="0" w:firstLine="709"/>
        <w:jc w:val="both"/>
        <w:rPr>
          <w:sz w:val="28"/>
          <w:szCs w:val="28"/>
        </w:rPr>
      </w:pPr>
      <w:r w:rsidRPr="00B4363A">
        <w:rPr>
          <w:spacing w:val="4"/>
          <w:sz w:val="28"/>
          <w:szCs w:val="28"/>
        </w:rPr>
        <w:t xml:space="preserve">показатели Прогноза СЭР </w:t>
      </w:r>
      <w:r w:rsidR="00244639">
        <w:rPr>
          <w:spacing w:val="4"/>
          <w:sz w:val="28"/>
          <w:szCs w:val="28"/>
        </w:rPr>
        <w:t>сельсовета</w:t>
      </w:r>
      <w:proofErr w:type="gramStart"/>
      <w:r w:rsidR="00244639">
        <w:rPr>
          <w:spacing w:val="4"/>
          <w:sz w:val="28"/>
          <w:szCs w:val="28"/>
        </w:rPr>
        <w:t xml:space="preserve"> </w:t>
      </w:r>
      <w:r w:rsidRPr="00B4363A">
        <w:rPr>
          <w:spacing w:val="4"/>
          <w:sz w:val="28"/>
          <w:szCs w:val="28"/>
        </w:rPr>
        <w:t>.</w:t>
      </w:r>
      <w:proofErr w:type="gramEnd"/>
    </w:p>
    <w:p w:rsidR="00B4363A" w:rsidRPr="00B4363A" w:rsidRDefault="00B4363A" w:rsidP="00B4363A">
      <w:pPr>
        <w:tabs>
          <w:tab w:val="num" w:pos="1557"/>
        </w:tabs>
        <w:spacing w:before="120"/>
        <w:ind w:firstLine="743"/>
        <w:jc w:val="both"/>
        <w:rPr>
          <w:sz w:val="28"/>
          <w:szCs w:val="28"/>
        </w:rPr>
      </w:pPr>
      <w:r w:rsidRPr="00B4363A">
        <w:rPr>
          <w:sz w:val="28"/>
          <w:szCs w:val="28"/>
        </w:rPr>
        <w:t>Поступление налога на доходы физических лиц на 202</w:t>
      </w:r>
      <w:r w:rsidR="00244639">
        <w:rPr>
          <w:sz w:val="28"/>
          <w:szCs w:val="28"/>
        </w:rPr>
        <w:t>4</w:t>
      </w:r>
      <w:r w:rsidRPr="00B4363A">
        <w:rPr>
          <w:sz w:val="28"/>
          <w:szCs w:val="28"/>
        </w:rPr>
        <w:t xml:space="preserve"> год прогнозируется в сумме </w:t>
      </w:r>
      <w:r w:rsidR="006D68F5">
        <w:rPr>
          <w:sz w:val="28"/>
          <w:szCs w:val="28"/>
        </w:rPr>
        <w:t>573000</w:t>
      </w:r>
      <w:r w:rsidRPr="00B4363A">
        <w:rPr>
          <w:sz w:val="28"/>
          <w:szCs w:val="28"/>
        </w:rPr>
        <w:t> рублей, на 202</w:t>
      </w:r>
      <w:r w:rsidR="006D68F5">
        <w:rPr>
          <w:sz w:val="28"/>
          <w:szCs w:val="28"/>
        </w:rPr>
        <w:t>5</w:t>
      </w:r>
      <w:r w:rsidRPr="00B4363A">
        <w:rPr>
          <w:sz w:val="28"/>
          <w:szCs w:val="28"/>
        </w:rPr>
        <w:t xml:space="preserve"> год –</w:t>
      </w:r>
      <w:r w:rsidR="006D68F5">
        <w:rPr>
          <w:sz w:val="28"/>
          <w:szCs w:val="28"/>
        </w:rPr>
        <w:t>606800</w:t>
      </w:r>
      <w:r w:rsidR="00672BFE">
        <w:rPr>
          <w:sz w:val="28"/>
          <w:szCs w:val="28"/>
        </w:rPr>
        <w:t>,0</w:t>
      </w:r>
      <w:r w:rsidRPr="00B4363A">
        <w:rPr>
          <w:sz w:val="28"/>
          <w:szCs w:val="28"/>
        </w:rPr>
        <w:t> рублей, на 202</w:t>
      </w:r>
      <w:r w:rsidR="006D68F5">
        <w:rPr>
          <w:sz w:val="28"/>
          <w:szCs w:val="28"/>
        </w:rPr>
        <w:t>6</w:t>
      </w:r>
      <w:r w:rsidRPr="00B4363A">
        <w:rPr>
          <w:sz w:val="28"/>
          <w:szCs w:val="28"/>
        </w:rPr>
        <w:t xml:space="preserve"> год – </w:t>
      </w:r>
      <w:r w:rsidR="006D68F5">
        <w:rPr>
          <w:sz w:val="28"/>
          <w:szCs w:val="28"/>
        </w:rPr>
        <w:t>649200</w:t>
      </w:r>
      <w:r w:rsidR="00672BFE">
        <w:rPr>
          <w:sz w:val="28"/>
          <w:szCs w:val="28"/>
        </w:rPr>
        <w:t>,0</w:t>
      </w:r>
      <w:r w:rsidRPr="00B4363A">
        <w:rPr>
          <w:sz w:val="28"/>
          <w:szCs w:val="28"/>
        </w:rPr>
        <w:t xml:space="preserve"> рублей.</w:t>
      </w:r>
    </w:p>
    <w:p w:rsidR="00B4363A" w:rsidRPr="00B4363A" w:rsidRDefault="00B4363A" w:rsidP="00B4363A">
      <w:pPr>
        <w:spacing w:before="120"/>
        <w:ind w:firstLine="709"/>
        <w:jc w:val="both"/>
        <w:rPr>
          <w:sz w:val="28"/>
          <w:szCs w:val="28"/>
        </w:rPr>
      </w:pPr>
      <w:r w:rsidRPr="00B4363A">
        <w:rPr>
          <w:i/>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B4363A">
        <w:rPr>
          <w:b/>
          <w:bCs/>
          <w:sz w:val="28"/>
          <w:szCs w:val="28"/>
        </w:rPr>
        <w:t xml:space="preserve"> </w:t>
      </w:r>
      <w:r w:rsidRPr="00B4363A">
        <w:rPr>
          <w:sz w:val="28"/>
          <w:szCs w:val="28"/>
        </w:rPr>
        <w:t>на 202</w:t>
      </w:r>
      <w:r w:rsidR="006D68F5">
        <w:rPr>
          <w:sz w:val="28"/>
          <w:szCs w:val="28"/>
        </w:rPr>
        <w:t>4</w:t>
      </w:r>
      <w:r w:rsidRPr="00B4363A">
        <w:rPr>
          <w:sz w:val="28"/>
          <w:szCs w:val="28"/>
        </w:rPr>
        <w:t xml:space="preserve"> год прогнозируется в сумме </w:t>
      </w:r>
      <w:r w:rsidR="006D68F5">
        <w:rPr>
          <w:sz w:val="28"/>
          <w:szCs w:val="28"/>
        </w:rPr>
        <w:t>2600</w:t>
      </w:r>
      <w:r w:rsidR="00672BFE">
        <w:rPr>
          <w:sz w:val="28"/>
          <w:szCs w:val="28"/>
        </w:rPr>
        <w:t>,0</w:t>
      </w:r>
      <w:r w:rsidRPr="00B4363A">
        <w:rPr>
          <w:sz w:val="28"/>
          <w:szCs w:val="28"/>
        </w:rPr>
        <w:t xml:space="preserve"> тыс. рублей. </w:t>
      </w:r>
      <w:proofErr w:type="gramStart"/>
      <w:r w:rsidRPr="00B4363A">
        <w:rPr>
          <w:spacing w:val="4"/>
          <w:sz w:val="28"/>
          <w:szCs w:val="28"/>
        </w:rPr>
        <w:t>Расчет суммы налога произведен на основе оценки 2022 года, с учетом произведенных в текущем году уточнений платежей по налогу </w:t>
      </w:r>
      <w:r w:rsidRPr="00B4363A">
        <w:rPr>
          <w:sz w:val="28"/>
          <w:szCs w:val="28"/>
        </w:rPr>
        <w:t>на другой код бюджетной классификации доходов</w:t>
      </w:r>
      <w:r w:rsidRPr="00B4363A">
        <w:rPr>
          <w:spacing w:val="4"/>
          <w:sz w:val="28"/>
          <w:szCs w:val="28"/>
        </w:rPr>
        <w:t xml:space="preserve">, а также с учетом роста доходов физических лиц, зарегистрированных в качестве индивидуальных предпринимателей, частных нотариусов и других лиц, занимающихся частной практикой, на среднегодовой </w:t>
      </w:r>
      <w:r w:rsidRPr="00B4363A">
        <w:rPr>
          <w:sz w:val="28"/>
          <w:szCs w:val="28"/>
        </w:rPr>
        <w:t xml:space="preserve">индекс потребительских цен. </w:t>
      </w:r>
      <w:proofErr w:type="gramEnd"/>
    </w:p>
    <w:p w:rsidR="00B4363A" w:rsidRPr="00B4363A" w:rsidRDefault="00B4363A" w:rsidP="00B4363A">
      <w:pPr>
        <w:tabs>
          <w:tab w:val="num" w:pos="1557"/>
        </w:tabs>
        <w:spacing w:before="120"/>
        <w:ind w:firstLine="743"/>
        <w:jc w:val="both"/>
        <w:rPr>
          <w:spacing w:val="4"/>
          <w:sz w:val="28"/>
          <w:szCs w:val="28"/>
        </w:rPr>
      </w:pPr>
      <w:r w:rsidRPr="00B4363A">
        <w:rPr>
          <w:spacing w:val="4"/>
          <w:sz w:val="28"/>
          <w:szCs w:val="28"/>
        </w:rPr>
        <w:t>Поступление налога на 202</w:t>
      </w:r>
      <w:r w:rsidR="006D68F5">
        <w:rPr>
          <w:spacing w:val="4"/>
          <w:sz w:val="28"/>
          <w:szCs w:val="28"/>
        </w:rPr>
        <w:t>5</w:t>
      </w:r>
      <w:r w:rsidRPr="00B4363A">
        <w:rPr>
          <w:spacing w:val="4"/>
          <w:sz w:val="28"/>
          <w:szCs w:val="28"/>
        </w:rPr>
        <w:t xml:space="preserve"> и 202</w:t>
      </w:r>
      <w:r w:rsidR="006D68F5">
        <w:rPr>
          <w:spacing w:val="4"/>
          <w:sz w:val="28"/>
          <w:szCs w:val="28"/>
        </w:rPr>
        <w:t>6</w:t>
      </w:r>
      <w:r w:rsidRPr="00B4363A">
        <w:rPr>
          <w:spacing w:val="4"/>
          <w:sz w:val="28"/>
          <w:szCs w:val="28"/>
        </w:rPr>
        <w:t xml:space="preserve"> годы прогнозируется в суммах </w:t>
      </w:r>
      <w:r w:rsidR="006D68F5">
        <w:rPr>
          <w:spacing w:val="4"/>
          <w:sz w:val="28"/>
          <w:szCs w:val="28"/>
        </w:rPr>
        <w:t>26</w:t>
      </w:r>
      <w:r w:rsidR="00672BFE">
        <w:rPr>
          <w:spacing w:val="4"/>
          <w:sz w:val="28"/>
          <w:szCs w:val="28"/>
        </w:rPr>
        <w:t>00,0</w:t>
      </w:r>
      <w:r w:rsidRPr="00B4363A">
        <w:rPr>
          <w:spacing w:val="4"/>
          <w:sz w:val="28"/>
          <w:szCs w:val="28"/>
        </w:rPr>
        <w:t xml:space="preserve"> тыс. рублей и </w:t>
      </w:r>
      <w:r w:rsidR="006D68F5">
        <w:rPr>
          <w:spacing w:val="4"/>
          <w:sz w:val="28"/>
          <w:szCs w:val="28"/>
        </w:rPr>
        <w:t>2600</w:t>
      </w:r>
      <w:r w:rsidR="00672BFE">
        <w:rPr>
          <w:spacing w:val="4"/>
          <w:sz w:val="28"/>
          <w:szCs w:val="28"/>
        </w:rPr>
        <w:t>,0</w:t>
      </w:r>
      <w:r w:rsidRPr="00B4363A">
        <w:rPr>
          <w:spacing w:val="4"/>
          <w:sz w:val="28"/>
          <w:szCs w:val="28"/>
        </w:rPr>
        <w:t xml:space="preserve"> рублей соответственно. </w:t>
      </w:r>
    </w:p>
    <w:p w:rsidR="00B4363A" w:rsidRPr="00B4363A" w:rsidRDefault="00B4363A" w:rsidP="00B4363A">
      <w:pPr>
        <w:spacing w:before="120"/>
        <w:ind w:firstLine="709"/>
        <w:jc w:val="both"/>
        <w:rPr>
          <w:sz w:val="28"/>
          <w:szCs w:val="28"/>
        </w:rPr>
      </w:pPr>
      <w:r w:rsidRPr="00B4363A">
        <w:rPr>
          <w:i/>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B4363A">
        <w:rPr>
          <w:b/>
          <w:bCs/>
          <w:sz w:val="28"/>
          <w:szCs w:val="28"/>
        </w:rPr>
        <w:t xml:space="preserve"> </w:t>
      </w:r>
      <w:r w:rsidRPr="00B4363A">
        <w:rPr>
          <w:bCs/>
          <w:sz w:val="28"/>
          <w:szCs w:val="28"/>
        </w:rPr>
        <w:t>на 202</w:t>
      </w:r>
      <w:r w:rsidR="006D68F5">
        <w:rPr>
          <w:bCs/>
          <w:sz w:val="28"/>
          <w:szCs w:val="28"/>
        </w:rPr>
        <w:t>4</w:t>
      </w:r>
      <w:r w:rsidRPr="00B4363A">
        <w:rPr>
          <w:bCs/>
          <w:sz w:val="28"/>
          <w:szCs w:val="28"/>
        </w:rPr>
        <w:t xml:space="preserve"> год прогнозируется в сумме </w:t>
      </w:r>
      <w:r w:rsidR="006D68F5">
        <w:rPr>
          <w:bCs/>
          <w:sz w:val="28"/>
          <w:szCs w:val="28"/>
        </w:rPr>
        <w:t>3</w:t>
      </w:r>
      <w:r w:rsidR="00672BFE">
        <w:rPr>
          <w:bCs/>
          <w:sz w:val="28"/>
          <w:szCs w:val="28"/>
        </w:rPr>
        <w:t>000,0</w:t>
      </w:r>
      <w:r w:rsidRPr="00B4363A">
        <w:rPr>
          <w:bCs/>
          <w:sz w:val="28"/>
          <w:szCs w:val="28"/>
        </w:rPr>
        <w:t> рублей</w:t>
      </w:r>
      <w:r w:rsidRPr="00B4363A">
        <w:rPr>
          <w:spacing w:val="4"/>
          <w:sz w:val="28"/>
          <w:szCs w:val="28"/>
        </w:rPr>
        <w:t>.</w:t>
      </w:r>
      <w:r w:rsidRPr="00B4363A">
        <w:rPr>
          <w:bCs/>
          <w:sz w:val="28"/>
          <w:szCs w:val="28"/>
        </w:rPr>
        <w:t xml:space="preserve"> </w:t>
      </w:r>
      <w:r w:rsidRPr="00B4363A">
        <w:rPr>
          <w:spacing w:val="4"/>
          <w:sz w:val="28"/>
          <w:szCs w:val="28"/>
        </w:rPr>
        <w:t xml:space="preserve">Расчет суммы налога произведен с учетом роста доходов физических лиц (за исключением доходов, носящих разовый характер) на среднегодовой индекс потребительских цен. </w:t>
      </w:r>
    </w:p>
    <w:p w:rsidR="00B4363A" w:rsidRPr="00B4363A" w:rsidRDefault="00B4363A" w:rsidP="00B4363A">
      <w:pPr>
        <w:tabs>
          <w:tab w:val="num" w:pos="1557"/>
        </w:tabs>
        <w:spacing w:before="120"/>
        <w:ind w:firstLine="743"/>
        <w:jc w:val="both"/>
        <w:rPr>
          <w:spacing w:val="4"/>
          <w:sz w:val="28"/>
          <w:szCs w:val="28"/>
        </w:rPr>
      </w:pPr>
      <w:r w:rsidRPr="00B4363A">
        <w:rPr>
          <w:spacing w:val="4"/>
          <w:sz w:val="28"/>
          <w:szCs w:val="28"/>
        </w:rPr>
        <w:lastRenderedPageBreak/>
        <w:t>Поступление налога на 202</w:t>
      </w:r>
      <w:r w:rsidR="006D68F5">
        <w:rPr>
          <w:spacing w:val="4"/>
          <w:sz w:val="28"/>
          <w:szCs w:val="28"/>
        </w:rPr>
        <w:t>5</w:t>
      </w:r>
      <w:r w:rsidRPr="00B4363A">
        <w:rPr>
          <w:spacing w:val="4"/>
          <w:sz w:val="28"/>
          <w:szCs w:val="28"/>
        </w:rPr>
        <w:t xml:space="preserve"> и 202</w:t>
      </w:r>
      <w:r w:rsidR="006D68F5">
        <w:rPr>
          <w:spacing w:val="4"/>
          <w:sz w:val="28"/>
          <w:szCs w:val="28"/>
        </w:rPr>
        <w:t>6</w:t>
      </w:r>
      <w:r w:rsidRPr="00B4363A">
        <w:rPr>
          <w:spacing w:val="4"/>
          <w:sz w:val="28"/>
          <w:szCs w:val="28"/>
        </w:rPr>
        <w:t xml:space="preserve"> годы прогнозируется в суммах </w:t>
      </w:r>
      <w:r w:rsidR="006D68F5">
        <w:rPr>
          <w:spacing w:val="4"/>
          <w:sz w:val="28"/>
          <w:szCs w:val="28"/>
        </w:rPr>
        <w:t>30</w:t>
      </w:r>
      <w:r w:rsidR="00672BFE">
        <w:rPr>
          <w:spacing w:val="4"/>
          <w:sz w:val="28"/>
          <w:szCs w:val="28"/>
        </w:rPr>
        <w:t>00</w:t>
      </w:r>
      <w:r w:rsidRPr="00B4363A">
        <w:rPr>
          <w:spacing w:val="4"/>
          <w:sz w:val="28"/>
          <w:szCs w:val="28"/>
        </w:rPr>
        <w:t>.</w:t>
      </w:r>
      <w:r w:rsidR="00672BFE">
        <w:rPr>
          <w:spacing w:val="4"/>
          <w:sz w:val="28"/>
          <w:szCs w:val="28"/>
        </w:rPr>
        <w:t>0</w:t>
      </w:r>
      <w:r w:rsidRPr="00B4363A">
        <w:rPr>
          <w:spacing w:val="4"/>
          <w:sz w:val="28"/>
          <w:szCs w:val="28"/>
        </w:rPr>
        <w:t> рублей и</w:t>
      </w:r>
      <w:r w:rsidR="006D68F5">
        <w:rPr>
          <w:spacing w:val="4"/>
          <w:sz w:val="28"/>
          <w:szCs w:val="28"/>
        </w:rPr>
        <w:t xml:space="preserve"> 300</w:t>
      </w:r>
      <w:r w:rsidR="00672BFE">
        <w:rPr>
          <w:spacing w:val="4"/>
          <w:sz w:val="28"/>
          <w:szCs w:val="28"/>
        </w:rPr>
        <w:t>0</w:t>
      </w:r>
      <w:r w:rsidRPr="00B4363A">
        <w:rPr>
          <w:spacing w:val="4"/>
          <w:sz w:val="28"/>
          <w:szCs w:val="28"/>
        </w:rPr>
        <w:t>.</w:t>
      </w:r>
      <w:r w:rsidR="00672BFE">
        <w:rPr>
          <w:spacing w:val="4"/>
          <w:sz w:val="28"/>
          <w:szCs w:val="28"/>
        </w:rPr>
        <w:t>0</w:t>
      </w:r>
      <w:r w:rsidRPr="00B4363A">
        <w:rPr>
          <w:spacing w:val="4"/>
          <w:sz w:val="28"/>
          <w:szCs w:val="28"/>
        </w:rPr>
        <w:t> рублей с учетом ежегодного увеличения налоговой базы на среднегодовой индекс потребительских цен соответственно.</w:t>
      </w:r>
      <w:r w:rsidRPr="00B4363A">
        <w:rPr>
          <w:bCs/>
          <w:sz w:val="28"/>
          <w:szCs w:val="28"/>
        </w:rPr>
        <w:t xml:space="preserve"> </w:t>
      </w:r>
    </w:p>
    <w:p w:rsidR="00B4363A" w:rsidRPr="00B4363A" w:rsidRDefault="00B4363A" w:rsidP="00B4363A">
      <w:pPr>
        <w:rPr>
          <w:spacing w:val="4"/>
          <w:sz w:val="28"/>
          <w:szCs w:val="28"/>
        </w:rPr>
      </w:pPr>
    </w:p>
    <w:p w:rsidR="00B4363A" w:rsidRPr="00B4363A" w:rsidRDefault="00B4363A" w:rsidP="00B4363A">
      <w:pPr>
        <w:spacing w:before="120"/>
        <w:jc w:val="center"/>
        <w:outlineLvl w:val="2"/>
        <w:rPr>
          <w:b/>
          <w:spacing w:val="4"/>
          <w:sz w:val="28"/>
          <w:szCs w:val="28"/>
        </w:rPr>
      </w:pPr>
      <w:bookmarkStart w:id="84" w:name="_Toc495418269"/>
      <w:bookmarkStart w:id="85" w:name="_Toc526956270"/>
      <w:bookmarkStart w:id="86" w:name="_Toc21682518"/>
      <w:bookmarkStart w:id="87" w:name="_Toc52976278"/>
      <w:bookmarkStart w:id="88" w:name="_Toc53499331"/>
      <w:bookmarkStart w:id="89" w:name="_Toc84863395"/>
      <w:bookmarkStart w:id="90" w:name="_Toc116155600"/>
      <w:bookmarkStart w:id="91" w:name="_Toc116548302"/>
      <w:r w:rsidRPr="00B4363A">
        <w:rPr>
          <w:b/>
          <w:spacing w:val="4"/>
          <w:sz w:val="28"/>
          <w:szCs w:val="28"/>
        </w:rPr>
        <w:t>Акцизы по подакцизным товарам (продукции), производимым на территории Российской Федерации</w:t>
      </w:r>
      <w:bookmarkEnd w:id="84"/>
      <w:bookmarkEnd w:id="85"/>
      <w:bookmarkEnd w:id="86"/>
      <w:bookmarkEnd w:id="87"/>
      <w:bookmarkEnd w:id="88"/>
      <w:bookmarkEnd w:id="89"/>
      <w:bookmarkEnd w:id="90"/>
      <w:bookmarkEnd w:id="91"/>
    </w:p>
    <w:p w:rsidR="00B4363A" w:rsidRPr="00B4363A" w:rsidRDefault="00B4363A" w:rsidP="00B4363A">
      <w:pPr>
        <w:spacing w:before="120"/>
        <w:ind w:firstLine="741"/>
        <w:jc w:val="both"/>
        <w:rPr>
          <w:sz w:val="28"/>
          <w:szCs w:val="28"/>
        </w:rPr>
      </w:pPr>
      <w:bookmarkStart w:id="92" w:name="_Toc211339782"/>
      <w:bookmarkStart w:id="93" w:name="_Toc211614088"/>
      <w:bookmarkStart w:id="94" w:name="_Toc243212868"/>
      <w:bookmarkStart w:id="95" w:name="_Toc274756248"/>
      <w:bookmarkStart w:id="96" w:name="_Toc337909489"/>
      <w:bookmarkStart w:id="97" w:name="_Toc369292230"/>
      <w:bookmarkStart w:id="98" w:name="_Toc400644273"/>
      <w:bookmarkStart w:id="99" w:name="_Toc432518346"/>
      <w:bookmarkStart w:id="100" w:name="_Toc464077089"/>
      <w:bookmarkStart w:id="101" w:name="_Toc495418270"/>
      <w:bookmarkStart w:id="102" w:name="_Toc526956271"/>
      <w:bookmarkEnd w:id="79"/>
      <w:bookmarkEnd w:id="80"/>
      <w:bookmarkEnd w:id="81"/>
      <w:bookmarkEnd w:id="82"/>
      <w:bookmarkEnd w:id="83"/>
      <w:r w:rsidRPr="00B4363A">
        <w:rPr>
          <w:sz w:val="28"/>
          <w:szCs w:val="28"/>
        </w:rPr>
        <w:t xml:space="preserve">Расчет суммы акцизов по подакцизным товарам (продукции), производимым на территории Российской Федерации, произведен в соответствии с действующим налоговым и бюджетным законодательством с учетом изменений, вводимых и планируемых к введению в действие </w:t>
      </w:r>
      <w:r w:rsidRPr="00B4363A">
        <w:rPr>
          <w:sz w:val="28"/>
          <w:szCs w:val="28"/>
        </w:rPr>
        <w:br/>
        <w:t>в очередном финансовом году и плановом периоде:</w:t>
      </w:r>
    </w:p>
    <w:p w:rsidR="00B4363A" w:rsidRPr="00B4363A" w:rsidRDefault="00B4363A" w:rsidP="00B4363A">
      <w:pPr>
        <w:numPr>
          <w:ilvl w:val="0"/>
          <w:numId w:val="28"/>
        </w:numPr>
        <w:tabs>
          <w:tab w:val="num" w:pos="0"/>
          <w:tab w:val="num" w:pos="709"/>
          <w:tab w:val="num" w:pos="1134"/>
          <w:tab w:val="num" w:pos="1386"/>
          <w:tab w:val="num" w:pos="1785"/>
        </w:tabs>
        <w:autoSpaceDE w:val="0"/>
        <w:autoSpaceDN w:val="0"/>
        <w:adjustRightInd w:val="0"/>
        <w:spacing w:before="120"/>
        <w:ind w:left="0" w:firstLine="709"/>
        <w:jc w:val="both"/>
        <w:rPr>
          <w:sz w:val="28"/>
          <w:szCs w:val="28"/>
        </w:rPr>
      </w:pPr>
      <w:r w:rsidRPr="00B4363A">
        <w:rPr>
          <w:sz w:val="28"/>
          <w:szCs w:val="28"/>
        </w:rPr>
        <w:t xml:space="preserve">Федеральным законом от 03.08.2018 № 301-ФЗ «О внесении изменений в часть вторую Налогового кодекса Российской Федерации», предусматривающим поэтапное повышение ставки акциза на прямогонный бензин (изменение корректирующего коэффициента </w:t>
      </w:r>
      <w:proofErr w:type="spellStart"/>
      <w:r w:rsidRPr="00B4363A">
        <w:rPr>
          <w:sz w:val="28"/>
          <w:szCs w:val="28"/>
        </w:rPr>
        <w:t>К</w:t>
      </w:r>
      <w:r w:rsidRPr="00B4363A">
        <w:rPr>
          <w:sz w:val="28"/>
          <w:szCs w:val="28"/>
          <w:vertAlign w:val="subscript"/>
        </w:rPr>
        <w:t>корр</w:t>
      </w:r>
      <w:proofErr w:type="spellEnd"/>
      <w:r w:rsidRPr="00B4363A">
        <w:rPr>
          <w:sz w:val="28"/>
          <w:szCs w:val="28"/>
        </w:rPr>
        <w:t>);</w:t>
      </w:r>
    </w:p>
    <w:p w:rsidR="00B4363A" w:rsidRPr="00B4363A" w:rsidRDefault="00B4363A" w:rsidP="00B4363A">
      <w:pPr>
        <w:numPr>
          <w:ilvl w:val="0"/>
          <w:numId w:val="28"/>
        </w:numPr>
        <w:tabs>
          <w:tab w:val="num" w:pos="0"/>
          <w:tab w:val="num" w:pos="993"/>
          <w:tab w:val="num" w:pos="1386"/>
          <w:tab w:val="num" w:pos="1429"/>
        </w:tabs>
        <w:spacing w:before="120"/>
        <w:ind w:left="0" w:firstLine="709"/>
        <w:jc w:val="both"/>
        <w:rPr>
          <w:sz w:val="28"/>
          <w:szCs w:val="28"/>
        </w:rPr>
      </w:pPr>
      <w:r w:rsidRPr="00B4363A">
        <w:rPr>
          <w:sz w:val="28"/>
          <w:szCs w:val="28"/>
        </w:rPr>
        <w:t>Федеральным законом от 14.07.2022 № 323-ФЗ «О внесении изменений в часть вторую Налогового кодекса Российской Федерации», определяющим налог</w:t>
      </w:r>
      <w:r w:rsidR="001A09A9">
        <w:rPr>
          <w:sz w:val="28"/>
          <w:szCs w:val="28"/>
        </w:rPr>
        <w:t>овые ставки акцизов на 2025 год</w:t>
      </w:r>
      <w:r w:rsidRPr="00B4363A">
        <w:rPr>
          <w:sz w:val="28"/>
          <w:szCs w:val="28"/>
        </w:rPr>
        <w:t>;</w:t>
      </w:r>
    </w:p>
    <w:p w:rsidR="00B4363A" w:rsidRPr="00B4363A" w:rsidRDefault="00B4363A" w:rsidP="00B4363A">
      <w:pPr>
        <w:numPr>
          <w:ilvl w:val="0"/>
          <w:numId w:val="28"/>
        </w:numPr>
        <w:tabs>
          <w:tab w:val="num" w:pos="0"/>
          <w:tab w:val="num" w:pos="993"/>
          <w:tab w:val="num" w:pos="1386"/>
          <w:tab w:val="num" w:pos="1429"/>
        </w:tabs>
        <w:spacing w:before="120"/>
        <w:ind w:left="0" w:firstLine="709"/>
        <w:jc w:val="both"/>
        <w:rPr>
          <w:sz w:val="28"/>
          <w:szCs w:val="28"/>
        </w:rPr>
      </w:pPr>
      <w:proofErr w:type="gramStart"/>
      <w:r w:rsidRPr="00B4363A">
        <w:rPr>
          <w:sz w:val="28"/>
          <w:szCs w:val="28"/>
        </w:rPr>
        <w:t xml:space="preserve">проектом Федерального закона № 201622-8 «О внесении изменений </w:t>
      </w:r>
      <w:r w:rsidRPr="00B4363A">
        <w:rPr>
          <w:sz w:val="28"/>
          <w:szCs w:val="28"/>
        </w:rPr>
        <w:br/>
        <w:t>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w:t>
      </w:r>
      <w:r w:rsidR="006D68F5">
        <w:rPr>
          <w:sz w:val="28"/>
          <w:szCs w:val="28"/>
        </w:rPr>
        <w:t>4</w:t>
      </w:r>
      <w:r w:rsidRPr="00B4363A">
        <w:rPr>
          <w:sz w:val="28"/>
          <w:szCs w:val="28"/>
        </w:rPr>
        <w:t xml:space="preserve"> году», устанавливающим сохранение на 202</w:t>
      </w:r>
      <w:r w:rsidR="006D68F5">
        <w:rPr>
          <w:sz w:val="28"/>
          <w:szCs w:val="28"/>
        </w:rPr>
        <w:t>4</w:t>
      </w:r>
      <w:r w:rsidRPr="00B4363A">
        <w:rPr>
          <w:sz w:val="28"/>
          <w:szCs w:val="28"/>
        </w:rPr>
        <w:t xml:space="preserve"> год норматива зачисления акцизов на нефтепродукты на уровне 2024 года (в федеральный бюджет </w:t>
      </w:r>
      <w:r w:rsidRPr="00B4363A">
        <w:rPr>
          <w:sz w:val="28"/>
          <w:szCs w:val="28"/>
        </w:rPr>
        <w:br/>
        <w:t>по нормативу 25,1%, в</w:t>
      </w:r>
      <w:proofErr w:type="gramEnd"/>
      <w:r w:rsidRPr="00B4363A">
        <w:rPr>
          <w:sz w:val="28"/>
          <w:szCs w:val="28"/>
        </w:rPr>
        <w:t xml:space="preserve"> бюджеты субъектов Российской Федерации – 7</w:t>
      </w:r>
      <w:r w:rsidR="006D68F5">
        <w:rPr>
          <w:sz w:val="28"/>
          <w:szCs w:val="28"/>
        </w:rPr>
        <w:t>4</w:t>
      </w:r>
      <w:r w:rsidRPr="00B4363A">
        <w:rPr>
          <w:sz w:val="28"/>
          <w:szCs w:val="28"/>
        </w:rPr>
        <w:t>,9%);</w:t>
      </w:r>
    </w:p>
    <w:p w:rsidR="00B4363A" w:rsidRPr="00B4363A" w:rsidRDefault="00B4363A" w:rsidP="00B4363A">
      <w:pPr>
        <w:tabs>
          <w:tab w:val="num" w:pos="0"/>
          <w:tab w:val="num" w:pos="1386"/>
        </w:tabs>
        <w:spacing w:before="120"/>
        <w:ind w:firstLine="709"/>
        <w:jc w:val="both"/>
        <w:rPr>
          <w:spacing w:val="4"/>
          <w:sz w:val="28"/>
          <w:szCs w:val="28"/>
        </w:rPr>
      </w:pPr>
      <w:r w:rsidRPr="00B4363A">
        <w:rPr>
          <w:i/>
          <w:sz w:val="28"/>
          <w:szCs w:val="28"/>
        </w:rPr>
        <w:t>Доходы от уплаты акцизов на дизельное топливо, моторные масла для дизельных и (или) карбюраторных (</w:t>
      </w:r>
      <w:proofErr w:type="spellStart"/>
      <w:r w:rsidRPr="00B4363A">
        <w:rPr>
          <w:i/>
          <w:sz w:val="28"/>
          <w:szCs w:val="28"/>
        </w:rPr>
        <w:t>инжекторных</w:t>
      </w:r>
      <w:proofErr w:type="spellEnd"/>
      <w:r w:rsidRPr="00B4363A">
        <w:rPr>
          <w:i/>
          <w:sz w:val="28"/>
          <w:szCs w:val="28"/>
        </w:rPr>
        <w:t xml:space="preserve">) двигателей, автомобильный бензин,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B4363A">
        <w:rPr>
          <w:iCs/>
          <w:spacing w:val="4"/>
          <w:sz w:val="28"/>
          <w:szCs w:val="28"/>
        </w:rPr>
        <w:t xml:space="preserve">(далее </w:t>
      </w:r>
      <w:r w:rsidRPr="00B4363A">
        <w:rPr>
          <w:spacing w:val="4"/>
          <w:sz w:val="28"/>
          <w:szCs w:val="28"/>
        </w:rPr>
        <w:t>– доходы от уплаты акцизов на нефтепродукты)</w:t>
      </w:r>
      <w:r w:rsidRPr="00B4363A">
        <w:rPr>
          <w:i/>
          <w:sz w:val="28"/>
          <w:szCs w:val="28"/>
        </w:rPr>
        <w:t xml:space="preserve"> </w:t>
      </w:r>
      <w:r w:rsidRPr="00B4363A">
        <w:rPr>
          <w:spacing w:val="4"/>
          <w:sz w:val="28"/>
          <w:szCs w:val="28"/>
        </w:rPr>
        <w:t>на 202</w:t>
      </w:r>
      <w:r w:rsidR="006D68F5">
        <w:rPr>
          <w:spacing w:val="4"/>
          <w:sz w:val="28"/>
          <w:szCs w:val="28"/>
        </w:rPr>
        <w:t>4</w:t>
      </w:r>
      <w:r w:rsidRPr="00B4363A">
        <w:rPr>
          <w:spacing w:val="4"/>
          <w:sz w:val="28"/>
          <w:szCs w:val="28"/>
        </w:rPr>
        <w:t xml:space="preserve"> год прогнозируются в сумме </w:t>
      </w:r>
      <w:r w:rsidR="006D68F5">
        <w:rPr>
          <w:spacing w:val="4"/>
          <w:sz w:val="28"/>
          <w:szCs w:val="28"/>
        </w:rPr>
        <w:t>430</w:t>
      </w:r>
      <w:r w:rsidR="00BD1FE7">
        <w:rPr>
          <w:spacing w:val="4"/>
          <w:sz w:val="28"/>
          <w:szCs w:val="28"/>
        </w:rPr>
        <w:t>300</w:t>
      </w:r>
      <w:r w:rsidRPr="00B4363A">
        <w:rPr>
          <w:spacing w:val="4"/>
          <w:sz w:val="28"/>
          <w:szCs w:val="28"/>
        </w:rPr>
        <w:t>.</w:t>
      </w:r>
      <w:r w:rsidR="00BD1FE7">
        <w:rPr>
          <w:spacing w:val="4"/>
          <w:sz w:val="28"/>
          <w:szCs w:val="28"/>
        </w:rPr>
        <w:t>00</w:t>
      </w:r>
      <w:r w:rsidRPr="00B4363A">
        <w:rPr>
          <w:spacing w:val="4"/>
          <w:sz w:val="28"/>
          <w:szCs w:val="28"/>
        </w:rPr>
        <w:t> </w:t>
      </w:r>
      <w:proofErr w:type="spellStart"/>
      <w:r w:rsidRPr="00B4363A">
        <w:rPr>
          <w:spacing w:val="4"/>
          <w:sz w:val="28"/>
          <w:szCs w:val="28"/>
        </w:rPr>
        <w:t>рублей</w:t>
      </w:r>
      <w:proofErr w:type="gramStart"/>
      <w:r w:rsidR="00BD1FE7">
        <w:rPr>
          <w:spacing w:val="4"/>
          <w:sz w:val="28"/>
          <w:szCs w:val="28"/>
        </w:rPr>
        <w:t>,н</w:t>
      </w:r>
      <w:proofErr w:type="gramEnd"/>
      <w:r w:rsidR="00BD1FE7">
        <w:rPr>
          <w:spacing w:val="4"/>
          <w:sz w:val="28"/>
          <w:szCs w:val="28"/>
        </w:rPr>
        <w:t>а</w:t>
      </w:r>
      <w:proofErr w:type="spellEnd"/>
      <w:r w:rsidR="00BD1FE7">
        <w:rPr>
          <w:spacing w:val="4"/>
          <w:sz w:val="28"/>
          <w:szCs w:val="28"/>
        </w:rPr>
        <w:t xml:space="preserve"> 202</w:t>
      </w:r>
      <w:r w:rsidR="006D68F5">
        <w:rPr>
          <w:spacing w:val="4"/>
          <w:sz w:val="28"/>
          <w:szCs w:val="28"/>
        </w:rPr>
        <w:t>5</w:t>
      </w:r>
      <w:r w:rsidR="00BD1FE7">
        <w:rPr>
          <w:spacing w:val="4"/>
          <w:sz w:val="28"/>
          <w:szCs w:val="28"/>
        </w:rPr>
        <w:t xml:space="preserve"> год-</w:t>
      </w:r>
      <w:r w:rsidR="006D68F5">
        <w:rPr>
          <w:spacing w:val="4"/>
          <w:sz w:val="28"/>
          <w:szCs w:val="28"/>
        </w:rPr>
        <w:t>4132</w:t>
      </w:r>
      <w:r w:rsidR="00BD1FE7">
        <w:rPr>
          <w:spacing w:val="4"/>
          <w:sz w:val="28"/>
          <w:szCs w:val="28"/>
        </w:rPr>
        <w:t>00,0рублей,на 202</w:t>
      </w:r>
      <w:r w:rsidR="006D68F5">
        <w:rPr>
          <w:spacing w:val="4"/>
          <w:sz w:val="28"/>
          <w:szCs w:val="28"/>
        </w:rPr>
        <w:t>6</w:t>
      </w:r>
      <w:r w:rsidR="00BD1FE7">
        <w:rPr>
          <w:spacing w:val="4"/>
          <w:sz w:val="28"/>
          <w:szCs w:val="28"/>
        </w:rPr>
        <w:t>г.-41</w:t>
      </w:r>
      <w:r w:rsidR="006D68F5">
        <w:rPr>
          <w:spacing w:val="4"/>
          <w:sz w:val="28"/>
          <w:szCs w:val="28"/>
        </w:rPr>
        <w:t>72</w:t>
      </w:r>
      <w:r w:rsidR="00BD1FE7">
        <w:rPr>
          <w:spacing w:val="4"/>
          <w:sz w:val="28"/>
          <w:szCs w:val="28"/>
        </w:rPr>
        <w:t>00,0 рублей</w:t>
      </w:r>
      <w:r w:rsidRPr="00B4363A">
        <w:rPr>
          <w:spacing w:val="4"/>
          <w:sz w:val="28"/>
          <w:szCs w:val="28"/>
        </w:rPr>
        <w:t xml:space="preserve"> исходя из прогноза поступления акцизов на нефтепродукты (приложение </w:t>
      </w:r>
      <w:r w:rsidR="002D54B5">
        <w:rPr>
          <w:spacing w:val="4"/>
          <w:sz w:val="28"/>
          <w:szCs w:val="28"/>
        </w:rPr>
        <w:t>2</w:t>
      </w:r>
      <w:r w:rsidRPr="00B4363A">
        <w:rPr>
          <w:spacing w:val="4"/>
          <w:sz w:val="28"/>
          <w:szCs w:val="28"/>
        </w:rPr>
        <w:t xml:space="preserve"> к Пояснительной записке).</w:t>
      </w:r>
    </w:p>
    <w:p w:rsidR="00B4363A" w:rsidRPr="00B4363A" w:rsidRDefault="00B4363A" w:rsidP="00B4363A">
      <w:pPr>
        <w:spacing w:before="120"/>
        <w:jc w:val="center"/>
        <w:outlineLvl w:val="2"/>
        <w:rPr>
          <w:b/>
          <w:spacing w:val="4"/>
          <w:sz w:val="28"/>
          <w:szCs w:val="28"/>
        </w:rPr>
      </w:pPr>
      <w:bookmarkStart w:id="103" w:name="_Toc243212869"/>
      <w:bookmarkStart w:id="104" w:name="_Toc274756249"/>
      <w:bookmarkStart w:id="105" w:name="_Toc306095237"/>
      <w:bookmarkStart w:id="106" w:name="_Toc337909491"/>
      <w:bookmarkStart w:id="107" w:name="_Toc369292232"/>
      <w:bookmarkStart w:id="108" w:name="_Toc400644275"/>
      <w:bookmarkStart w:id="109" w:name="_Toc432518347"/>
      <w:bookmarkStart w:id="110" w:name="_Toc464077090"/>
      <w:bookmarkStart w:id="111" w:name="_Toc495418272"/>
      <w:bookmarkStart w:id="112" w:name="_Toc526956272"/>
      <w:bookmarkStart w:id="113" w:name="_Toc21682520"/>
      <w:bookmarkStart w:id="114" w:name="_Toc52976281"/>
      <w:bookmarkStart w:id="115" w:name="_Toc53499334"/>
      <w:bookmarkStart w:id="116" w:name="_Toc84863398"/>
      <w:bookmarkStart w:id="117" w:name="_Toc116155603"/>
      <w:bookmarkStart w:id="118" w:name="_Toc116548305"/>
      <w:bookmarkEnd w:id="92"/>
      <w:bookmarkEnd w:id="93"/>
      <w:bookmarkEnd w:id="94"/>
      <w:bookmarkEnd w:id="95"/>
      <w:bookmarkEnd w:id="96"/>
      <w:bookmarkEnd w:id="97"/>
      <w:bookmarkEnd w:id="98"/>
      <w:bookmarkEnd w:id="99"/>
      <w:bookmarkEnd w:id="100"/>
      <w:bookmarkEnd w:id="101"/>
      <w:bookmarkEnd w:id="102"/>
      <w:r w:rsidRPr="00B4363A">
        <w:rPr>
          <w:b/>
          <w:spacing w:val="4"/>
          <w:sz w:val="28"/>
          <w:szCs w:val="28"/>
        </w:rPr>
        <w:t>Налог на имущество организаций</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B4363A" w:rsidRPr="00B4363A" w:rsidRDefault="00B4363A" w:rsidP="00B4363A">
      <w:pPr>
        <w:autoSpaceDE w:val="0"/>
        <w:autoSpaceDN w:val="0"/>
        <w:adjustRightInd w:val="0"/>
        <w:spacing w:before="120"/>
        <w:ind w:firstLine="709"/>
        <w:jc w:val="both"/>
        <w:rPr>
          <w:sz w:val="28"/>
          <w:szCs w:val="28"/>
        </w:rPr>
      </w:pPr>
      <w:bookmarkStart w:id="119" w:name="_Toc211339785"/>
      <w:bookmarkStart w:id="120" w:name="_Toc211614090"/>
      <w:bookmarkStart w:id="121" w:name="_Toc243212870"/>
      <w:bookmarkStart w:id="122" w:name="_Toc274756250"/>
      <w:bookmarkStart w:id="123" w:name="_Toc306095238"/>
      <w:bookmarkStart w:id="124" w:name="_Toc337909492"/>
      <w:bookmarkStart w:id="125" w:name="_Toc369292233"/>
      <w:bookmarkStart w:id="126" w:name="_Toc400644276"/>
      <w:bookmarkStart w:id="127" w:name="_Toc432518348"/>
      <w:bookmarkStart w:id="128" w:name="_Toc464077091"/>
      <w:bookmarkStart w:id="129" w:name="_Toc495418273"/>
      <w:bookmarkStart w:id="130" w:name="_Toc526956273"/>
      <w:bookmarkStart w:id="131" w:name="_Toc21682521"/>
      <w:r w:rsidRPr="00B4363A">
        <w:rPr>
          <w:spacing w:val="4"/>
          <w:sz w:val="28"/>
          <w:szCs w:val="28"/>
        </w:rPr>
        <w:t xml:space="preserve">Расчет суммы налога на имущество организаций </w:t>
      </w:r>
      <w:r w:rsidRPr="00B4363A">
        <w:rPr>
          <w:sz w:val="28"/>
          <w:szCs w:val="28"/>
        </w:rPr>
        <w:t xml:space="preserve">произведен </w:t>
      </w:r>
      <w:r w:rsidRPr="00B4363A">
        <w:rPr>
          <w:sz w:val="28"/>
          <w:szCs w:val="28"/>
        </w:rPr>
        <w:br/>
        <w:t xml:space="preserve">в соответствии с действующим налоговым и бюджетным законодательством, </w:t>
      </w:r>
      <w:r w:rsidRPr="00B4363A">
        <w:rPr>
          <w:sz w:val="28"/>
          <w:szCs w:val="28"/>
        </w:rPr>
        <w:br/>
        <w:t xml:space="preserve">с учетом изменений, вводимых и планируемых к введению в действие </w:t>
      </w:r>
      <w:r w:rsidRPr="00B4363A">
        <w:rPr>
          <w:sz w:val="28"/>
          <w:szCs w:val="28"/>
        </w:rPr>
        <w:br/>
        <w:t>в очередном финансовом году и плановом периоде:</w:t>
      </w:r>
    </w:p>
    <w:p w:rsidR="00B4363A" w:rsidRPr="00B4363A" w:rsidRDefault="00B4363A" w:rsidP="00B4363A">
      <w:pPr>
        <w:numPr>
          <w:ilvl w:val="0"/>
          <w:numId w:val="33"/>
        </w:numPr>
        <w:tabs>
          <w:tab w:val="left" w:pos="993"/>
        </w:tabs>
        <w:spacing w:before="120"/>
        <w:ind w:left="0" w:firstLine="709"/>
        <w:jc w:val="both"/>
        <w:rPr>
          <w:sz w:val="28"/>
          <w:szCs w:val="28"/>
        </w:rPr>
      </w:pPr>
      <w:r w:rsidRPr="00B4363A">
        <w:rPr>
          <w:spacing w:val="4"/>
          <w:sz w:val="28"/>
          <w:szCs w:val="28"/>
        </w:rPr>
        <w:lastRenderedPageBreak/>
        <w:t>Федеральным</w:t>
      </w:r>
      <w:r w:rsidRPr="00B4363A">
        <w:rPr>
          <w:sz w:val="28"/>
          <w:szCs w:val="28"/>
        </w:rPr>
        <w:t xml:space="preserve"> законом от 02.07.2021 № 305-ФЗ «О внесении изменений в части первую и вторую Налогового кодекса Российской Федерации и отдельные законодательные акты Российской Федерации», устанавливающим продление до 2023 года включительно действия пониженной на</w:t>
      </w:r>
      <w:r w:rsidR="00B66D68">
        <w:rPr>
          <w:sz w:val="28"/>
          <w:szCs w:val="28"/>
        </w:rPr>
        <w:t xml:space="preserve">логовой ставки в размере 1,6% в </w:t>
      </w:r>
      <w:r w:rsidRPr="00B4363A">
        <w:rPr>
          <w:sz w:val="28"/>
          <w:szCs w:val="28"/>
        </w:rPr>
        <w:t>отношении железнодоро</w:t>
      </w:r>
      <w:r w:rsidR="00B66D68">
        <w:rPr>
          <w:sz w:val="28"/>
          <w:szCs w:val="28"/>
        </w:rPr>
        <w:t>жных путей общего пользования и </w:t>
      </w:r>
      <w:r w:rsidRPr="00B4363A">
        <w:rPr>
          <w:sz w:val="28"/>
          <w:szCs w:val="28"/>
        </w:rPr>
        <w:t>сооружений, являющихся их неотъемлемой технологической частью</w:t>
      </w:r>
      <w:r w:rsidRPr="00B4363A">
        <w:rPr>
          <w:sz w:val="28"/>
          <w:szCs w:val="28"/>
          <w:vertAlign w:val="superscript"/>
        </w:rPr>
        <w:footnoteReference w:id="1"/>
      </w:r>
      <w:r w:rsidRPr="00B4363A">
        <w:rPr>
          <w:sz w:val="28"/>
          <w:szCs w:val="28"/>
        </w:rPr>
        <w:t>;</w:t>
      </w:r>
    </w:p>
    <w:p w:rsidR="00B4363A" w:rsidRPr="00B4363A" w:rsidRDefault="00B4363A" w:rsidP="00B4363A">
      <w:pPr>
        <w:numPr>
          <w:ilvl w:val="0"/>
          <w:numId w:val="33"/>
        </w:numPr>
        <w:tabs>
          <w:tab w:val="left" w:pos="993"/>
        </w:tabs>
        <w:spacing w:before="120"/>
        <w:ind w:left="0" w:firstLine="709"/>
        <w:jc w:val="both"/>
        <w:rPr>
          <w:sz w:val="28"/>
          <w:szCs w:val="28"/>
        </w:rPr>
      </w:pPr>
      <w:proofErr w:type="gramStart"/>
      <w:r w:rsidRPr="00B4363A">
        <w:rPr>
          <w:sz w:val="28"/>
          <w:szCs w:val="28"/>
        </w:rPr>
        <w:t>Федеральным законом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устанавливающим в отношении объектов недвижимости, по которым налоговая база определяется исходя из кадастровой стоимости, при расчете налога в 2023 году применение кадастровой стоимости по состоянию на 01.01.2022, если</w:t>
      </w:r>
      <w:proofErr w:type="gramEnd"/>
      <w:r w:rsidRPr="00B4363A">
        <w:rPr>
          <w:sz w:val="28"/>
          <w:szCs w:val="28"/>
        </w:rPr>
        <w:t xml:space="preserve"> кадастровая стоимость на 01.01.2023 превысит ее по состоянию на 01.01.2022;</w:t>
      </w:r>
    </w:p>
    <w:p w:rsidR="00B4363A" w:rsidRPr="00B4363A" w:rsidRDefault="00B4363A" w:rsidP="00B4363A">
      <w:pPr>
        <w:numPr>
          <w:ilvl w:val="0"/>
          <w:numId w:val="33"/>
        </w:numPr>
        <w:tabs>
          <w:tab w:val="left" w:pos="993"/>
        </w:tabs>
        <w:spacing w:before="120"/>
        <w:ind w:left="0" w:firstLine="709"/>
        <w:jc w:val="both"/>
        <w:rPr>
          <w:sz w:val="28"/>
          <w:szCs w:val="28"/>
        </w:rPr>
      </w:pPr>
      <w:r w:rsidRPr="00B4363A">
        <w:rPr>
          <w:spacing w:val="4"/>
          <w:sz w:val="28"/>
          <w:szCs w:val="28"/>
        </w:rPr>
        <w:t>Законом</w:t>
      </w:r>
      <w:r w:rsidRPr="00B4363A">
        <w:rPr>
          <w:sz w:val="28"/>
          <w:szCs w:val="28"/>
        </w:rPr>
        <w:t xml:space="preserve"> Красноярского края от 08.11.2007 № 3-674 «О налоге на имущество организаций», предусматривающим:</w:t>
      </w:r>
    </w:p>
    <w:p w:rsidR="00B4363A" w:rsidRPr="00B4363A" w:rsidRDefault="00B4363A" w:rsidP="00B4363A">
      <w:pPr>
        <w:numPr>
          <w:ilvl w:val="0"/>
          <w:numId w:val="47"/>
        </w:numPr>
        <w:tabs>
          <w:tab w:val="left" w:pos="567"/>
          <w:tab w:val="left" w:pos="993"/>
        </w:tabs>
        <w:autoSpaceDE w:val="0"/>
        <w:autoSpaceDN w:val="0"/>
        <w:adjustRightInd w:val="0"/>
        <w:spacing w:before="60"/>
        <w:ind w:left="0" w:firstLine="709"/>
        <w:jc w:val="both"/>
        <w:rPr>
          <w:sz w:val="28"/>
          <w:szCs w:val="28"/>
        </w:rPr>
      </w:pPr>
      <w:r w:rsidRPr="00B4363A">
        <w:rPr>
          <w:spacing w:val="4"/>
          <w:sz w:val="28"/>
          <w:szCs w:val="28"/>
        </w:rPr>
        <w:t>право</w:t>
      </w:r>
      <w:r w:rsidRPr="00B4363A">
        <w:rPr>
          <w:sz w:val="28"/>
          <w:szCs w:val="28"/>
        </w:rPr>
        <w:t xml:space="preserve"> уменьшения суммы налога, исчисленной по итогам налогового периода 2022 года, на величину снижения арендной платы в 2022 году по договорам аренды зданий и нежилых помещений;</w:t>
      </w:r>
    </w:p>
    <w:p w:rsidR="00B4363A" w:rsidRPr="00B4363A" w:rsidRDefault="00B4363A" w:rsidP="00B4363A">
      <w:pPr>
        <w:numPr>
          <w:ilvl w:val="0"/>
          <w:numId w:val="47"/>
        </w:numPr>
        <w:tabs>
          <w:tab w:val="left" w:pos="567"/>
          <w:tab w:val="left" w:pos="993"/>
        </w:tabs>
        <w:autoSpaceDE w:val="0"/>
        <w:autoSpaceDN w:val="0"/>
        <w:adjustRightInd w:val="0"/>
        <w:spacing w:before="60"/>
        <w:ind w:left="0" w:firstLine="709"/>
        <w:jc w:val="both"/>
        <w:rPr>
          <w:spacing w:val="4"/>
          <w:sz w:val="28"/>
          <w:szCs w:val="28"/>
        </w:rPr>
      </w:pPr>
      <w:r w:rsidRPr="00B4363A">
        <w:rPr>
          <w:spacing w:val="4"/>
          <w:sz w:val="28"/>
          <w:szCs w:val="28"/>
        </w:rPr>
        <w:t xml:space="preserve">с 1 января 2024 года увеличение пониженной налоговой ставки </w:t>
      </w:r>
      <w:r w:rsidRPr="00B4363A">
        <w:rPr>
          <w:spacing w:val="4"/>
          <w:sz w:val="28"/>
          <w:szCs w:val="28"/>
        </w:rPr>
        <w:br/>
        <w:t>с 0,2% до 1,1%</w:t>
      </w:r>
      <w:bookmarkStart w:id="132" w:name="_Ref83047895"/>
      <w:r w:rsidRPr="00B4363A">
        <w:rPr>
          <w:spacing w:val="4"/>
          <w:sz w:val="28"/>
          <w:szCs w:val="28"/>
          <w:vertAlign w:val="superscript"/>
        </w:rPr>
        <w:footnoteReference w:id="2"/>
      </w:r>
      <w:bookmarkEnd w:id="132"/>
      <w:r w:rsidRPr="00B4363A">
        <w:rPr>
          <w:spacing w:val="4"/>
          <w:sz w:val="28"/>
          <w:szCs w:val="28"/>
        </w:rPr>
        <w:t xml:space="preserve"> и начало действия пониженной налоговой ставки 1,1%для организаций, осуществляющих добычу сырой нефти и нефтяного (попутного) газа; </w:t>
      </w:r>
    </w:p>
    <w:p w:rsidR="00B4363A" w:rsidRPr="00B4363A" w:rsidRDefault="00B4363A" w:rsidP="00B4363A">
      <w:pPr>
        <w:numPr>
          <w:ilvl w:val="0"/>
          <w:numId w:val="45"/>
        </w:numPr>
        <w:tabs>
          <w:tab w:val="left" w:pos="993"/>
        </w:tabs>
        <w:autoSpaceDE w:val="0"/>
        <w:autoSpaceDN w:val="0"/>
        <w:adjustRightInd w:val="0"/>
        <w:spacing w:before="60"/>
        <w:ind w:left="0" w:firstLine="709"/>
        <w:jc w:val="both"/>
        <w:rPr>
          <w:spacing w:val="4"/>
          <w:sz w:val="28"/>
          <w:szCs w:val="28"/>
        </w:rPr>
      </w:pPr>
      <w:r w:rsidRPr="00B4363A">
        <w:rPr>
          <w:spacing w:val="4"/>
          <w:sz w:val="28"/>
          <w:szCs w:val="28"/>
        </w:rPr>
        <w:t xml:space="preserve">с 1 января 2025 </w:t>
      </w:r>
      <w:r w:rsidR="00F23329">
        <w:rPr>
          <w:spacing w:val="4"/>
          <w:sz w:val="28"/>
          <w:szCs w:val="28"/>
        </w:rPr>
        <w:t xml:space="preserve">года </w:t>
      </w:r>
      <w:r w:rsidRPr="00B4363A">
        <w:rPr>
          <w:spacing w:val="4"/>
          <w:sz w:val="28"/>
          <w:szCs w:val="28"/>
        </w:rPr>
        <w:t>окончание действия налоговой льготы для организаций, осуществляющих производство первичного алюминия;</w:t>
      </w:r>
    </w:p>
    <w:p w:rsidR="00B4363A" w:rsidRPr="00BD1FE7" w:rsidRDefault="00B4363A" w:rsidP="00B4363A">
      <w:pPr>
        <w:numPr>
          <w:ilvl w:val="0"/>
          <w:numId w:val="33"/>
        </w:numPr>
        <w:tabs>
          <w:tab w:val="left" w:pos="993"/>
        </w:tabs>
        <w:spacing w:before="120"/>
        <w:ind w:left="0" w:firstLine="709"/>
        <w:jc w:val="both"/>
        <w:rPr>
          <w:sz w:val="28"/>
          <w:szCs w:val="28"/>
        </w:rPr>
      </w:pPr>
      <w:proofErr w:type="gramStart"/>
      <w:r w:rsidRPr="00BD1FE7">
        <w:rPr>
          <w:sz w:val="28"/>
          <w:szCs w:val="28"/>
        </w:rPr>
        <w:t>Законом Красноярского края от 06.10.2022 № 4-1114 «О внесении изменения в статью 2 Закона края «О налоге на имущество организаций», устанавливающим льготу для организаций, получивших статус налогоплательщиков – участников специального инвестиционного контракта, проектом закона Красноярского края «О внесении изменений в Закон края «О налоге на имущество организаций», предусматривающим с 1 января 2023 года:</w:t>
      </w:r>
      <w:proofErr w:type="gramEnd"/>
    </w:p>
    <w:p w:rsidR="00B4363A" w:rsidRPr="00B4363A" w:rsidRDefault="00B4363A" w:rsidP="00B4363A">
      <w:pPr>
        <w:numPr>
          <w:ilvl w:val="0"/>
          <w:numId w:val="45"/>
        </w:numPr>
        <w:tabs>
          <w:tab w:val="left" w:pos="993"/>
        </w:tabs>
        <w:autoSpaceDE w:val="0"/>
        <w:autoSpaceDN w:val="0"/>
        <w:adjustRightInd w:val="0"/>
        <w:spacing w:before="60"/>
        <w:ind w:left="0" w:firstLine="709"/>
        <w:jc w:val="both"/>
        <w:rPr>
          <w:sz w:val="28"/>
          <w:szCs w:val="28"/>
        </w:rPr>
      </w:pPr>
      <w:r w:rsidRPr="00B4363A">
        <w:rPr>
          <w:spacing w:val="4"/>
          <w:sz w:val="28"/>
          <w:szCs w:val="28"/>
        </w:rPr>
        <w:t>изменение</w:t>
      </w:r>
      <w:r w:rsidRPr="00B4363A">
        <w:rPr>
          <w:sz w:val="28"/>
          <w:szCs w:val="28"/>
        </w:rPr>
        <w:t xml:space="preserve"> критериев дифференциации налоговых ставок по налогу;</w:t>
      </w:r>
    </w:p>
    <w:p w:rsidR="00B4363A" w:rsidRPr="00B4363A" w:rsidRDefault="00B4363A" w:rsidP="00B4363A">
      <w:pPr>
        <w:numPr>
          <w:ilvl w:val="0"/>
          <w:numId w:val="45"/>
        </w:numPr>
        <w:tabs>
          <w:tab w:val="left" w:pos="993"/>
        </w:tabs>
        <w:autoSpaceDE w:val="0"/>
        <w:autoSpaceDN w:val="0"/>
        <w:adjustRightInd w:val="0"/>
        <w:spacing w:before="60"/>
        <w:ind w:left="0" w:firstLine="709"/>
        <w:jc w:val="both"/>
        <w:rPr>
          <w:sz w:val="28"/>
          <w:szCs w:val="28"/>
        </w:rPr>
      </w:pPr>
      <w:r w:rsidRPr="00B4363A">
        <w:rPr>
          <w:sz w:val="28"/>
          <w:szCs w:val="28"/>
        </w:rPr>
        <w:t>продление налоговых льгот до 1 января 2026 года для организаций, производящих сельскохозяйственную продукцию, и организаций в отношении объектов спорта.</w:t>
      </w:r>
    </w:p>
    <w:p w:rsidR="00B4363A" w:rsidRPr="00B4363A" w:rsidRDefault="00B4363A" w:rsidP="00B4363A">
      <w:pPr>
        <w:tabs>
          <w:tab w:val="num" w:pos="1134"/>
          <w:tab w:val="num" w:pos="1211"/>
          <w:tab w:val="num" w:pos="1386"/>
          <w:tab w:val="num" w:pos="1785"/>
        </w:tabs>
        <w:spacing w:before="120"/>
        <w:ind w:firstLine="709"/>
        <w:jc w:val="both"/>
        <w:rPr>
          <w:spacing w:val="4"/>
          <w:sz w:val="28"/>
          <w:szCs w:val="28"/>
        </w:rPr>
      </w:pPr>
      <w:r w:rsidRPr="00B4363A">
        <w:rPr>
          <w:spacing w:val="4"/>
          <w:sz w:val="28"/>
          <w:szCs w:val="28"/>
        </w:rPr>
        <w:t>В расчете налога использованы данные:</w:t>
      </w:r>
    </w:p>
    <w:p w:rsidR="00B4363A" w:rsidRPr="00B4363A" w:rsidRDefault="00B4363A" w:rsidP="00B4363A">
      <w:pPr>
        <w:numPr>
          <w:ilvl w:val="0"/>
          <w:numId w:val="33"/>
        </w:numPr>
        <w:tabs>
          <w:tab w:val="left" w:pos="993"/>
        </w:tabs>
        <w:spacing w:before="120"/>
        <w:ind w:left="0" w:firstLine="709"/>
        <w:jc w:val="both"/>
        <w:rPr>
          <w:spacing w:val="4"/>
          <w:sz w:val="28"/>
          <w:szCs w:val="28"/>
        </w:rPr>
      </w:pPr>
      <w:r w:rsidRPr="00B4363A">
        <w:rPr>
          <w:spacing w:val="4"/>
          <w:sz w:val="28"/>
          <w:szCs w:val="28"/>
        </w:rPr>
        <w:t xml:space="preserve">отчет УФНС по краю по форме </w:t>
      </w:r>
      <w:r w:rsidRPr="00B4363A">
        <w:rPr>
          <w:spacing w:val="4"/>
          <w:sz w:val="27"/>
          <w:szCs w:val="27"/>
        </w:rPr>
        <w:t>№ 5-</w:t>
      </w:r>
      <w:r w:rsidRPr="00B4363A">
        <w:rPr>
          <w:spacing w:val="4"/>
          <w:sz w:val="28"/>
          <w:szCs w:val="28"/>
        </w:rPr>
        <w:t>НИО «Отчет о налоговой базе и структуре начислений по налогу на имущество организаций» за 202</w:t>
      </w:r>
      <w:r w:rsidR="00D9078C">
        <w:rPr>
          <w:spacing w:val="4"/>
          <w:sz w:val="28"/>
          <w:szCs w:val="28"/>
        </w:rPr>
        <w:t>2</w:t>
      </w:r>
      <w:r w:rsidRPr="00B4363A">
        <w:rPr>
          <w:spacing w:val="4"/>
          <w:sz w:val="28"/>
          <w:szCs w:val="28"/>
        </w:rPr>
        <w:t xml:space="preserve"> год;</w:t>
      </w:r>
    </w:p>
    <w:p w:rsidR="007F5C91" w:rsidRDefault="00B4363A" w:rsidP="00B4363A">
      <w:pPr>
        <w:numPr>
          <w:ilvl w:val="0"/>
          <w:numId w:val="33"/>
        </w:numPr>
        <w:tabs>
          <w:tab w:val="left" w:pos="993"/>
          <w:tab w:val="num" w:pos="1134"/>
        </w:tabs>
        <w:spacing w:before="120"/>
        <w:ind w:left="0" w:firstLine="709"/>
        <w:jc w:val="both"/>
        <w:rPr>
          <w:spacing w:val="4"/>
          <w:sz w:val="28"/>
          <w:szCs w:val="28"/>
        </w:rPr>
      </w:pPr>
      <w:r w:rsidRPr="007F5C91">
        <w:rPr>
          <w:spacing w:val="4"/>
          <w:sz w:val="28"/>
          <w:szCs w:val="28"/>
        </w:rPr>
        <w:t>показатели Прогноза СЭР</w:t>
      </w:r>
      <w:r w:rsidR="007F5C91">
        <w:rPr>
          <w:spacing w:val="4"/>
          <w:sz w:val="28"/>
          <w:szCs w:val="28"/>
        </w:rPr>
        <w:t>.</w:t>
      </w:r>
      <w:r w:rsidRPr="007F5C91">
        <w:rPr>
          <w:spacing w:val="4"/>
          <w:sz w:val="28"/>
          <w:szCs w:val="28"/>
        </w:rPr>
        <w:t xml:space="preserve"> </w:t>
      </w:r>
    </w:p>
    <w:p w:rsidR="00B4363A" w:rsidRPr="007F5C91" w:rsidRDefault="00B4363A" w:rsidP="00B4363A">
      <w:pPr>
        <w:numPr>
          <w:ilvl w:val="0"/>
          <w:numId w:val="33"/>
        </w:numPr>
        <w:tabs>
          <w:tab w:val="left" w:pos="993"/>
          <w:tab w:val="num" w:pos="1134"/>
        </w:tabs>
        <w:spacing w:before="120"/>
        <w:ind w:left="0" w:firstLine="709"/>
        <w:jc w:val="both"/>
        <w:rPr>
          <w:spacing w:val="4"/>
          <w:sz w:val="28"/>
          <w:szCs w:val="28"/>
        </w:rPr>
      </w:pPr>
      <w:r w:rsidRPr="007F5C91">
        <w:rPr>
          <w:spacing w:val="4"/>
          <w:sz w:val="28"/>
          <w:szCs w:val="28"/>
        </w:rPr>
        <w:lastRenderedPageBreak/>
        <w:t>Поступление налога на имущество организаций на 202</w:t>
      </w:r>
      <w:r w:rsidR="00D9078C">
        <w:rPr>
          <w:spacing w:val="4"/>
          <w:sz w:val="28"/>
          <w:szCs w:val="28"/>
        </w:rPr>
        <w:t>4</w:t>
      </w:r>
      <w:r w:rsidRPr="007F5C91">
        <w:rPr>
          <w:spacing w:val="4"/>
          <w:sz w:val="28"/>
          <w:szCs w:val="28"/>
        </w:rPr>
        <w:t xml:space="preserve"> год прогнозируется в сумме </w:t>
      </w:r>
      <w:r w:rsidR="00D9078C">
        <w:rPr>
          <w:spacing w:val="4"/>
          <w:sz w:val="28"/>
          <w:szCs w:val="28"/>
        </w:rPr>
        <w:t>455000</w:t>
      </w:r>
      <w:r w:rsidR="00672BFE">
        <w:rPr>
          <w:spacing w:val="4"/>
          <w:sz w:val="28"/>
          <w:szCs w:val="28"/>
        </w:rPr>
        <w:t>,0</w:t>
      </w:r>
      <w:r w:rsidRPr="007F5C91">
        <w:rPr>
          <w:spacing w:val="4"/>
          <w:sz w:val="28"/>
          <w:szCs w:val="28"/>
        </w:rPr>
        <w:t xml:space="preserve"> рублей с учетом собираемости 99,9% и погашения недоимки в размере </w:t>
      </w:r>
      <w:r w:rsidRPr="007F5C91">
        <w:rPr>
          <w:sz w:val="28"/>
          <w:szCs w:val="28"/>
        </w:rPr>
        <w:t>5% от ее величины на 01.</w:t>
      </w:r>
      <w:r w:rsidR="00D9078C">
        <w:rPr>
          <w:sz w:val="28"/>
          <w:szCs w:val="28"/>
        </w:rPr>
        <w:t>10</w:t>
      </w:r>
      <w:r w:rsidRPr="007F5C91">
        <w:rPr>
          <w:sz w:val="28"/>
          <w:szCs w:val="28"/>
        </w:rPr>
        <w:t>.202</w:t>
      </w:r>
      <w:r w:rsidR="00D9078C">
        <w:rPr>
          <w:sz w:val="28"/>
          <w:szCs w:val="28"/>
        </w:rPr>
        <w:t>3</w:t>
      </w:r>
      <w:r w:rsidRPr="007F5C91">
        <w:rPr>
          <w:spacing w:val="4"/>
          <w:sz w:val="28"/>
          <w:szCs w:val="28"/>
        </w:rPr>
        <w:t>.</w:t>
      </w:r>
    </w:p>
    <w:p w:rsidR="00B4363A" w:rsidRPr="00B4363A" w:rsidRDefault="00B4363A" w:rsidP="00B4363A">
      <w:pPr>
        <w:tabs>
          <w:tab w:val="num" w:pos="1386"/>
          <w:tab w:val="num" w:pos="1495"/>
          <w:tab w:val="num" w:pos="1785"/>
          <w:tab w:val="num" w:pos="3495"/>
        </w:tabs>
        <w:spacing w:before="120"/>
        <w:ind w:firstLine="709"/>
        <w:jc w:val="both"/>
        <w:rPr>
          <w:rFonts w:eastAsia="Calibri"/>
          <w:spacing w:val="4"/>
          <w:sz w:val="28"/>
          <w:szCs w:val="28"/>
          <w:lang w:eastAsia="en-US"/>
        </w:rPr>
      </w:pPr>
      <w:r w:rsidRPr="00B4363A">
        <w:rPr>
          <w:rFonts w:eastAsia="Calibri"/>
          <w:spacing w:val="4"/>
          <w:sz w:val="28"/>
          <w:szCs w:val="28"/>
          <w:lang w:eastAsia="en-US"/>
        </w:rPr>
        <w:t>Поступление налога на имущество организаций на 202</w:t>
      </w:r>
      <w:r w:rsidR="00D9078C">
        <w:rPr>
          <w:rFonts w:eastAsia="Calibri"/>
          <w:spacing w:val="4"/>
          <w:sz w:val="28"/>
          <w:szCs w:val="28"/>
          <w:lang w:eastAsia="en-US"/>
        </w:rPr>
        <w:t>5</w:t>
      </w:r>
      <w:r w:rsidRPr="00B4363A">
        <w:rPr>
          <w:rFonts w:eastAsia="Calibri"/>
          <w:spacing w:val="4"/>
          <w:sz w:val="28"/>
          <w:szCs w:val="28"/>
          <w:lang w:eastAsia="en-US"/>
        </w:rPr>
        <w:t xml:space="preserve"> год прогнозируется в сумме</w:t>
      </w:r>
      <w:r w:rsidR="00D9078C">
        <w:rPr>
          <w:rFonts w:eastAsia="Calibri"/>
          <w:spacing w:val="4"/>
          <w:sz w:val="28"/>
          <w:szCs w:val="28"/>
          <w:lang w:eastAsia="en-US"/>
        </w:rPr>
        <w:t xml:space="preserve"> 459530</w:t>
      </w:r>
      <w:r w:rsidR="00672BFE">
        <w:rPr>
          <w:rFonts w:eastAsia="Calibri"/>
          <w:spacing w:val="4"/>
          <w:sz w:val="28"/>
          <w:szCs w:val="28"/>
          <w:lang w:eastAsia="en-US"/>
        </w:rPr>
        <w:t>,0</w:t>
      </w:r>
      <w:r w:rsidRPr="00B4363A">
        <w:rPr>
          <w:rFonts w:eastAsia="Calibri"/>
          <w:spacing w:val="4"/>
          <w:sz w:val="28"/>
          <w:szCs w:val="28"/>
          <w:lang w:eastAsia="en-US"/>
        </w:rPr>
        <w:t xml:space="preserve">. рублей с учетом собираемости 99,9% и погашения недоимки в размере </w:t>
      </w:r>
      <w:r w:rsidRPr="00B4363A">
        <w:rPr>
          <w:rFonts w:eastAsia="Calibri"/>
          <w:sz w:val="28"/>
          <w:szCs w:val="28"/>
          <w:lang w:eastAsia="en-US"/>
        </w:rPr>
        <w:t>5% от ее величины на 01.</w:t>
      </w:r>
      <w:r w:rsidR="00D9078C">
        <w:rPr>
          <w:rFonts w:eastAsia="Calibri"/>
          <w:sz w:val="28"/>
          <w:szCs w:val="28"/>
          <w:lang w:eastAsia="en-US"/>
        </w:rPr>
        <w:t>10</w:t>
      </w:r>
      <w:r w:rsidRPr="00B4363A">
        <w:rPr>
          <w:rFonts w:eastAsia="Calibri"/>
          <w:sz w:val="28"/>
          <w:szCs w:val="28"/>
          <w:lang w:eastAsia="en-US"/>
        </w:rPr>
        <w:t>.202</w:t>
      </w:r>
      <w:r w:rsidR="00D9078C">
        <w:rPr>
          <w:rFonts w:eastAsia="Calibri"/>
          <w:sz w:val="28"/>
          <w:szCs w:val="28"/>
          <w:lang w:eastAsia="en-US"/>
        </w:rPr>
        <w:t>3</w:t>
      </w:r>
      <w:r>
        <w:rPr>
          <w:rFonts w:eastAsia="Calibri"/>
          <w:spacing w:val="4"/>
          <w:sz w:val="28"/>
          <w:szCs w:val="28"/>
          <w:lang w:eastAsia="en-US"/>
        </w:rPr>
        <w:t>.</w:t>
      </w:r>
    </w:p>
    <w:p w:rsidR="00B4363A" w:rsidRPr="00B4363A" w:rsidRDefault="00B4363A" w:rsidP="00B4363A">
      <w:pPr>
        <w:spacing w:before="120"/>
        <w:ind w:firstLine="709"/>
        <w:jc w:val="both"/>
        <w:rPr>
          <w:spacing w:val="4"/>
          <w:sz w:val="28"/>
          <w:szCs w:val="28"/>
        </w:rPr>
      </w:pPr>
      <w:r w:rsidRPr="00B4363A">
        <w:rPr>
          <w:spacing w:val="4"/>
          <w:sz w:val="28"/>
          <w:szCs w:val="28"/>
        </w:rPr>
        <w:t>Поступление налога на имущество организаций на 202</w:t>
      </w:r>
      <w:r w:rsidR="00D9078C">
        <w:rPr>
          <w:spacing w:val="4"/>
          <w:sz w:val="28"/>
          <w:szCs w:val="28"/>
        </w:rPr>
        <w:t>6</w:t>
      </w:r>
      <w:r w:rsidRPr="00B4363A">
        <w:rPr>
          <w:spacing w:val="4"/>
          <w:sz w:val="28"/>
          <w:szCs w:val="28"/>
        </w:rPr>
        <w:t xml:space="preserve"> год прогнозируется в сумме </w:t>
      </w:r>
      <w:r w:rsidR="00D9078C">
        <w:rPr>
          <w:spacing w:val="4"/>
          <w:sz w:val="28"/>
          <w:szCs w:val="28"/>
        </w:rPr>
        <w:t>461550</w:t>
      </w:r>
      <w:r w:rsidR="00672BFE">
        <w:rPr>
          <w:spacing w:val="4"/>
          <w:sz w:val="28"/>
          <w:szCs w:val="28"/>
        </w:rPr>
        <w:t>,0</w:t>
      </w:r>
      <w:r w:rsidRPr="00B4363A">
        <w:rPr>
          <w:spacing w:val="4"/>
          <w:sz w:val="28"/>
          <w:szCs w:val="28"/>
        </w:rPr>
        <w:t xml:space="preserve"> рублей с учетом собираемости 99,9% и погашения недоимки в размере </w:t>
      </w:r>
      <w:r w:rsidRPr="00B4363A">
        <w:rPr>
          <w:sz w:val="28"/>
          <w:szCs w:val="28"/>
        </w:rPr>
        <w:t>5% от ее величины на 01.</w:t>
      </w:r>
      <w:r w:rsidR="00D9078C">
        <w:rPr>
          <w:sz w:val="28"/>
          <w:szCs w:val="28"/>
        </w:rPr>
        <w:t>10,</w:t>
      </w:r>
      <w:r w:rsidRPr="00B4363A">
        <w:rPr>
          <w:sz w:val="28"/>
          <w:szCs w:val="28"/>
        </w:rPr>
        <w:t>202</w:t>
      </w:r>
      <w:r w:rsidR="00D9078C">
        <w:rPr>
          <w:sz w:val="28"/>
          <w:szCs w:val="28"/>
        </w:rPr>
        <w:t>3</w:t>
      </w:r>
      <w:r w:rsidRPr="00B4363A">
        <w:rPr>
          <w:spacing w:val="4"/>
          <w:sz w:val="28"/>
          <w:szCs w:val="28"/>
        </w:rPr>
        <w:t>.</w:t>
      </w:r>
    </w:p>
    <w:p w:rsidR="00B4363A" w:rsidRPr="00B4363A" w:rsidRDefault="00B4363A" w:rsidP="00B4363A">
      <w:pPr>
        <w:spacing w:before="120"/>
        <w:ind w:left="709"/>
        <w:outlineLvl w:val="2"/>
        <w:rPr>
          <w:spacing w:val="4"/>
          <w:sz w:val="28"/>
          <w:szCs w:val="28"/>
        </w:rPr>
      </w:pPr>
    </w:p>
    <w:p w:rsidR="00B4363A" w:rsidRPr="00B4363A" w:rsidRDefault="00B4363A" w:rsidP="00B4363A">
      <w:pPr>
        <w:spacing w:before="120"/>
        <w:jc w:val="center"/>
        <w:outlineLvl w:val="2"/>
        <w:rPr>
          <w:b/>
          <w:spacing w:val="4"/>
          <w:sz w:val="28"/>
          <w:szCs w:val="28"/>
        </w:rPr>
      </w:pPr>
      <w:bookmarkStart w:id="133" w:name="_Toc21682544"/>
      <w:bookmarkStart w:id="134" w:name="_Toc52976305"/>
      <w:bookmarkStart w:id="135" w:name="_Toc53499358"/>
      <w:bookmarkStart w:id="136" w:name="_Toc84863420"/>
      <w:bookmarkStart w:id="137" w:name="_Toc85041535"/>
      <w:bookmarkStart w:id="138" w:name="_Toc116155625"/>
      <w:bookmarkStart w:id="139" w:name="_Toc116548327"/>
      <w:bookmarkEnd w:id="119"/>
      <w:bookmarkEnd w:id="120"/>
      <w:bookmarkEnd w:id="121"/>
      <w:bookmarkEnd w:id="122"/>
      <w:bookmarkEnd w:id="123"/>
      <w:bookmarkEnd w:id="124"/>
      <w:bookmarkEnd w:id="125"/>
      <w:bookmarkEnd w:id="126"/>
      <w:bookmarkEnd w:id="127"/>
      <w:bookmarkEnd w:id="128"/>
      <w:bookmarkEnd w:id="129"/>
      <w:bookmarkEnd w:id="130"/>
      <w:bookmarkEnd w:id="131"/>
      <w:r w:rsidRPr="00B4363A">
        <w:rPr>
          <w:b/>
          <w:spacing w:val="4"/>
          <w:sz w:val="28"/>
          <w:szCs w:val="28"/>
        </w:rPr>
        <w:t>Безвозмездные поступления</w:t>
      </w:r>
      <w:bookmarkEnd w:id="133"/>
      <w:bookmarkEnd w:id="134"/>
      <w:bookmarkEnd w:id="135"/>
      <w:bookmarkEnd w:id="136"/>
      <w:bookmarkEnd w:id="137"/>
      <w:bookmarkEnd w:id="138"/>
      <w:bookmarkEnd w:id="139"/>
    </w:p>
    <w:p w:rsidR="00B4363A" w:rsidRPr="00B4363A" w:rsidRDefault="00B4363A" w:rsidP="00B4363A">
      <w:pPr>
        <w:spacing w:before="120"/>
        <w:ind w:firstLine="709"/>
        <w:jc w:val="both"/>
        <w:rPr>
          <w:sz w:val="28"/>
          <w:szCs w:val="28"/>
        </w:rPr>
      </w:pPr>
      <w:r w:rsidRPr="00B4363A">
        <w:rPr>
          <w:spacing w:val="4"/>
          <w:sz w:val="28"/>
          <w:szCs w:val="28"/>
        </w:rPr>
        <w:t>Безвозмездные поступления на 202</w:t>
      </w:r>
      <w:r w:rsidR="00D9078C">
        <w:rPr>
          <w:spacing w:val="4"/>
          <w:sz w:val="28"/>
          <w:szCs w:val="28"/>
        </w:rPr>
        <w:t>4</w:t>
      </w:r>
      <w:r w:rsidRPr="00B4363A">
        <w:rPr>
          <w:spacing w:val="4"/>
          <w:sz w:val="28"/>
          <w:szCs w:val="28"/>
        </w:rPr>
        <w:t xml:space="preserve"> год прогнозируются в сумме</w:t>
      </w:r>
      <w:r w:rsidRPr="00B4363A">
        <w:rPr>
          <w:sz w:val="28"/>
          <w:szCs w:val="28"/>
        </w:rPr>
        <w:t xml:space="preserve"> </w:t>
      </w:r>
      <w:r w:rsidR="00D9078C">
        <w:rPr>
          <w:sz w:val="28"/>
          <w:szCs w:val="28"/>
        </w:rPr>
        <w:t>13733772,</w:t>
      </w:r>
      <w:r w:rsidR="00672BFE">
        <w:rPr>
          <w:sz w:val="28"/>
          <w:szCs w:val="28"/>
        </w:rPr>
        <w:t>0</w:t>
      </w:r>
      <w:r w:rsidRPr="00B4363A">
        <w:rPr>
          <w:sz w:val="28"/>
          <w:szCs w:val="28"/>
        </w:rPr>
        <w:t>. рублей.</w:t>
      </w:r>
    </w:p>
    <w:p w:rsidR="00B4363A" w:rsidRPr="00B4363A" w:rsidRDefault="00B4363A" w:rsidP="00B4363A">
      <w:pPr>
        <w:spacing w:before="120"/>
        <w:ind w:firstLine="709"/>
        <w:jc w:val="both"/>
        <w:rPr>
          <w:sz w:val="28"/>
          <w:szCs w:val="28"/>
        </w:rPr>
      </w:pPr>
      <w:r w:rsidRPr="00B4363A">
        <w:rPr>
          <w:i/>
          <w:sz w:val="28"/>
          <w:szCs w:val="28"/>
        </w:rPr>
        <w:t xml:space="preserve">Безвозмездные поступления от других бюджетов бюджетной системы Российской Федерации </w:t>
      </w:r>
      <w:r w:rsidRPr="00B4363A">
        <w:rPr>
          <w:sz w:val="28"/>
          <w:szCs w:val="28"/>
        </w:rPr>
        <w:t xml:space="preserve">прогнозируются в сумме </w:t>
      </w:r>
      <w:r w:rsidR="00D9078C">
        <w:rPr>
          <w:sz w:val="28"/>
          <w:szCs w:val="28"/>
        </w:rPr>
        <w:t>192702</w:t>
      </w:r>
      <w:r w:rsidRPr="00B4363A">
        <w:rPr>
          <w:sz w:val="28"/>
          <w:szCs w:val="28"/>
        </w:rPr>
        <w:t> рублей:</w:t>
      </w:r>
    </w:p>
    <w:p w:rsidR="00B4363A" w:rsidRPr="00B4363A" w:rsidRDefault="00B4363A" w:rsidP="00B4363A">
      <w:pPr>
        <w:numPr>
          <w:ilvl w:val="0"/>
          <w:numId w:val="30"/>
        </w:numPr>
        <w:spacing w:before="120"/>
        <w:ind w:left="1066" w:hanging="357"/>
        <w:jc w:val="both"/>
        <w:rPr>
          <w:sz w:val="28"/>
          <w:szCs w:val="28"/>
        </w:rPr>
      </w:pPr>
      <w:r w:rsidRPr="00B4363A">
        <w:rPr>
          <w:i/>
          <w:sz w:val="28"/>
          <w:szCs w:val="28"/>
        </w:rPr>
        <w:t xml:space="preserve">дотации </w:t>
      </w:r>
      <w:r w:rsidRPr="00B4363A">
        <w:rPr>
          <w:sz w:val="28"/>
          <w:szCs w:val="28"/>
        </w:rPr>
        <w:t xml:space="preserve">составят </w:t>
      </w:r>
      <w:r w:rsidR="00D9078C">
        <w:rPr>
          <w:sz w:val="28"/>
          <w:szCs w:val="28"/>
        </w:rPr>
        <w:t>5548990</w:t>
      </w:r>
      <w:r w:rsidR="00672BFE">
        <w:rPr>
          <w:sz w:val="28"/>
          <w:szCs w:val="28"/>
        </w:rPr>
        <w:t>,0</w:t>
      </w:r>
      <w:r w:rsidRPr="00B4363A">
        <w:rPr>
          <w:sz w:val="28"/>
          <w:szCs w:val="28"/>
        </w:rPr>
        <w:t> рублей (дотации, связанные с особым режимом безопасного функционирования закрытых административно-территориальных образований);</w:t>
      </w:r>
    </w:p>
    <w:p w:rsidR="00B4363A" w:rsidRPr="00B4363A" w:rsidRDefault="00B4363A" w:rsidP="00B4363A">
      <w:pPr>
        <w:numPr>
          <w:ilvl w:val="0"/>
          <w:numId w:val="30"/>
        </w:numPr>
        <w:spacing w:before="120"/>
        <w:ind w:left="1066" w:hanging="357"/>
        <w:jc w:val="both"/>
        <w:rPr>
          <w:sz w:val="28"/>
          <w:szCs w:val="28"/>
        </w:rPr>
      </w:pPr>
      <w:proofErr w:type="spellStart"/>
      <w:r w:rsidRPr="00B4363A">
        <w:rPr>
          <w:i/>
          <w:sz w:val="28"/>
          <w:szCs w:val="28"/>
        </w:rPr>
        <w:t>суб</w:t>
      </w:r>
      <w:r w:rsidR="00672BFE">
        <w:rPr>
          <w:i/>
          <w:sz w:val="28"/>
          <w:szCs w:val="28"/>
        </w:rPr>
        <w:t>венсии</w:t>
      </w:r>
      <w:proofErr w:type="spellEnd"/>
      <w:r w:rsidRPr="00B4363A">
        <w:rPr>
          <w:i/>
          <w:sz w:val="28"/>
          <w:szCs w:val="28"/>
        </w:rPr>
        <w:t xml:space="preserve"> </w:t>
      </w:r>
      <w:r w:rsidRPr="00672BFE">
        <w:rPr>
          <w:sz w:val="28"/>
          <w:szCs w:val="28"/>
        </w:rPr>
        <w:t>составят</w:t>
      </w:r>
      <w:r w:rsidR="00672BFE">
        <w:rPr>
          <w:sz w:val="28"/>
          <w:szCs w:val="28"/>
        </w:rPr>
        <w:t xml:space="preserve"> </w:t>
      </w:r>
      <w:r w:rsidR="00D9078C">
        <w:rPr>
          <w:sz w:val="28"/>
          <w:szCs w:val="28"/>
        </w:rPr>
        <w:t>192702</w:t>
      </w:r>
      <w:r w:rsidR="00672BFE">
        <w:rPr>
          <w:sz w:val="28"/>
          <w:szCs w:val="28"/>
        </w:rPr>
        <w:t>,0</w:t>
      </w:r>
      <w:r w:rsidRPr="00B4363A">
        <w:rPr>
          <w:sz w:val="28"/>
          <w:szCs w:val="28"/>
        </w:rPr>
        <w:t> рублей, из них:</w:t>
      </w:r>
    </w:p>
    <w:p w:rsidR="00B4363A" w:rsidRPr="00B4363A" w:rsidRDefault="00B4363A" w:rsidP="00B4363A">
      <w:pPr>
        <w:spacing w:before="120"/>
        <w:ind w:left="709"/>
        <w:jc w:val="both"/>
        <w:rPr>
          <w:sz w:val="28"/>
          <w:szCs w:val="28"/>
        </w:rPr>
      </w:pPr>
      <w:r w:rsidRPr="00B4363A">
        <w:rPr>
          <w:sz w:val="28"/>
          <w:szCs w:val="28"/>
        </w:rPr>
        <w:t>– </w:t>
      </w:r>
      <w:r w:rsidR="00D9078C">
        <w:rPr>
          <w:sz w:val="28"/>
          <w:szCs w:val="28"/>
        </w:rPr>
        <w:t>5562,</w:t>
      </w:r>
      <w:r w:rsidR="00672BFE">
        <w:rPr>
          <w:spacing w:val="4"/>
          <w:sz w:val="28"/>
          <w:szCs w:val="28"/>
        </w:rPr>
        <w:t>0</w:t>
      </w:r>
      <w:r w:rsidRPr="00B4363A">
        <w:rPr>
          <w:spacing w:val="4"/>
          <w:sz w:val="28"/>
          <w:szCs w:val="28"/>
        </w:rPr>
        <w:t xml:space="preserve"> рублей </w:t>
      </w:r>
      <w:r w:rsidRPr="00B4363A">
        <w:rPr>
          <w:sz w:val="28"/>
          <w:szCs w:val="28"/>
        </w:rPr>
        <w:t xml:space="preserve">– на </w:t>
      </w:r>
      <w:r w:rsidR="00672BFE">
        <w:rPr>
          <w:sz w:val="28"/>
          <w:szCs w:val="28"/>
        </w:rPr>
        <w:t xml:space="preserve">создание и </w:t>
      </w:r>
      <w:proofErr w:type="spellStart"/>
      <w:r w:rsidR="00672BFE">
        <w:rPr>
          <w:sz w:val="28"/>
          <w:szCs w:val="28"/>
        </w:rPr>
        <w:t>обеспечениядеятельности</w:t>
      </w:r>
      <w:proofErr w:type="spellEnd"/>
      <w:r w:rsidR="00672BFE">
        <w:rPr>
          <w:sz w:val="28"/>
          <w:szCs w:val="28"/>
        </w:rPr>
        <w:t xml:space="preserve"> административных комиссий</w:t>
      </w:r>
      <w:r w:rsidRPr="00B4363A">
        <w:rPr>
          <w:sz w:val="28"/>
          <w:szCs w:val="28"/>
        </w:rPr>
        <w:t>;</w:t>
      </w:r>
    </w:p>
    <w:p w:rsidR="00B4363A" w:rsidRPr="00B4363A" w:rsidRDefault="00B4363A" w:rsidP="00B4363A">
      <w:pPr>
        <w:spacing w:before="120"/>
        <w:ind w:left="709"/>
        <w:jc w:val="both"/>
        <w:rPr>
          <w:sz w:val="28"/>
          <w:szCs w:val="28"/>
        </w:rPr>
      </w:pPr>
      <w:r w:rsidRPr="00B4363A">
        <w:rPr>
          <w:sz w:val="28"/>
          <w:szCs w:val="28"/>
        </w:rPr>
        <w:t>–  </w:t>
      </w:r>
      <w:r w:rsidR="00D9078C">
        <w:rPr>
          <w:sz w:val="28"/>
          <w:szCs w:val="28"/>
        </w:rPr>
        <w:t>194600</w:t>
      </w:r>
      <w:r w:rsidRPr="00B4363A">
        <w:rPr>
          <w:sz w:val="28"/>
          <w:szCs w:val="28"/>
        </w:rPr>
        <w:t>,</w:t>
      </w:r>
      <w:r w:rsidR="0050563D">
        <w:rPr>
          <w:sz w:val="28"/>
          <w:szCs w:val="28"/>
        </w:rPr>
        <w:t>0</w:t>
      </w:r>
      <w:r w:rsidRPr="00B4363A">
        <w:rPr>
          <w:spacing w:val="4"/>
          <w:sz w:val="28"/>
          <w:szCs w:val="28"/>
        </w:rPr>
        <w:t xml:space="preserve"> тыс. рублей </w:t>
      </w:r>
      <w:r w:rsidRPr="00B4363A">
        <w:rPr>
          <w:sz w:val="28"/>
          <w:szCs w:val="28"/>
        </w:rPr>
        <w:t xml:space="preserve">– на </w:t>
      </w:r>
      <w:r w:rsidR="0050563D">
        <w:rPr>
          <w:sz w:val="28"/>
          <w:szCs w:val="28"/>
        </w:rPr>
        <w:t xml:space="preserve">осуществление полномочий по первичному </w:t>
      </w:r>
      <w:proofErr w:type="spellStart"/>
      <w:r w:rsidR="0050563D">
        <w:rPr>
          <w:sz w:val="28"/>
          <w:szCs w:val="28"/>
        </w:rPr>
        <w:t>воискому</w:t>
      </w:r>
      <w:proofErr w:type="spellEnd"/>
      <w:r w:rsidR="0050563D">
        <w:rPr>
          <w:sz w:val="28"/>
          <w:szCs w:val="28"/>
        </w:rPr>
        <w:t xml:space="preserve"> учету на </w:t>
      </w:r>
      <w:proofErr w:type="spellStart"/>
      <w:r w:rsidR="0050563D">
        <w:rPr>
          <w:sz w:val="28"/>
          <w:szCs w:val="28"/>
        </w:rPr>
        <w:t>территориях</w:t>
      </w:r>
      <w:proofErr w:type="gramStart"/>
      <w:r w:rsidR="0050563D">
        <w:rPr>
          <w:sz w:val="28"/>
          <w:szCs w:val="28"/>
        </w:rPr>
        <w:t>,г</w:t>
      </w:r>
      <w:proofErr w:type="gramEnd"/>
      <w:r w:rsidR="0050563D">
        <w:rPr>
          <w:sz w:val="28"/>
          <w:szCs w:val="28"/>
        </w:rPr>
        <w:t>де</w:t>
      </w:r>
      <w:proofErr w:type="spellEnd"/>
      <w:r w:rsidR="0050563D">
        <w:rPr>
          <w:sz w:val="28"/>
          <w:szCs w:val="28"/>
        </w:rPr>
        <w:t xml:space="preserve"> отсутствуют военные комиссариаты.</w:t>
      </w:r>
    </w:p>
    <w:p w:rsidR="007F5C91" w:rsidRPr="0050563D" w:rsidRDefault="00B4363A" w:rsidP="0050563D">
      <w:pPr>
        <w:numPr>
          <w:ilvl w:val="0"/>
          <w:numId w:val="30"/>
        </w:numPr>
        <w:spacing w:before="120"/>
        <w:ind w:left="1066" w:hanging="357"/>
        <w:jc w:val="both"/>
        <w:rPr>
          <w:sz w:val="32"/>
        </w:rPr>
      </w:pPr>
      <w:r w:rsidRPr="00B4363A">
        <w:rPr>
          <w:i/>
          <w:sz w:val="28"/>
          <w:szCs w:val="28"/>
        </w:rPr>
        <w:t xml:space="preserve">иные межбюджетные трансферты </w:t>
      </w:r>
      <w:r w:rsidRPr="00B4363A">
        <w:rPr>
          <w:sz w:val="28"/>
          <w:szCs w:val="28"/>
        </w:rPr>
        <w:t xml:space="preserve">составят </w:t>
      </w:r>
      <w:r w:rsidR="00D9078C">
        <w:rPr>
          <w:sz w:val="28"/>
          <w:szCs w:val="28"/>
        </w:rPr>
        <w:t>7992190</w:t>
      </w:r>
      <w:r w:rsidR="0050563D">
        <w:rPr>
          <w:sz w:val="28"/>
          <w:szCs w:val="28"/>
        </w:rPr>
        <w:t>,0</w:t>
      </w:r>
      <w:r w:rsidRPr="00B4363A">
        <w:rPr>
          <w:sz w:val="28"/>
          <w:szCs w:val="28"/>
        </w:rPr>
        <w:t> рублей</w:t>
      </w:r>
      <w:bookmarkStart w:id="140" w:name="_Toc116548328"/>
      <w:r w:rsidR="0050563D">
        <w:rPr>
          <w:sz w:val="28"/>
          <w:szCs w:val="28"/>
        </w:rPr>
        <w:t>.</w:t>
      </w:r>
    </w:p>
    <w:p w:rsidR="0050563D" w:rsidRDefault="0050563D" w:rsidP="0050563D">
      <w:pPr>
        <w:spacing w:before="120"/>
        <w:ind w:left="1066"/>
        <w:jc w:val="both"/>
        <w:rPr>
          <w:sz w:val="32"/>
        </w:rPr>
      </w:pPr>
    </w:p>
    <w:p w:rsidR="00365E17" w:rsidRPr="00311D9D" w:rsidRDefault="007737F7" w:rsidP="008054FE">
      <w:pPr>
        <w:pStyle w:val="1"/>
        <w:spacing w:before="0" w:after="0" w:line="264" w:lineRule="auto"/>
        <w:rPr>
          <w:sz w:val="32"/>
        </w:rPr>
      </w:pPr>
      <w:r w:rsidRPr="00311D9D">
        <w:rPr>
          <w:sz w:val="32"/>
        </w:rPr>
        <w:t xml:space="preserve">2. </w:t>
      </w:r>
      <w:r w:rsidR="00EA464C" w:rsidRPr="00311D9D">
        <w:rPr>
          <w:sz w:val="32"/>
        </w:rPr>
        <w:t>РАСХОДЫ БЮДЖЕТА</w:t>
      </w:r>
      <w:r w:rsidR="004E775E" w:rsidRPr="00311D9D">
        <w:rPr>
          <w:sz w:val="32"/>
        </w:rPr>
        <w:t xml:space="preserve"> </w:t>
      </w:r>
      <w:proofErr w:type="spellStart"/>
      <w:r w:rsidR="007F5C91">
        <w:rPr>
          <w:sz w:val="32"/>
        </w:rPr>
        <w:t>Лазурненского</w:t>
      </w:r>
      <w:proofErr w:type="spellEnd"/>
      <w:r w:rsidR="007F5C91">
        <w:rPr>
          <w:sz w:val="32"/>
        </w:rPr>
        <w:t xml:space="preserve"> сельсовета </w:t>
      </w:r>
      <w:r w:rsidR="004E775E" w:rsidRPr="00311D9D">
        <w:rPr>
          <w:sz w:val="32"/>
        </w:rPr>
        <w:t>на 202</w:t>
      </w:r>
      <w:r w:rsidR="00D9078C">
        <w:rPr>
          <w:sz w:val="32"/>
        </w:rPr>
        <w:t>4</w:t>
      </w:r>
      <w:r w:rsidR="004E775E" w:rsidRPr="00311D9D">
        <w:rPr>
          <w:sz w:val="32"/>
        </w:rPr>
        <w:t xml:space="preserve"> год</w:t>
      </w:r>
      <w:r w:rsidR="004E775E" w:rsidRPr="00311D9D">
        <w:rPr>
          <w:sz w:val="32"/>
        </w:rPr>
        <w:br/>
        <w:t>и плановый период 202</w:t>
      </w:r>
      <w:r w:rsidR="00D9078C">
        <w:rPr>
          <w:sz w:val="32"/>
        </w:rPr>
        <w:t>5</w:t>
      </w:r>
      <w:r w:rsidR="00222615" w:rsidRPr="00311D9D">
        <w:rPr>
          <w:sz w:val="32"/>
        </w:rPr>
        <w:t>-202</w:t>
      </w:r>
      <w:r w:rsidR="00D9078C">
        <w:rPr>
          <w:sz w:val="32"/>
        </w:rPr>
        <w:t>6</w:t>
      </w:r>
      <w:r w:rsidR="0095578F" w:rsidRPr="00311D9D">
        <w:rPr>
          <w:sz w:val="32"/>
        </w:rPr>
        <w:t xml:space="preserve"> годов</w:t>
      </w:r>
      <w:bookmarkEnd w:id="140"/>
    </w:p>
    <w:p w:rsidR="00BE1755" w:rsidRPr="00311D9D" w:rsidRDefault="00BE1755" w:rsidP="00BE1755">
      <w:pPr>
        <w:pStyle w:val="a4"/>
        <w:spacing w:line="264" w:lineRule="auto"/>
      </w:pPr>
    </w:p>
    <w:p w:rsidR="00F52CC1" w:rsidRDefault="00A2654A" w:rsidP="007F5C91">
      <w:pPr>
        <w:pStyle w:val="2"/>
      </w:pPr>
      <w:bookmarkStart w:id="141" w:name="_Toc116548329"/>
      <w:r w:rsidRPr="00311D9D">
        <w:t>2.</w:t>
      </w:r>
      <w:r w:rsidR="004433FC" w:rsidRPr="00311D9D">
        <w:t>1</w:t>
      </w:r>
      <w:r w:rsidRPr="00311D9D">
        <w:t xml:space="preserve">. </w:t>
      </w:r>
      <w:r w:rsidR="007F5C91">
        <w:t>Муниципальные программы</w:t>
      </w:r>
      <w:bookmarkEnd w:id="141"/>
    </w:p>
    <w:p w:rsidR="000B078C" w:rsidRPr="000B078C" w:rsidRDefault="000B078C" w:rsidP="000B078C">
      <w:pPr>
        <w:rPr>
          <w:rFonts w:eastAsia="Calibri"/>
        </w:rPr>
      </w:pPr>
    </w:p>
    <w:p w:rsidR="000B078C" w:rsidRPr="00AD39EC" w:rsidRDefault="000B078C" w:rsidP="000B078C">
      <w:pPr>
        <w:pStyle w:val="afff7"/>
        <w:ind w:left="360"/>
      </w:pPr>
      <w:r>
        <w:t xml:space="preserve">    </w:t>
      </w:r>
      <w:r>
        <w:rPr>
          <w:sz w:val="28"/>
          <w:szCs w:val="28"/>
        </w:rPr>
        <w:t>Расходы</w:t>
      </w:r>
      <w:r w:rsidRPr="00DB0587">
        <w:rPr>
          <w:sz w:val="28"/>
          <w:szCs w:val="28"/>
        </w:rPr>
        <w:t xml:space="preserve">  бюджета </w:t>
      </w:r>
      <w:r>
        <w:rPr>
          <w:sz w:val="28"/>
          <w:szCs w:val="28"/>
        </w:rPr>
        <w:t>сельсовета</w:t>
      </w:r>
      <w:r w:rsidRPr="00AD39EC">
        <w:rPr>
          <w:sz w:val="32"/>
        </w:rPr>
        <w:t xml:space="preserve"> </w:t>
      </w:r>
      <w:r>
        <w:rPr>
          <w:sz w:val="28"/>
          <w:szCs w:val="28"/>
        </w:rPr>
        <w:t>на 202</w:t>
      </w:r>
      <w:r w:rsidR="00D9078C">
        <w:rPr>
          <w:sz w:val="28"/>
          <w:szCs w:val="28"/>
        </w:rPr>
        <w:t>4</w:t>
      </w:r>
      <w:r>
        <w:rPr>
          <w:sz w:val="28"/>
          <w:szCs w:val="28"/>
        </w:rPr>
        <w:t xml:space="preserve"> год </w:t>
      </w:r>
      <w:r w:rsidRPr="00AD39EC">
        <w:rPr>
          <w:sz w:val="28"/>
          <w:szCs w:val="28"/>
        </w:rPr>
        <w:t>и плановый период 202</w:t>
      </w:r>
      <w:r w:rsidR="00D9078C">
        <w:rPr>
          <w:sz w:val="28"/>
          <w:szCs w:val="28"/>
        </w:rPr>
        <w:t>5</w:t>
      </w:r>
      <w:r w:rsidRPr="00AD39EC">
        <w:rPr>
          <w:sz w:val="28"/>
          <w:szCs w:val="28"/>
        </w:rPr>
        <w:t>-202</w:t>
      </w:r>
      <w:r w:rsidR="00D9078C">
        <w:rPr>
          <w:sz w:val="28"/>
          <w:szCs w:val="28"/>
        </w:rPr>
        <w:t>6</w:t>
      </w:r>
      <w:r w:rsidRPr="00AD39EC">
        <w:rPr>
          <w:sz w:val="28"/>
          <w:szCs w:val="28"/>
        </w:rPr>
        <w:t xml:space="preserve"> годов</w:t>
      </w:r>
      <w:r>
        <w:rPr>
          <w:sz w:val="28"/>
          <w:szCs w:val="28"/>
        </w:rPr>
        <w:t xml:space="preserve"> </w:t>
      </w:r>
      <w:r w:rsidRPr="00DB0587">
        <w:rPr>
          <w:sz w:val="28"/>
          <w:szCs w:val="28"/>
        </w:rPr>
        <w:t xml:space="preserve">(приложение </w:t>
      </w:r>
      <w:r>
        <w:rPr>
          <w:sz w:val="28"/>
          <w:szCs w:val="28"/>
        </w:rPr>
        <w:t>4</w:t>
      </w:r>
      <w:r w:rsidRPr="00DB0587">
        <w:rPr>
          <w:sz w:val="28"/>
          <w:szCs w:val="28"/>
        </w:rPr>
        <w:t xml:space="preserve"> к Пояснительной записке) прогнозируются в объеме</w:t>
      </w:r>
      <w:r w:rsidR="00D9078C">
        <w:rPr>
          <w:sz w:val="28"/>
          <w:szCs w:val="28"/>
        </w:rPr>
        <w:t xml:space="preserve"> 7393379,03</w:t>
      </w:r>
      <w:r>
        <w:rPr>
          <w:sz w:val="28"/>
          <w:szCs w:val="28"/>
        </w:rPr>
        <w:t xml:space="preserve"> рублей</w:t>
      </w:r>
      <w:r w:rsidRPr="00DB0587">
        <w:rPr>
          <w:sz w:val="28"/>
          <w:szCs w:val="28"/>
        </w:rPr>
        <w:t>.</w:t>
      </w:r>
    </w:p>
    <w:p w:rsidR="000B078C" w:rsidRPr="006B3BA0" w:rsidRDefault="000B078C" w:rsidP="000B078C">
      <w:pPr>
        <w:pStyle w:val="a4"/>
        <w:spacing w:line="264" w:lineRule="auto"/>
      </w:pPr>
    </w:p>
    <w:p w:rsidR="000B078C" w:rsidRPr="006B3BA0" w:rsidRDefault="000B078C" w:rsidP="000B078C">
      <w:pPr>
        <w:pStyle w:val="2"/>
      </w:pPr>
      <w:bookmarkStart w:id="142" w:name="_Toc21863326"/>
      <w:r w:rsidRPr="006B3BA0">
        <w:t xml:space="preserve">2.1. </w:t>
      </w:r>
      <w:r>
        <w:t>Муниципальные программы</w:t>
      </w:r>
      <w:bookmarkEnd w:id="142"/>
    </w:p>
    <w:p w:rsidR="000B078C" w:rsidRDefault="000B078C" w:rsidP="000B078C">
      <w:pPr>
        <w:pStyle w:val="a4"/>
        <w:ind w:left="360"/>
        <w:jc w:val="center"/>
        <w:rPr>
          <w:b/>
          <w:szCs w:val="28"/>
        </w:rPr>
      </w:pPr>
      <w:r w:rsidRPr="00C70363">
        <w:rPr>
          <w:b/>
          <w:szCs w:val="28"/>
        </w:rPr>
        <w:t xml:space="preserve">Программа «Улучшение  качеств  жизни  населения  муниципального       образования  </w:t>
      </w:r>
      <w:proofErr w:type="spellStart"/>
      <w:r w:rsidRPr="00C70363">
        <w:rPr>
          <w:b/>
          <w:szCs w:val="28"/>
        </w:rPr>
        <w:t>Лазурненский</w:t>
      </w:r>
      <w:proofErr w:type="spellEnd"/>
      <w:r w:rsidRPr="00C70363">
        <w:rPr>
          <w:b/>
          <w:szCs w:val="28"/>
        </w:rPr>
        <w:t xml:space="preserve"> сельсовет»</w:t>
      </w:r>
    </w:p>
    <w:p w:rsidR="000B078C" w:rsidRPr="00C70363" w:rsidRDefault="000B078C" w:rsidP="000B078C">
      <w:pPr>
        <w:pStyle w:val="a4"/>
        <w:ind w:left="360"/>
        <w:jc w:val="center"/>
        <w:rPr>
          <w:b/>
          <w:szCs w:val="28"/>
        </w:rPr>
      </w:pPr>
    </w:p>
    <w:p w:rsidR="000B078C" w:rsidRDefault="000B078C" w:rsidP="000B078C">
      <w:pPr>
        <w:pStyle w:val="a4"/>
        <w:ind w:left="360"/>
        <w:rPr>
          <w:szCs w:val="28"/>
        </w:rPr>
      </w:pPr>
      <w:r w:rsidRPr="000877D1">
        <w:rPr>
          <w:szCs w:val="28"/>
        </w:rPr>
        <w:lastRenderedPageBreak/>
        <w:t xml:space="preserve"> </w:t>
      </w:r>
      <w:r w:rsidRPr="00AB47CF">
        <w:rPr>
          <w:szCs w:val="28"/>
        </w:rPr>
        <w:t xml:space="preserve">Целью  программы  «Улучшение  качеств  жизни  населения  муниципального  образования  </w:t>
      </w:r>
      <w:proofErr w:type="spellStart"/>
      <w:r w:rsidRPr="00AB47CF">
        <w:rPr>
          <w:szCs w:val="28"/>
        </w:rPr>
        <w:t>Лазурненский</w:t>
      </w:r>
      <w:proofErr w:type="spellEnd"/>
      <w:r w:rsidRPr="00AB47CF">
        <w:rPr>
          <w:szCs w:val="28"/>
        </w:rPr>
        <w:t xml:space="preserve"> сельсовет »  является  последовательное  улучшение  качества  жизни  населения  на  основе  развития  экономического  потенциала  района,  снижение  социальной  напряженности.  </w:t>
      </w:r>
    </w:p>
    <w:p w:rsidR="000B078C" w:rsidRPr="00407401" w:rsidRDefault="000B078C" w:rsidP="000B078C">
      <w:pPr>
        <w:spacing w:before="120"/>
        <w:ind w:firstLine="709"/>
        <w:jc w:val="both"/>
        <w:rPr>
          <w:sz w:val="28"/>
        </w:rPr>
      </w:pPr>
      <w:r w:rsidRPr="00407401">
        <w:rPr>
          <w:sz w:val="28"/>
        </w:rPr>
        <w:t xml:space="preserve">На реализацию </w:t>
      </w:r>
      <w:r>
        <w:rPr>
          <w:sz w:val="28"/>
        </w:rPr>
        <w:t xml:space="preserve">муниципальной </w:t>
      </w:r>
      <w:r w:rsidRPr="00407401">
        <w:rPr>
          <w:sz w:val="28"/>
        </w:rPr>
        <w:t xml:space="preserve"> программы предусмотрены расходы в общем объеме </w:t>
      </w:r>
      <w:r w:rsidR="00D9078C">
        <w:rPr>
          <w:sz w:val="28"/>
        </w:rPr>
        <w:t>4779831,04</w:t>
      </w:r>
      <w:r>
        <w:rPr>
          <w:sz w:val="28"/>
        </w:rPr>
        <w:t>91</w:t>
      </w:r>
      <w:r w:rsidRPr="00407401">
        <w:rPr>
          <w:sz w:val="28"/>
        </w:rPr>
        <w:t>рубл</w:t>
      </w:r>
      <w:r>
        <w:rPr>
          <w:sz w:val="28"/>
        </w:rPr>
        <w:t>ей</w:t>
      </w:r>
      <w:r w:rsidRPr="00407401">
        <w:rPr>
          <w:sz w:val="28"/>
        </w:rPr>
        <w:t>, в том числе по годам:</w:t>
      </w:r>
    </w:p>
    <w:p w:rsidR="000B078C" w:rsidRPr="0050563D" w:rsidRDefault="000B078C" w:rsidP="000B078C">
      <w:pPr>
        <w:spacing w:before="120"/>
        <w:ind w:firstLine="709"/>
        <w:jc w:val="both"/>
        <w:rPr>
          <w:sz w:val="28"/>
        </w:rPr>
      </w:pPr>
      <w:r w:rsidRPr="00407401">
        <w:rPr>
          <w:sz w:val="28"/>
        </w:rPr>
        <w:t>в 20</w:t>
      </w:r>
      <w:r>
        <w:rPr>
          <w:sz w:val="28"/>
        </w:rPr>
        <w:t>2</w:t>
      </w:r>
      <w:r w:rsidR="00D9078C">
        <w:rPr>
          <w:sz w:val="28"/>
        </w:rPr>
        <w:t>4</w:t>
      </w:r>
      <w:r w:rsidRPr="00407401">
        <w:rPr>
          <w:sz w:val="28"/>
        </w:rPr>
        <w:t xml:space="preserve">году </w:t>
      </w:r>
      <w:r w:rsidRPr="0050563D">
        <w:rPr>
          <w:sz w:val="28"/>
        </w:rPr>
        <w:t>– </w:t>
      </w:r>
      <w:r w:rsidR="00D9078C">
        <w:rPr>
          <w:sz w:val="28"/>
        </w:rPr>
        <w:t>1851675,12</w:t>
      </w:r>
      <w:r w:rsidR="0050563D" w:rsidRPr="0050563D">
        <w:rPr>
          <w:sz w:val="28"/>
        </w:rPr>
        <w:t>рублей</w:t>
      </w:r>
      <w:r w:rsidRPr="0050563D">
        <w:rPr>
          <w:sz w:val="28"/>
        </w:rPr>
        <w:t>;</w:t>
      </w:r>
    </w:p>
    <w:p w:rsidR="000B078C" w:rsidRPr="0050563D" w:rsidRDefault="000B078C" w:rsidP="000B078C">
      <w:pPr>
        <w:spacing w:before="120"/>
        <w:ind w:firstLine="709"/>
        <w:jc w:val="both"/>
        <w:rPr>
          <w:sz w:val="28"/>
        </w:rPr>
      </w:pPr>
      <w:r w:rsidRPr="0050563D">
        <w:rPr>
          <w:sz w:val="28"/>
        </w:rPr>
        <w:t>в 202</w:t>
      </w:r>
      <w:r w:rsidR="00D9078C">
        <w:rPr>
          <w:sz w:val="28"/>
        </w:rPr>
        <w:t>5</w:t>
      </w:r>
      <w:r w:rsidRPr="0050563D">
        <w:rPr>
          <w:sz w:val="28"/>
        </w:rPr>
        <w:t xml:space="preserve">году – </w:t>
      </w:r>
      <w:r w:rsidR="00D9078C">
        <w:rPr>
          <w:sz w:val="28"/>
        </w:rPr>
        <w:t>2114431,46</w:t>
      </w:r>
      <w:r w:rsidRPr="0050563D">
        <w:rPr>
          <w:sz w:val="28"/>
        </w:rPr>
        <w:t> рублей;</w:t>
      </w:r>
    </w:p>
    <w:p w:rsidR="000B078C" w:rsidRPr="00407401" w:rsidRDefault="000B078C" w:rsidP="000B078C">
      <w:pPr>
        <w:spacing w:before="120"/>
        <w:ind w:firstLine="709"/>
        <w:jc w:val="both"/>
        <w:rPr>
          <w:sz w:val="28"/>
        </w:rPr>
      </w:pPr>
      <w:r w:rsidRPr="0050563D">
        <w:rPr>
          <w:sz w:val="28"/>
        </w:rPr>
        <w:t>в 202</w:t>
      </w:r>
      <w:r w:rsidR="00D9078C">
        <w:rPr>
          <w:sz w:val="28"/>
        </w:rPr>
        <w:t>6</w:t>
      </w:r>
      <w:r w:rsidRPr="0050563D">
        <w:rPr>
          <w:sz w:val="28"/>
        </w:rPr>
        <w:t xml:space="preserve"> году – </w:t>
      </w:r>
      <w:r w:rsidR="00D9078C">
        <w:rPr>
          <w:sz w:val="28"/>
        </w:rPr>
        <w:t>813724,46</w:t>
      </w:r>
      <w:r w:rsidRPr="0050563D">
        <w:rPr>
          <w:sz w:val="28"/>
        </w:rPr>
        <w:t> рублей.</w:t>
      </w:r>
    </w:p>
    <w:p w:rsidR="000B078C" w:rsidRPr="00AB47CF" w:rsidRDefault="000B078C" w:rsidP="000B078C">
      <w:pPr>
        <w:pStyle w:val="a4"/>
        <w:ind w:left="360"/>
        <w:rPr>
          <w:szCs w:val="28"/>
        </w:rPr>
      </w:pPr>
    </w:p>
    <w:p w:rsidR="000B078C" w:rsidRDefault="000B078C" w:rsidP="000B078C">
      <w:pPr>
        <w:pStyle w:val="2"/>
        <w:rPr>
          <w:szCs w:val="24"/>
        </w:rPr>
      </w:pPr>
    </w:p>
    <w:p w:rsidR="000B078C" w:rsidRPr="00740522" w:rsidRDefault="000B078C" w:rsidP="000B078C">
      <w:pPr>
        <w:pStyle w:val="2"/>
        <w:rPr>
          <w:szCs w:val="24"/>
        </w:rPr>
      </w:pPr>
      <w:r w:rsidRPr="00740522">
        <w:rPr>
          <w:szCs w:val="24"/>
        </w:rPr>
        <w:t>Подпрограммы</w:t>
      </w:r>
    </w:p>
    <w:p w:rsidR="000B078C" w:rsidRDefault="000B078C" w:rsidP="000B078C">
      <w:pPr>
        <w:pStyle w:val="2"/>
      </w:pPr>
    </w:p>
    <w:p w:rsidR="000B078C" w:rsidRPr="00B754BA" w:rsidRDefault="000B078C" w:rsidP="000B078C">
      <w:pPr>
        <w:pStyle w:val="2"/>
        <w:numPr>
          <w:ilvl w:val="0"/>
          <w:numId w:val="50"/>
        </w:numPr>
        <w:ind w:left="0" w:firstLine="709"/>
        <w:jc w:val="both"/>
      </w:pPr>
      <w:r>
        <w:rPr>
          <w:b w:val="0"/>
        </w:rPr>
        <w:t xml:space="preserve"> </w:t>
      </w:r>
      <w:r w:rsidRPr="00C44DCD">
        <w:rPr>
          <w:b w:val="0"/>
        </w:rPr>
        <w:t xml:space="preserve">«Повышение </w:t>
      </w:r>
      <w:r w:rsidRPr="00C44DCD">
        <w:rPr>
          <w:b w:val="0"/>
          <w:spacing w:val="33"/>
        </w:rPr>
        <w:t>безопасности дорожного движения</w:t>
      </w:r>
      <w:r w:rsidRPr="00C44DCD">
        <w:rPr>
          <w:b w:val="0"/>
          <w:bCs/>
          <w:spacing w:val="1"/>
        </w:rPr>
        <w:t xml:space="preserve"> на территории муниципального образования </w:t>
      </w:r>
      <w:proofErr w:type="spellStart"/>
      <w:r w:rsidRPr="00C44DCD">
        <w:rPr>
          <w:b w:val="0"/>
          <w:bCs/>
          <w:spacing w:val="1"/>
        </w:rPr>
        <w:t>Лазурненский</w:t>
      </w:r>
      <w:proofErr w:type="spellEnd"/>
      <w:r w:rsidRPr="00C44DCD">
        <w:rPr>
          <w:b w:val="0"/>
          <w:bCs/>
          <w:spacing w:val="1"/>
        </w:rPr>
        <w:t xml:space="preserve"> сельсовет</w:t>
      </w:r>
      <w:r w:rsidRPr="000A45C2">
        <w:rPr>
          <w:bCs/>
          <w:spacing w:val="1"/>
        </w:rPr>
        <w:t xml:space="preserve"> »</w:t>
      </w:r>
      <w:r w:rsidRPr="000A45C2">
        <w:t xml:space="preserve"> </w:t>
      </w:r>
      <w:r>
        <w:rPr>
          <w:b w:val="0"/>
        </w:rPr>
        <w:t>приложение № 1 к программе;</w:t>
      </w:r>
    </w:p>
    <w:p w:rsidR="000B078C" w:rsidRDefault="000B078C" w:rsidP="000B078C">
      <w:pPr>
        <w:pStyle w:val="2"/>
        <w:numPr>
          <w:ilvl w:val="0"/>
          <w:numId w:val="50"/>
        </w:numPr>
        <w:ind w:left="0" w:firstLine="709"/>
        <w:jc w:val="both"/>
        <w:rPr>
          <w:b w:val="0"/>
        </w:rPr>
      </w:pPr>
      <w:r>
        <w:rPr>
          <w:b w:val="0"/>
        </w:rPr>
        <w:t xml:space="preserve">«Ремонт и содержание сети автомобильных дорог муниципального образования </w:t>
      </w:r>
      <w:proofErr w:type="spellStart"/>
      <w:r>
        <w:rPr>
          <w:b w:val="0"/>
        </w:rPr>
        <w:t>Лазурненский</w:t>
      </w:r>
      <w:proofErr w:type="spellEnd"/>
      <w:r>
        <w:rPr>
          <w:b w:val="0"/>
        </w:rPr>
        <w:t xml:space="preserve"> сельсовет », приложение № 2 к программе;</w:t>
      </w:r>
    </w:p>
    <w:p w:rsidR="000B078C" w:rsidRPr="0055089B" w:rsidRDefault="000B078C" w:rsidP="000B078C">
      <w:pPr>
        <w:numPr>
          <w:ilvl w:val="0"/>
          <w:numId w:val="50"/>
        </w:numPr>
        <w:ind w:left="0" w:firstLine="709"/>
        <w:jc w:val="both"/>
      </w:pPr>
      <w:r>
        <w:rPr>
          <w:sz w:val="28"/>
          <w:szCs w:val="28"/>
        </w:rPr>
        <w:t xml:space="preserve"> «Благоустройство территории муниципального образования  </w:t>
      </w:r>
      <w:proofErr w:type="spellStart"/>
      <w:r>
        <w:rPr>
          <w:sz w:val="28"/>
          <w:szCs w:val="28"/>
        </w:rPr>
        <w:t>Лазурненский</w:t>
      </w:r>
      <w:proofErr w:type="spellEnd"/>
      <w:r>
        <w:rPr>
          <w:sz w:val="28"/>
          <w:szCs w:val="28"/>
        </w:rPr>
        <w:t xml:space="preserve"> сельсовет », приложение № 3 к программе;</w:t>
      </w:r>
    </w:p>
    <w:p w:rsidR="000B078C" w:rsidRPr="0055089B" w:rsidRDefault="000B078C" w:rsidP="000B078C">
      <w:pPr>
        <w:numPr>
          <w:ilvl w:val="0"/>
          <w:numId w:val="50"/>
        </w:numPr>
        <w:ind w:left="0" w:firstLine="709"/>
        <w:jc w:val="both"/>
      </w:pPr>
      <w:r>
        <w:rPr>
          <w:sz w:val="28"/>
          <w:szCs w:val="28"/>
        </w:rPr>
        <w:t xml:space="preserve">«Обеспечение первичных мер пожарной безопасности в муниципальном образовании  </w:t>
      </w:r>
      <w:proofErr w:type="spellStart"/>
      <w:r>
        <w:rPr>
          <w:sz w:val="28"/>
          <w:szCs w:val="28"/>
        </w:rPr>
        <w:t>Лазурненский</w:t>
      </w:r>
      <w:proofErr w:type="spellEnd"/>
      <w:r>
        <w:rPr>
          <w:sz w:val="28"/>
          <w:szCs w:val="28"/>
        </w:rPr>
        <w:t xml:space="preserve"> сельсовет », приложение № 4 к программе;</w:t>
      </w:r>
    </w:p>
    <w:p w:rsidR="000B078C" w:rsidRPr="0055089B" w:rsidRDefault="000B078C" w:rsidP="000B078C">
      <w:pPr>
        <w:numPr>
          <w:ilvl w:val="0"/>
          <w:numId w:val="50"/>
        </w:numPr>
        <w:ind w:left="0" w:firstLine="709"/>
        <w:jc w:val="both"/>
      </w:pPr>
      <w:r>
        <w:rPr>
          <w:sz w:val="28"/>
          <w:szCs w:val="28"/>
        </w:rPr>
        <w:t xml:space="preserve">«Энергосбережение и повышение энергетической эффективности на территории муниципального образования  </w:t>
      </w:r>
      <w:proofErr w:type="spellStart"/>
      <w:r>
        <w:rPr>
          <w:sz w:val="28"/>
          <w:szCs w:val="28"/>
        </w:rPr>
        <w:t>Лазурненский</w:t>
      </w:r>
      <w:proofErr w:type="spellEnd"/>
      <w:r>
        <w:rPr>
          <w:sz w:val="28"/>
          <w:szCs w:val="28"/>
        </w:rPr>
        <w:t xml:space="preserve"> сельсовет », приложение № 5 к программе;</w:t>
      </w:r>
    </w:p>
    <w:p w:rsidR="000B078C" w:rsidRPr="0055089B" w:rsidRDefault="000B078C" w:rsidP="000B078C">
      <w:pPr>
        <w:numPr>
          <w:ilvl w:val="0"/>
          <w:numId w:val="50"/>
        </w:numPr>
        <w:ind w:left="0" w:firstLine="709"/>
        <w:jc w:val="both"/>
      </w:pPr>
      <w:r>
        <w:rPr>
          <w:sz w:val="28"/>
          <w:szCs w:val="28"/>
        </w:rPr>
        <w:t xml:space="preserve">«Профилактика терроризма и экстремизма в муниципальном образовании  </w:t>
      </w:r>
      <w:proofErr w:type="spellStart"/>
      <w:r>
        <w:rPr>
          <w:sz w:val="28"/>
          <w:szCs w:val="28"/>
        </w:rPr>
        <w:t>Лазурненский</w:t>
      </w:r>
      <w:proofErr w:type="spellEnd"/>
      <w:r>
        <w:rPr>
          <w:sz w:val="28"/>
          <w:szCs w:val="28"/>
        </w:rPr>
        <w:t xml:space="preserve"> сельсовет », приложение № 6 к программе;</w:t>
      </w:r>
    </w:p>
    <w:p w:rsidR="000B078C" w:rsidRDefault="000B078C" w:rsidP="000B078C">
      <w:pPr>
        <w:pStyle w:val="afff7"/>
        <w:ind w:left="1211"/>
        <w:jc w:val="both"/>
      </w:pPr>
      <w:r>
        <w:rPr>
          <w:sz w:val="28"/>
          <w:szCs w:val="28"/>
        </w:rPr>
        <w:t xml:space="preserve">                                                                                                             </w:t>
      </w:r>
    </w:p>
    <w:tbl>
      <w:tblPr>
        <w:tblW w:w="9634" w:type="dxa"/>
        <w:tblInd w:w="113" w:type="dxa"/>
        <w:tblLook w:val="04A0"/>
      </w:tblPr>
      <w:tblGrid>
        <w:gridCol w:w="546"/>
        <w:gridCol w:w="3135"/>
        <w:gridCol w:w="1257"/>
        <w:gridCol w:w="1578"/>
        <w:gridCol w:w="1586"/>
        <w:gridCol w:w="1532"/>
      </w:tblGrid>
      <w:tr w:rsidR="000B078C" w:rsidTr="006B1FBB">
        <w:trPr>
          <w:trHeight w:val="315"/>
        </w:trPr>
        <w:tc>
          <w:tcPr>
            <w:tcW w:w="546" w:type="dxa"/>
            <w:vMerge w:val="restart"/>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Наименование программ</w:t>
            </w:r>
          </w:p>
        </w:tc>
        <w:tc>
          <w:tcPr>
            <w:tcW w:w="1257" w:type="dxa"/>
            <w:vMerge w:val="restart"/>
            <w:tcBorders>
              <w:top w:val="single" w:sz="4" w:space="0" w:color="auto"/>
              <w:left w:val="single" w:sz="4" w:space="0" w:color="auto"/>
              <w:bottom w:val="single" w:sz="4" w:space="0" w:color="000000"/>
              <w:right w:val="single" w:sz="4" w:space="0" w:color="auto"/>
            </w:tcBorders>
            <w:vAlign w:val="center"/>
            <w:hideMark/>
          </w:tcPr>
          <w:p w:rsidR="000B078C" w:rsidRDefault="000B078C" w:rsidP="006B1FBB">
            <w:pPr>
              <w:jc w:val="center"/>
              <w:rPr>
                <w:sz w:val="24"/>
                <w:szCs w:val="24"/>
              </w:rPr>
            </w:pPr>
            <w:r>
              <w:rPr>
                <w:sz w:val="24"/>
                <w:szCs w:val="24"/>
              </w:rPr>
              <w:t>Раздел, подраздел</w:t>
            </w:r>
          </w:p>
        </w:tc>
        <w:tc>
          <w:tcPr>
            <w:tcW w:w="4696" w:type="dxa"/>
            <w:gridSpan w:val="3"/>
            <w:tcBorders>
              <w:top w:val="single" w:sz="4" w:space="0" w:color="auto"/>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 xml:space="preserve">Расходы </w:t>
            </w:r>
            <w:proofErr w:type="gramStart"/>
            <w:r>
              <w:rPr>
                <w:sz w:val="24"/>
                <w:szCs w:val="24"/>
              </w:rPr>
              <w:t xml:space="preserve">( </w:t>
            </w:r>
            <w:proofErr w:type="gramEnd"/>
            <w:r>
              <w:rPr>
                <w:sz w:val="24"/>
                <w:szCs w:val="24"/>
              </w:rPr>
              <w:t>руб.), годы</w:t>
            </w:r>
          </w:p>
        </w:tc>
      </w:tr>
      <w:tr w:rsidR="000B078C" w:rsidTr="006B1FBB">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B078C" w:rsidRDefault="000B078C" w:rsidP="006B1FBB">
            <w:pPr>
              <w:rPr>
                <w:sz w:val="24"/>
                <w:szCs w:val="24"/>
              </w:rPr>
            </w:pPr>
          </w:p>
        </w:tc>
        <w:tc>
          <w:tcPr>
            <w:tcW w:w="1578" w:type="dxa"/>
            <w:tcBorders>
              <w:top w:val="nil"/>
              <w:left w:val="nil"/>
              <w:bottom w:val="single" w:sz="4" w:space="0" w:color="auto"/>
              <w:right w:val="single" w:sz="4" w:space="0" w:color="auto"/>
            </w:tcBorders>
            <w:vAlign w:val="center"/>
            <w:hideMark/>
          </w:tcPr>
          <w:p w:rsidR="000B078C" w:rsidRDefault="000B078C" w:rsidP="0050563D">
            <w:pPr>
              <w:jc w:val="center"/>
              <w:rPr>
                <w:sz w:val="24"/>
                <w:szCs w:val="24"/>
              </w:rPr>
            </w:pPr>
            <w:r>
              <w:rPr>
                <w:sz w:val="24"/>
                <w:szCs w:val="24"/>
              </w:rPr>
              <w:t>202</w:t>
            </w:r>
            <w:r w:rsidR="0050563D">
              <w:rPr>
                <w:sz w:val="24"/>
                <w:szCs w:val="24"/>
              </w:rPr>
              <w:t>3</w:t>
            </w:r>
            <w:r>
              <w:rPr>
                <w:sz w:val="24"/>
                <w:szCs w:val="24"/>
              </w:rPr>
              <w:t xml:space="preserve"> год</w:t>
            </w:r>
          </w:p>
        </w:tc>
        <w:tc>
          <w:tcPr>
            <w:tcW w:w="1586" w:type="dxa"/>
            <w:tcBorders>
              <w:top w:val="nil"/>
              <w:left w:val="nil"/>
              <w:bottom w:val="single" w:sz="4" w:space="0" w:color="auto"/>
              <w:right w:val="single" w:sz="4" w:space="0" w:color="auto"/>
            </w:tcBorders>
            <w:vAlign w:val="center"/>
            <w:hideMark/>
          </w:tcPr>
          <w:p w:rsidR="000B078C" w:rsidRDefault="000B078C" w:rsidP="0050563D">
            <w:pPr>
              <w:jc w:val="center"/>
              <w:rPr>
                <w:sz w:val="24"/>
                <w:szCs w:val="24"/>
              </w:rPr>
            </w:pPr>
            <w:r>
              <w:rPr>
                <w:sz w:val="24"/>
                <w:szCs w:val="24"/>
              </w:rPr>
              <w:t>202</w:t>
            </w:r>
            <w:r w:rsidR="0050563D">
              <w:rPr>
                <w:sz w:val="24"/>
                <w:szCs w:val="24"/>
              </w:rPr>
              <w:t>4</w:t>
            </w:r>
            <w:r>
              <w:rPr>
                <w:sz w:val="24"/>
                <w:szCs w:val="24"/>
              </w:rPr>
              <w:t xml:space="preserve"> год</w:t>
            </w:r>
          </w:p>
        </w:tc>
        <w:tc>
          <w:tcPr>
            <w:tcW w:w="1532" w:type="dxa"/>
            <w:tcBorders>
              <w:top w:val="nil"/>
              <w:left w:val="nil"/>
              <w:bottom w:val="single" w:sz="4" w:space="0" w:color="auto"/>
              <w:right w:val="single" w:sz="4" w:space="0" w:color="auto"/>
            </w:tcBorders>
            <w:vAlign w:val="center"/>
            <w:hideMark/>
          </w:tcPr>
          <w:p w:rsidR="000B078C" w:rsidRDefault="000B078C" w:rsidP="0050563D">
            <w:pPr>
              <w:jc w:val="center"/>
              <w:rPr>
                <w:sz w:val="24"/>
                <w:szCs w:val="24"/>
              </w:rPr>
            </w:pPr>
            <w:r>
              <w:rPr>
                <w:sz w:val="24"/>
                <w:szCs w:val="24"/>
              </w:rPr>
              <w:t>202</w:t>
            </w:r>
            <w:r w:rsidR="0050563D">
              <w:rPr>
                <w:sz w:val="24"/>
                <w:szCs w:val="24"/>
              </w:rPr>
              <w:t>5</w:t>
            </w:r>
            <w:r>
              <w:rPr>
                <w:sz w:val="24"/>
                <w:szCs w:val="24"/>
              </w:rPr>
              <w:t xml:space="preserve"> год</w:t>
            </w:r>
          </w:p>
        </w:tc>
      </w:tr>
      <w:tr w:rsidR="000B078C" w:rsidTr="006B1FBB">
        <w:trPr>
          <w:trHeight w:val="315"/>
        </w:trPr>
        <w:tc>
          <w:tcPr>
            <w:tcW w:w="546" w:type="dxa"/>
            <w:tcBorders>
              <w:top w:val="nil"/>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1</w:t>
            </w:r>
          </w:p>
        </w:tc>
        <w:tc>
          <w:tcPr>
            <w:tcW w:w="3135" w:type="dxa"/>
            <w:tcBorders>
              <w:top w:val="nil"/>
              <w:left w:val="single" w:sz="4" w:space="0" w:color="auto"/>
              <w:bottom w:val="single" w:sz="4" w:space="0" w:color="auto"/>
              <w:right w:val="single" w:sz="4" w:space="0" w:color="auto"/>
            </w:tcBorders>
            <w:vAlign w:val="center"/>
            <w:hideMark/>
          </w:tcPr>
          <w:p w:rsidR="000B078C" w:rsidRDefault="000B078C" w:rsidP="006B1FBB">
            <w:pPr>
              <w:rPr>
                <w:rFonts w:asciiTheme="minorHAnsi" w:eastAsiaTheme="minorEastAsia" w:hAnsiTheme="minorHAnsi" w:cstheme="minorBidi"/>
                <w:sz w:val="22"/>
                <w:szCs w:val="22"/>
              </w:rPr>
            </w:pPr>
            <w:r w:rsidRPr="000A45C2">
              <w:t>«</w:t>
            </w:r>
            <w:r w:rsidRPr="005D5B06">
              <w:t xml:space="preserve">Повышение </w:t>
            </w:r>
            <w:r w:rsidRPr="005D5B06">
              <w:rPr>
                <w:spacing w:val="33"/>
              </w:rPr>
              <w:t>безопасности дорожного движения</w:t>
            </w:r>
            <w:r w:rsidRPr="005D5B06">
              <w:rPr>
                <w:b/>
                <w:bCs/>
                <w:spacing w:val="1"/>
              </w:rPr>
              <w:t xml:space="preserve"> </w:t>
            </w:r>
            <w:r w:rsidRPr="005D5B06">
              <w:rPr>
                <w:bCs/>
                <w:spacing w:val="1"/>
              </w:rPr>
              <w:t xml:space="preserve">на территории муниципального образования </w:t>
            </w:r>
            <w:proofErr w:type="spellStart"/>
            <w:r w:rsidRPr="005D5B06">
              <w:rPr>
                <w:bCs/>
                <w:spacing w:val="1"/>
              </w:rPr>
              <w:t>Лазурненский</w:t>
            </w:r>
            <w:proofErr w:type="spellEnd"/>
            <w:r w:rsidRPr="005D5B06">
              <w:rPr>
                <w:bCs/>
                <w:spacing w:val="1"/>
              </w:rPr>
              <w:t xml:space="preserve"> сельсовет</w:t>
            </w:r>
            <w:r w:rsidRPr="000A45C2">
              <w:rPr>
                <w:bCs/>
                <w:spacing w:val="1"/>
              </w:rPr>
              <w:t xml:space="preserve"> »</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04 09</w:t>
            </w:r>
          </w:p>
        </w:tc>
        <w:tc>
          <w:tcPr>
            <w:tcW w:w="1578" w:type="dxa"/>
            <w:tcBorders>
              <w:top w:val="nil"/>
              <w:left w:val="nil"/>
              <w:bottom w:val="single" w:sz="4" w:space="0" w:color="auto"/>
              <w:right w:val="single" w:sz="4" w:space="0" w:color="auto"/>
            </w:tcBorders>
            <w:vAlign w:val="center"/>
            <w:hideMark/>
          </w:tcPr>
          <w:p w:rsidR="000B078C" w:rsidRPr="0050563D" w:rsidRDefault="0050563D" w:rsidP="006B1FBB">
            <w:pPr>
              <w:rPr>
                <w:rFonts w:asciiTheme="minorHAnsi" w:eastAsiaTheme="minorEastAsia" w:hAnsiTheme="minorHAnsi" w:cstheme="minorBidi"/>
                <w:sz w:val="22"/>
                <w:szCs w:val="22"/>
              </w:rPr>
            </w:pPr>
            <w:r w:rsidRPr="0050563D">
              <w:rPr>
                <w:rFonts w:asciiTheme="minorHAnsi" w:eastAsiaTheme="minorEastAsia" w:hAnsiTheme="minorHAnsi" w:cstheme="minorBidi"/>
                <w:sz w:val="22"/>
                <w:szCs w:val="22"/>
              </w:rPr>
              <w:t>0,0</w:t>
            </w:r>
          </w:p>
        </w:tc>
        <w:tc>
          <w:tcPr>
            <w:tcW w:w="1586" w:type="dxa"/>
            <w:tcBorders>
              <w:top w:val="nil"/>
              <w:left w:val="nil"/>
              <w:bottom w:val="single" w:sz="4" w:space="0" w:color="auto"/>
              <w:right w:val="single" w:sz="4" w:space="0" w:color="auto"/>
            </w:tcBorders>
            <w:vAlign w:val="center"/>
            <w:hideMark/>
          </w:tcPr>
          <w:p w:rsidR="000B078C" w:rsidRPr="0050563D" w:rsidRDefault="0050563D" w:rsidP="006B1FBB">
            <w:pPr>
              <w:rPr>
                <w:rFonts w:asciiTheme="minorHAnsi" w:eastAsiaTheme="minorEastAsia" w:hAnsiTheme="minorHAnsi" w:cstheme="minorBidi"/>
                <w:sz w:val="22"/>
                <w:szCs w:val="22"/>
              </w:rPr>
            </w:pPr>
            <w:r w:rsidRPr="0050563D">
              <w:rPr>
                <w:rFonts w:asciiTheme="minorHAnsi" w:eastAsiaTheme="minorEastAsia" w:hAnsiTheme="minorHAnsi" w:cstheme="minorBidi"/>
                <w:sz w:val="22"/>
                <w:szCs w:val="22"/>
              </w:rPr>
              <w:t>0,0</w:t>
            </w:r>
          </w:p>
        </w:tc>
        <w:tc>
          <w:tcPr>
            <w:tcW w:w="1532" w:type="dxa"/>
            <w:tcBorders>
              <w:top w:val="nil"/>
              <w:left w:val="nil"/>
              <w:bottom w:val="single" w:sz="4" w:space="0" w:color="auto"/>
              <w:right w:val="single" w:sz="4" w:space="0" w:color="auto"/>
            </w:tcBorders>
            <w:vAlign w:val="center"/>
            <w:hideMark/>
          </w:tcPr>
          <w:p w:rsidR="000B078C" w:rsidRPr="0050563D" w:rsidRDefault="0050563D" w:rsidP="006B1FBB">
            <w:pPr>
              <w:rPr>
                <w:rFonts w:asciiTheme="minorHAnsi" w:eastAsiaTheme="minorEastAsia" w:hAnsiTheme="minorHAnsi" w:cstheme="minorBidi"/>
                <w:sz w:val="22"/>
                <w:szCs w:val="22"/>
              </w:rPr>
            </w:pPr>
            <w:r w:rsidRPr="0050563D">
              <w:rPr>
                <w:rFonts w:asciiTheme="minorHAnsi" w:eastAsiaTheme="minorEastAsia" w:hAnsiTheme="minorHAnsi" w:cstheme="minorBidi"/>
                <w:sz w:val="22"/>
                <w:szCs w:val="22"/>
              </w:rPr>
              <w:t>0,0</w:t>
            </w:r>
          </w:p>
        </w:tc>
      </w:tr>
      <w:tr w:rsidR="000B078C" w:rsidTr="006B1FBB">
        <w:trPr>
          <w:trHeight w:val="315"/>
        </w:trPr>
        <w:tc>
          <w:tcPr>
            <w:tcW w:w="546"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2</w:t>
            </w:r>
          </w:p>
        </w:tc>
        <w:tc>
          <w:tcPr>
            <w:tcW w:w="3135"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rPr>
                <w:rFonts w:asciiTheme="minorHAnsi" w:eastAsiaTheme="minorEastAsia" w:hAnsiTheme="minorHAnsi" w:cstheme="minorBidi"/>
                <w:sz w:val="22"/>
                <w:szCs w:val="22"/>
              </w:rPr>
            </w:pPr>
            <w:r>
              <w:t xml:space="preserve">«Ремонт и содержание сети автомобильных дорог муниципального образования </w:t>
            </w:r>
            <w:proofErr w:type="spellStart"/>
            <w:r>
              <w:t>Лазурненский</w:t>
            </w:r>
            <w:proofErr w:type="spellEnd"/>
            <w:r>
              <w:t xml:space="preserve"> сельсовет »,</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04 09</w:t>
            </w:r>
          </w:p>
        </w:tc>
        <w:tc>
          <w:tcPr>
            <w:tcW w:w="1578"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955827.61</w:t>
            </w:r>
          </w:p>
        </w:tc>
        <w:tc>
          <w:tcPr>
            <w:tcW w:w="1586"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809431.46</w:t>
            </w:r>
          </w:p>
        </w:tc>
        <w:tc>
          <w:tcPr>
            <w:tcW w:w="1532"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417200.0</w:t>
            </w:r>
          </w:p>
        </w:tc>
      </w:tr>
      <w:tr w:rsidR="000B078C" w:rsidTr="006B1FBB">
        <w:trPr>
          <w:trHeight w:val="315"/>
        </w:trPr>
        <w:tc>
          <w:tcPr>
            <w:tcW w:w="546"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3</w:t>
            </w:r>
          </w:p>
        </w:tc>
        <w:tc>
          <w:tcPr>
            <w:tcW w:w="3135" w:type="dxa"/>
            <w:tcBorders>
              <w:top w:val="single" w:sz="4" w:space="0" w:color="auto"/>
              <w:left w:val="single" w:sz="4" w:space="0" w:color="auto"/>
              <w:bottom w:val="single" w:sz="4" w:space="0" w:color="auto"/>
              <w:right w:val="single" w:sz="4" w:space="0" w:color="auto"/>
            </w:tcBorders>
            <w:vAlign w:val="center"/>
            <w:hideMark/>
          </w:tcPr>
          <w:p w:rsidR="000B078C" w:rsidRPr="000A1384" w:rsidRDefault="000B078C" w:rsidP="006B1FBB">
            <w:pPr>
              <w:rPr>
                <w:rFonts w:asciiTheme="minorHAnsi" w:eastAsiaTheme="minorEastAsia" w:hAnsiTheme="minorHAnsi" w:cstheme="minorBidi"/>
              </w:rPr>
            </w:pPr>
            <w:r w:rsidRPr="000A1384">
              <w:t xml:space="preserve">«Благоустройство территории муниципального образования  </w:t>
            </w:r>
            <w:proofErr w:type="spellStart"/>
            <w:r w:rsidRPr="000A1384">
              <w:t>Лазурненский</w:t>
            </w:r>
            <w:proofErr w:type="spellEnd"/>
            <w:r w:rsidRPr="000A1384">
              <w:t xml:space="preserve"> сельсовет »</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05 03</w:t>
            </w:r>
          </w:p>
        </w:tc>
        <w:tc>
          <w:tcPr>
            <w:tcW w:w="1578"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813847.51</w:t>
            </w:r>
          </w:p>
        </w:tc>
        <w:tc>
          <w:tcPr>
            <w:tcW w:w="1586"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1193000</w:t>
            </w:r>
          </w:p>
        </w:tc>
        <w:tc>
          <w:tcPr>
            <w:tcW w:w="1532"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334524.46</w:t>
            </w:r>
          </w:p>
        </w:tc>
      </w:tr>
      <w:tr w:rsidR="000B078C" w:rsidTr="006B1FBB">
        <w:trPr>
          <w:trHeight w:val="315"/>
        </w:trPr>
        <w:tc>
          <w:tcPr>
            <w:tcW w:w="546"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lastRenderedPageBreak/>
              <w:t>4</w:t>
            </w:r>
          </w:p>
        </w:tc>
        <w:tc>
          <w:tcPr>
            <w:tcW w:w="3135" w:type="dxa"/>
            <w:tcBorders>
              <w:top w:val="single" w:sz="4" w:space="0" w:color="auto"/>
              <w:left w:val="single" w:sz="4" w:space="0" w:color="auto"/>
              <w:bottom w:val="single" w:sz="4" w:space="0" w:color="auto"/>
              <w:right w:val="single" w:sz="4" w:space="0" w:color="auto"/>
            </w:tcBorders>
            <w:vAlign w:val="center"/>
            <w:hideMark/>
          </w:tcPr>
          <w:p w:rsidR="000B078C" w:rsidRPr="000A1384" w:rsidRDefault="000B078C" w:rsidP="006B1FBB">
            <w:pPr>
              <w:rPr>
                <w:rFonts w:asciiTheme="minorHAnsi" w:eastAsiaTheme="minorEastAsia" w:hAnsiTheme="minorHAnsi" w:cstheme="minorBidi"/>
              </w:rPr>
            </w:pPr>
            <w:r w:rsidRPr="000A1384">
              <w:t xml:space="preserve">«Обеспечение первичных мер пожарной безопасности в муниципальном образовании  </w:t>
            </w:r>
            <w:proofErr w:type="spellStart"/>
            <w:r w:rsidRPr="000A1384">
              <w:t>Лазурненский</w:t>
            </w:r>
            <w:proofErr w:type="spellEnd"/>
            <w:r w:rsidRPr="000A1384">
              <w:t xml:space="preserve"> сельсовет »</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03 10</w:t>
            </w:r>
          </w:p>
        </w:tc>
        <w:tc>
          <w:tcPr>
            <w:tcW w:w="1578" w:type="dxa"/>
            <w:tcBorders>
              <w:top w:val="nil"/>
              <w:left w:val="nil"/>
              <w:bottom w:val="single" w:sz="4" w:space="0" w:color="auto"/>
              <w:right w:val="single" w:sz="4" w:space="0" w:color="auto"/>
            </w:tcBorders>
            <w:vAlign w:val="center"/>
            <w:hideMark/>
          </w:tcPr>
          <w:p w:rsidR="000B078C" w:rsidRPr="0050563D" w:rsidRDefault="00132B3C" w:rsidP="006B1FBB">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3</w:t>
            </w:r>
            <w:r w:rsidR="000B078C" w:rsidRPr="0050563D">
              <w:rPr>
                <w:rFonts w:asciiTheme="minorHAnsi" w:eastAsiaTheme="minorEastAsia" w:hAnsiTheme="minorHAnsi" w:cstheme="minorBidi"/>
                <w:sz w:val="22"/>
                <w:szCs w:val="22"/>
              </w:rPr>
              <w:t>0000,0</w:t>
            </w:r>
          </w:p>
        </w:tc>
        <w:tc>
          <w:tcPr>
            <w:tcW w:w="1586" w:type="dxa"/>
            <w:tcBorders>
              <w:top w:val="nil"/>
              <w:left w:val="nil"/>
              <w:bottom w:val="single" w:sz="4" w:space="0" w:color="auto"/>
              <w:right w:val="single" w:sz="4" w:space="0" w:color="auto"/>
            </w:tcBorders>
            <w:hideMark/>
          </w:tcPr>
          <w:p w:rsidR="000B078C" w:rsidRPr="0050563D" w:rsidRDefault="000B078C" w:rsidP="006B1FBB">
            <w:pPr>
              <w:rPr>
                <w:rFonts w:asciiTheme="minorHAnsi" w:eastAsiaTheme="minorEastAsia" w:hAnsiTheme="minorHAnsi" w:cstheme="minorBidi"/>
                <w:sz w:val="22"/>
                <w:szCs w:val="22"/>
              </w:rPr>
            </w:pPr>
          </w:p>
          <w:p w:rsidR="000B078C" w:rsidRPr="0050563D" w:rsidRDefault="0050563D" w:rsidP="006B1FBB">
            <w:r w:rsidRPr="0050563D">
              <w:rPr>
                <w:rFonts w:asciiTheme="minorHAnsi" w:eastAsiaTheme="minorEastAsia" w:hAnsiTheme="minorHAnsi" w:cstheme="minorBidi"/>
                <w:sz w:val="22"/>
                <w:szCs w:val="22"/>
              </w:rPr>
              <w:t>1000</w:t>
            </w:r>
            <w:r w:rsidR="000B078C" w:rsidRPr="0050563D">
              <w:rPr>
                <w:rFonts w:asciiTheme="minorHAnsi" w:eastAsiaTheme="minorEastAsia" w:hAnsiTheme="minorHAnsi" w:cstheme="minorBidi"/>
                <w:sz w:val="22"/>
                <w:szCs w:val="22"/>
              </w:rPr>
              <w:t>0,0</w:t>
            </w:r>
          </w:p>
        </w:tc>
        <w:tc>
          <w:tcPr>
            <w:tcW w:w="1532" w:type="dxa"/>
            <w:tcBorders>
              <w:top w:val="nil"/>
              <w:left w:val="nil"/>
              <w:bottom w:val="single" w:sz="4" w:space="0" w:color="auto"/>
              <w:right w:val="single" w:sz="4" w:space="0" w:color="auto"/>
            </w:tcBorders>
            <w:hideMark/>
          </w:tcPr>
          <w:p w:rsidR="000B078C" w:rsidRPr="0050563D" w:rsidRDefault="000B078C" w:rsidP="006B1FBB">
            <w:pPr>
              <w:rPr>
                <w:rFonts w:asciiTheme="minorHAnsi" w:eastAsiaTheme="minorEastAsia" w:hAnsiTheme="minorHAnsi" w:cstheme="minorBidi"/>
                <w:sz w:val="22"/>
                <w:szCs w:val="22"/>
              </w:rPr>
            </w:pPr>
          </w:p>
          <w:p w:rsidR="000B078C" w:rsidRPr="0050563D" w:rsidRDefault="00132B3C" w:rsidP="006B1FBB">
            <w:r>
              <w:rPr>
                <w:lang w:val="en-US"/>
              </w:rPr>
              <w:t>1000</w:t>
            </w:r>
            <w:r w:rsidR="0050563D" w:rsidRPr="0050563D">
              <w:t>0,0</w:t>
            </w:r>
          </w:p>
        </w:tc>
      </w:tr>
      <w:tr w:rsidR="000B078C" w:rsidTr="006B1FBB">
        <w:trPr>
          <w:trHeight w:val="315"/>
        </w:trPr>
        <w:tc>
          <w:tcPr>
            <w:tcW w:w="546"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5</w:t>
            </w:r>
          </w:p>
        </w:tc>
        <w:tc>
          <w:tcPr>
            <w:tcW w:w="3135" w:type="dxa"/>
            <w:tcBorders>
              <w:top w:val="single" w:sz="4" w:space="0" w:color="auto"/>
              <w:left w:val="single" w:sz="4" w:space="0" w:color="auto"/>
              <w:bottom w:val="single" w:sz="4" w:space="0" w:color="auto"/>
              <w:right w:val="single" w:sz="4" w:space="0" w:color="auto"/>
            </w:tcBorders>
            <w:vAlign w:val="center"/>
            <w:hideMark/>
          </w:tcPr>
          <w:p w:rsidR="000B078C" w:rsidRPr="000A1384" w:rsidRDefault="000B078C" w:rsidP="006B1FBB">
            <w:pPr>
              <w:rPr>
                <w:rFonts w:asciiTheme="minorHAnsi" w:eastAsiaTheme="minorEastAsia" w:hAnsiTheme="minorHAnsi" w:cstheme="minorBidi"/>
              </w:rPr>
            </w:pPr>
            <w:r w:rsidRPr="000A1384">
              <w:t xml:space="preserve">«Энергосбережение и повышение энергетической эффективности на территории муниципального образования  </w:t>
            </w:r>
            <w:proofErr w:type="spellStart"/>
            <w:r w:rsidRPr="000A1384">
              <w:t>Лазурненский</w:t>
            </w:r>
            <w:proofErr w:type="spellEnd"/>
            <w:r w:rsidRPr="000A1384">
              <w:t xml:space="preserve"> сельсовет</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04 12</w:t>
            </w:r>
          </w:p>
        </w:tc>
        <w:tc>
          <w:tcPr>
            <w:tcW w:w="1578" w:type="dxa"/>
            <w:tcBorders>
              <w:top w:val="nil"/>
              <w:left w:val="nil"/>
              <w:bottom w:val="single" w:sz="4" w:space="0" w:color="auto"/>
              <w:right w:val="single" w:sz="4" w:space="0" w:color="auto"/>
            </w:tcBorders>
            <w:vAlign w:val="center"/>
            <w:hideMark/>
          </w:tcPr>
          <w:p w:rsidR="000B078C" w:rsidRPr="0050563D" w:rsidRDefault="0050563D" w:rsidP="006B1FBB">
            <w:pPr>
              <w:rPr>
                <w:rFonts w:asciiTheme="minorHAnsi" w:eastAsiaTheme="minorEastAsia" w:hAnsiTheme="minorHAnsi" w:cstheme="minorBidi"/>
                <w:sz w:val="22"/>
                <w:szCs w:val="22"/>
              </w:rPr>
            </w:pPr>
            <w:r w:rsidRPr="0050563D">
              <w:rPr>
                <w:rFonts w:asciiTheme="minorHAnsi" w:eastAsiaTheme="minorEastAsia" w:hAnsiTheme="minorHAnsi" w:cstheme="minorBidi"/>
                <w:sz w:val="22"/>
                <w:szCs w:val="22"/>
              </w:rPr>
              <w:t>5</w:t>
            </w:r>
            <w:r w:rsidR="000B078C" w:rsidRPr="0050563D">
              <w:rPr>
                <w:rFonts w:asciiTheme="minorHAnsi" w:eastAsiaTheme="minorEastAsia" w:hAnsiTheme="minorHAnsi" w:cstheme="minorBidi"/>
                <w:sz w:val="22"/>
                <w:szCs w:val="22"/>
              </w:rPr>
              <w:t>0000,0</w:t>
            </w:r>
          </w:p>
        </w:tc>
        <w:tc>
          <w:tcPr>
            <w:tcW w:w="1586" w:type="dxa"/>
            <w:tcBorders>
              <w:top w:val="nil"/>
              <w:left w:val="nil"/>
              <w:bottom w:val="single" w:sz="4" w:space="0" w:color="auto"/>
              <w:right w:val="single" w:sz="4" w:space="0" w:color="auto"/>
            </w:tcBorders>
            <w:vAlign w:val="center"/>
            <w:hideMark/>
          </w:tcPr>
          <w:p w:rsidR="000B078C" w:rsidRPr="0050563D" w:rsidRDefault="00132B3C" w:rsidP="006B1FBB">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10000</w:t>
            </w:r>
            <w:r w:rsidR="000B078C" w:rsidRPr="0050563D">
              <w:rPr>
                <w:rFonts w:asciiTheme="minorHAnsi" w:eastAsiaTheme="minorEastAsia" w:hAnsiTheme="minorHAnsi" w:cstheme="minorBidi"/>
                <w:sz w:val="22"/>
                <w:szCs w:val="22"/>
              </w:rPr>
              <w:t>0,0</w:t>
            </w:r>
          </w:p>
        </w:tc>
        <w:tc>
          <w:tcPr>
            <w:tcW w:w="1532" w:type="dxa"/>
            <w:tcBorders>
              <w:top w:val="nil"/>
              <w:left w:val="nil"/>
              <w:bottom w:val="single" w:sz="4" w:space="0" w:color="auto"/>
              <w:right w:val="single" w:sz="4" w:space="0" w:color="auto"/>
            </w:tcBorders>
            <w:vAlign w:val="center"/>
            <w:hideMark/>
          </w:tcPr>
          <w:p w:rsidR="000B078C" w:rsidRPr="0050563D" w:rsidRDefault="00132B3C" w:rsidP="006B1FBB">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5000</w:t>
            </w:r>
            <w:r w:rsidR="000B078C" w:rsidRPr="0050563D">
              <w:rPr>
                <w:rFonts w:asciiTheme="minorHAnsi" w:eastAsiaTheme="minorEastAsia" w:hAnsiTheme="minorHAnsi" w:cstheme="minorBidi"/>
                <w:sz w:val="22"/>
                <w:szCs w:val="22"/>
              </w:rPr>
              <w:t>0,0</w:t>
            </w:r>
          </w:p>
        </w:tc>
      </w:tr>
      <w:tr w:rsidR="000B078C" w:rsidTr="006B1FBB">
        <w:trPr>
          <w:trHeight w:val="315"/>
        </w:trPr>
        <w:tc>
          <w:tcPr>
            <w:tcW w:w="546" w:type="dxa"/>
            <w:tcBorders>
              <w:top w:val="single" w:sz="4" w:space="0" w:color="auto"/>
              <w:left w:val="single" w:sz="4" w:space="0" w:color="auto"/>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6</w:t>
            </w:r>
          </w:p>
        </w:tc>
        <w:tc>
          <w:tcPr>
            <w:tcW w:w="3135" w:type="dxa"/>
            <w:tcBorders>
              <w:top w:val="single" w:sz="4" w:space="0" w:color="auto"/>
              <w:left w:val="single" w:sz="4" w:space="0" w:color="auto"/>
              <w:bottom w:val="single" w:sz="4" w:space="0" w:color="auto"/>
              <w:right w:val="single" w:sz="4" w:space="0" w:color="auto"/>
            </w:tcBorders>
            <w:vAlign w:val="center"/>
            <w:hideMark/>
          </w:tcPr>
          <w:p w:rsidR="000B078C" w:rsidRPr="000A1384" w:rsidRDefault="000B078C" w:rsidP="006B1FBB">
            <w:pPr>
              <w:rPr>
                <w:rFonts w:asciiTheme="minorHAnsi" w:eastAsiaTheme="minorEastAsia" w:hAnsiTheme="minorHAnsi" w:cstheme="minorBidi"/>
              </w:rPr>
            </w:pPr>
            <w:r w:rsidRPr="000A1384">
              <w:t xml:space="preserve">«Профилактика терроризма и экстремизма в муниципальном образовании  </w:t>
            </w:r>
            <w:proofErr w:type="spellStart"/>
            <w:r w:rsidRPr="000A1384">
              <w:t>Лазурненский</w:t>
            </w:r>
            <w:proofErr w:type="spellEnd"/>
            <w:r w:rsidRPr="000A1384">
              <w:t xml:space="preserve"> сельсовет »</w:t>
            </w:r>
          </w:p>
        </w:tc>
        <w:tc>
          <w:tcPr>
            <w:tcW w:w="1257" w:type="dxa"/>
            <w:tcBorders>
              <w:top w:val="nil"/>
              <w:left w:val="nil"/>
              <w:bottom w:val="single" w:sz="4" w:space="0" w:color="auto"/>
              <w:right w:val="single" w:sz="4" w:space="0" w:color="auto"/>
            </w:tcBorders>
            <w:vAlign w:val="center"/>
            <w:hideMark/>
          </w:tcPr>
          <w:p w:rsidR="000B078C" w:rsidRDefault="000B078C" w:rsidP="006B1FBB">
            <w:pPr>
              <w:jc w:val="center"/>
              <w:rPr>
                <w:sz w:val="24"/>
                <w:szCs w:val="24"/>
              </w:rPr>
            </w:pPr>
            <w:r>
              <w:rPr>
                <w:sz w:val="24"/>
                <w:szCs w:val="24"/>
              </w:rPr>
              <w:t>03 14</w:t>
            </w:r>
          </w:p>
        </w:tc>
        <w:tc>
          <w:tcPr>
            <w:tcW w:w="1578" w:type="dxa"/>
            <w:tcBorders>
              <w:top w:val="nil"/>
              <w:left w:val="nil"/>
              <w:bottom w:val="single" w:sz="4" w:space="0" w:color="auto"/>
              <w:right w:val="single" w:sz="4" w:space="0" w:color="auto"/>
            </w:tcBorders>
            <w:vAlign w:val="center"/>
            <w:hideMark/>
          </w:tcPr>
          <w:p w:rsidR="000B078C" w:rsidRDefault="00132B3C" w:rsidP="00132B3C">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2000</w:t>
            </w:r>
          </w:p>
        </w:tc>
        <w:tc>
          <w:tcPr>
            <w:tcW w:w="1586" w:type="dxa"/>
            <w:tcBorders>
              <w:top w:val="nil"/>
              <w:left w:val="nil"/>
              <w:bottom w:val="single" w:sz="4" w:space="0" w:color="auto"/>
              <w:right w:val="single" w:sz="4" w:space="0" w:color="auto"/>
            </w:tcBorders>
            <w:vAlign w:val="center"/>
            <w:hideMark/>
          </w:tcPr>
          <w:p w:rsidR="000B078C" w:rsidRDefault="00132B3C" w:rsidP="006B1FBB">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2000</w:t>
            </w:r>
            <w:r w:rsidR="000B078C">
              <w:rPr>
                <w:rFonts w:asciiTheme="minorHAnsi" w:eastAsiaTheme="minorEastAsia" w:hAnsiTheme="minorHAnsi" w:cstheme="minorBidi"/>
                <w:sz w:val="22"/>
                <w:szCs w:val="22"/>
              </w:rPr>
              <w:t>,0</w:t>
            </w:r>
          </w:p>
        </w:tc>
        <w:tc>
          <w:tcPr>
            <w:tcW w:w="1532" w:type="dxa"/>
            <w:tcBorders>
              <w:top w:val="nil"/>
              <w:left w:val="nil"/>
              <w:bottom w:val="single" w:sz="4" w:space="0" w:color="auto"/>
              <w:right w:val="single" w:sz="4" w:space="0" w:color="auto"/>
            </w:tcBorders>
            <w:vAlign w:val="center"/>
            <w:hideMark/>
          </w:tcPr>
          <w:p w:rsidR="000B078C" w:rsidRDefault="00132B3C" w:rsidP="006B1FBB">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2000</w:t>
            </w:r>
            <w:r w:rsidR="000B078C">
              <w:rPr>
                <w:rFonts w:asciiTheme="minorHAnsi" w:eastAsiaTheme="minorEastAsia" w:hAnsiTheme="minorHAnsi" w:cstheme="minorBidi"/>
                <w:sz w:val="22"/>
                <w:szCs w:val="22"/>
              </w:rPr>
              <w:t>,00</w:t>
            </w:r>
          </w:p>
        </w:tc>
      </w:tr>
      <w:tr w:rsidR="000B078C" w:rsidTr="006B1FBB">
        <w:trPr>
          <w:trHeight w:val="315"/>
        </w:trPr>
        <w:tc>
          <w:tcPr>
            <w:tcW w:w="546" w:type="dxa"/>
            <w:tcBorders>
              <w:top w:val="nil"/>
              <w:left w:val="single" w:sz="4" w:space="0" w:color="auto"/>
              <w:bottom w:val="single" w:sz="4" w:space="0" w:color="auto"/>
              <w:right w:val="single" w:sz="4" w:space="0" w:color="auto"/>
            </w:tcBorders>
            <w:vAlign w:val="bottom"/>
            <w:hideMark/>
          </w:tcPr>
          <w:p w:rsidR="000B078C" w:rsidRDefault="000B078C" w:rsidP="006B1FBB">
            <w:pPr>
              <w:jc w:val="center"/>
              <w:rPr>
                <w:sz w:val="24"/>
                <w:szCs w:val="24"/>
              </w:rPr>
            </w:pPr>
            <w:r>
              <w:rPr>
                <w:sz w:val="24"/>
                <w:szCs w:val="24"/>
              </w:rPr>
              <w:t> </w:t>
            </w:r>
          </w:p>
        </w:tc>
        <w:tc>
          <w:tcPr>
            <w:tcW w:w="3135" w:type="dxa"/>
            <w:tcBorders>
              <w:top w:val="nil"/>
              <w:left w:val="nil"/>
              <w:bottom w:val="single" w:sz="4" w:space="0" w:color="auto"/>
              <w:right w:val="single" w:sz="4" w:space="0" w:color="auto"/>
            </w:tcBorders>
            <w:vAlign w:val="center"/>
            <w:hideMark/>
          </w:tcPr>
          <w:p w:rsidR="000B078C" w:rsidRDefault="000B078C" w:rsidP="006B1FBB">
            <w:pPr>
              <w:rPr>
                <w:sz w:val="24"/>
                <w:szCs w:val="24"/>
              </w:rPr>
            </w:pPr>
            <w:r>
              <w:rPr>
                <w:sz w:val="24"/>
                <w:szCs w:val="24"/>
              </w:rPr>
              <w:t>Всего</w:t>
            </w:r>
          </w:p>
        </w:tc>
        <w:tc>
          <w:tcPr>
            <w:tcW w:w="1257" w:type="dxa"/>
            <w:tcBorders>
              <w:top w:val="nil"/>
              <w:left w:val="nil"/>
              <w:bottom w:val="single" w:sz="4" w:space="0" w:color="auto"/>
              <w:right w:val="single" w:sz="4" w:space="0" w:color="auto"/>
            </w:tcBorders>
            <w:vAlign w:val="bottom"/>
            <w:hideMark/>
          </w:tcPr>
          <w:p w:rsidR="000B078C" w:rsidRDefault="000B078C" w:rsidP="006B1FBB">
            <w:pPr>
              <w:jc w:val="center"/>
              <w:rPr>
                <w:i/>
              </w:rPr>
            </w:pPr>
            <w:r>
              <w:rPr>
                <w:i/>
              </w:rPr>
              <w:t> </w:t>
            </w:r>
          </w:p>
        </w:tc>
        <w:tc>
          <w:tcPr>
            <w:tcW w:w="1578"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1851675.12</w:t>
            </w:r>
          </w:p>
        </w:tc>
        <w:tc>
          <w:tcPr>
            <w:tcW w:w="1586"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2114431.46</w:t>
            </w:r>
          </w:p>
        </w:tc>
        <w:tc>
          <w:tcPr>
            <w:tcW w:w="1532" w:type="dxa"/>
            <w:tcBorders>
              <w:top w:val="nil"/>
              <w:left w:val="nil"/>
              <w:bottom w:val="single" w:sz="4" w:space="0" w:color="auto"/>
              <w:right w:val="single" w:sz="4" w:space="0" w:color="auto"/>
            </w:tcBorders>
            <w:vAlign w:val="center"/>
            <w:hideMark/>
          </w:tcPr>
          <w:p w:rsidR="000B078C" w:rsidRPr="00132B3C" w:rsidRDefault="00132B3C" w:rsidP="006B1FBB">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813724.46</w:t>
            </w:r>
          </w:p>
        </w:tc>
      </w:tr>
    </w:tbl>
    <w:p w:rsidR="000B078C" w:rsidRPr="0055089B" w:rsidRDefault="000B078C" w:rsidP="000B078C">
      <w:pPr>
        <w:ind w:left="709"/>
        <w:jc w:val="both"/>
      </w:pPr>
    </w:p>
    <w:p w:rsidR="000B078C" w:rsidRPr="00740522" w:rsidRDefault="000B078C" w:rsidP="000B078C">
      <w:pPr>
        <w:rPr>
          <w:sz w:val="32"/>
          <w:szCs w:val="32"/>
        </w:rPr>
      </w:pPr>
    </w:p>
    <w:p w:rsidR="000B078C" w:rsidRDefault="000B078C" w:rsidP="000B078C">
      <w:pPr>
        <w:ind w:firstLine="708"/>
        <w:jc w:val="both"/>
        <w:rPr>
          <w:sz w:val="28"/>
          <w:szCs w:val="28"/>
        </w:rPr>
      </w:pPr>
      <w:r>
        <w:rPr>
          <w:sz w:val="28"/>
          <w:szCs w:val="28"/>
        </w:rPr>
        <w:t xml:space="preserve">  </w:t>
      </w:r>
    </w:p>
    <w:p w:rsidR="000B078C" w:rsidRPr="00740522" w:rsidRDefault="000B078C" w:rsidP="000B078C">
      <w:pPr>
        <w:keepNext/>
        <w:jc w:val="center"/>
        <w:outlineLvl w:val="1"/>
        <w:rPr>
          <w:b/>
          <w:sz w:val="28"/>
          <w:szCs w:val="28"/>
        </w:rPr>
      </w:pPr>
      <w:r w:rsidRPr="00740522">
        <w:rPr>
          <w:b/>
          <w:sz w:val="28"/>
          <w:szCs w:val="28"/>
        </w:rPr>
        <w:t>Ожидаемые  конечные  результаты  реализации  Программы</w:t>
      </w:r>
    </w:p>
    <w:p w:rsidR="000B078C" w:rsidRPr="00740522" w:rsidRDefault="000B078C" w:rsidP="000B078C">
      <w:pPr>
        <w:ind w:left="360"/>
        <w:rPr>
          <w:sz w:val="28"/>
          <w:szCs w:val="28"/>
        </w:rPr>
      </w:pPr>
    </w:p>
    <w:p w:rsidR="000B078C" w:rsidRPr="00740522" w:rsidRDefault="000B078C" w:rsidP="000B078C">
      <w:pPr>
        <w:ind w:firstLine="720"/>
        <w:jc w:val="both"/>
        <w:rPr>
          <w:sz w:val="28"/>
          <w:szCs w:val="28"/>
        </w:rPr>
      </w:pPr>
      <w:r>
        <w:rPr>
          <w:sz w:val="28"/>
          <w:szCs w:val="28"/>
        </w:rPr>
        <w:t>1</w:t>
      </w:r>
      <w:r w:rsidRPr="00740522">
        <w:rPr>
          <w:sz w:val="28"/>
          <w:szCs w:val="28"/>
        </w:rPr>
        <w:t xml:space="preserve">.  Планируется  снизить  долю  автомобильных  дорог  местного  значения,  не  соответствующих  нормативным  требованиям,  планируется  провести  работы  по  ремонту  и  капитальному  ремонту. </w:t>
      </w:r>
    </w:p>
    <w:p w:rsidR="000B078C" w:rsidRPr="00740522" w:rsidRDefault="000B078C" w:rsidP="000B078C">
      <w:pPr>
        <w:ind w:firstLine="720"/>
        <w:jc w:val="both"/>
        <w:rPr>
          <w:sz w:val="28"/>
          <w:szCs w:val="28"/>
        </w:rPr>
      </w:pPr>
      <w:r>
        <w:rPr>
          <w:sz w:val="28"/>
          <w:szCs w:val="28"/>
        </w:rPr>
        <w:t>2</w:t>
      </w:r>
      <w:r w:rsidRPr="00740522">
        <w:rPr>
          <w:sz w:val="28"/>
          <w:szCs w:val="28"/>
        </w:rPr>
        <w:t xml:space="preserve">.  Создание  условий  для  работы  и  отдыха  жителей  сельсовета,  улучшение  состояния  территории,  экологической  обстановки  и  создание  среды  комфортной  для  проживания,  совершенствование  эстетического  состояния  территории,  увеличение  площади  благоустроенных  зеленых  насаждений,  создание  зеленых  зон  для  отдыха,  увеличение  количества  высаживаемых  деревьев.                             </w:t>
      </w:r>
    </w:p>
    <w:p w:rsidR="000B078C" w:rsidRPr="00740522" w:rsidRDefault="000B078C" w:rsidP="000B078C">
      <w:pPr>
        <w:ind w:firstLine="720"/>
        <w:jc w:val="both"/>
        <w:rPr>
          <w:sz w:val="28"/>
          <w:szCs w:val="28"/>
        </w:rPr>
      </w:pPr>
      <w:r>
        <w:rPr>
          <w:sz w:val="28"/>
          <w:szCs w:val="28"/>
        </w:rPr>
        <w:t>3</w:t>
      </w:r>
      <w:r w:rsidRPr="00740522">
        <w:rPr>
          <w:sz w:val="28"/>
          <w:szCs w:val="28"/>
        </w:rPr>
        <w:t xml:space="preserve">.  Совершенствование  правовой  базы  обеспечения  первичных  мер  пожарной  безопасности,  проведение  противопожарной  пропаганды,   предупреждение  пожаров,  совершенствование  организации  профилактики  и  тушения.                                                                                   </w:t>
      </w:r>
    </w:p>
    <w:p w:rsidR="000B078C" w:rsidRPr="00740522" w:rsidRDefault="000B078C" w:rsidP="000B078C">
      <w:pPr>
        <w:ind w:firstLine="720"/>
        <w:jc w:val="both"/>
        <w:rPr>
          <w:sz w:val="28"/>
          <w:szCs w:val="28"/>
        </w:rPr>
      </w:pPr>
      <w:r>
        <w:rPr>
          <w:sz w:val="28"/>
          <w:szCs w:val="28"/>
        </w:rPr>
        <w:t>4</w:t>
      </w:r>
      <w:r w:rsidRPr="00740522">
        <w:rPr>
          <w:sz w:val="28"/>
          <w:szCs w:val="28"/>
        </w:rPr>
        <w:t xml:space="preserve">.  Снижение  уровня  износа  объектов  коммунальной  инфраструктуры,  благоустроенности  населенных  пунктов.                        </w:t>
      </w:r>
    </w:p>
    <w:p w:rsidR="000B078C" w:rsidRPr="00740522" w:rsidRDefault="000B078C" w:rsidP="000B078C">
      <w:pPr>
        <w:ind w:firstLine="720"/>
        <w:jc w:val="both"/>
        <w:rPr>
          <w:sz w:val="28"/>
          <w:szCs w:val="28"/>
        </w:rPr>
      </w:pPr>
      <w:r>
        <w:rPr>
          <w:sz w:val="28"/>
          <w:szCs w:val="28"/>
        </w:rPr>
        <w:t>5</w:t>
      </w:r>
      <w:r w:rsidRPr="00740522">
        <w:rPr>
          <w:sz w:val="28"/>
          <w:szCs w:val="28"/>
        </w:rPr>
        <w:t xml:space="preserve">.  Профилактика  экстремисткой  и  террористической  деятельности  на  территории  сельсовета.                                                                                       </w:t>
      </w:r>
    </w:p>
    <w:p w:rsidR="000B078C" w:rsidRPr="00740522" w:rsidRDefault="000B078C" w:rsidP="000B078C">
      <w:pPr>
        <w:ind w:firstLine="720"/>
        <w:jc w:val="both"/>
        <w:rPr>
          <w:sz w:val="28"/>
          <w:szCs w:val="28"/>
        </w:rPr>
      </w:pPr>
      <w:r>
        <w:rPr>
          <w:sz w:val="28"/>
          <w:szCs w:val="28"/>
        </w:rPr>
        <w:t>6</w:t>
      </w:r>
      <w:r w:rsidRPr="00740522">
        <w:rPr>
          <w:sz w:val="28"/>
          <w:szCs w:val="28"/>
        </w:rPr>
        <w:t xml:space="preserve">.  Временное  трудоустройство граждан сельсовета  и  временное  трудоустройство  несовершеннолетних.  </w:t>
      </w:r>
    </w:p>
    <w:p w:rsidR="000B078C" w:rsidRPr="00740522" w:rsidRDefault="000B078C" w:rsidP="000B078C">
      <w:pPr>
        <w:rPr>
          <w:sz w:val="28"/>
          <w:szCs w:val="28"/>
        </w:rPr>
      </w:pPr>
    </w:p>
    <w:p w:rsidR="000B078C" w:rsidRDefault="000B078C" w:rsidP="000B078C">
      <w:pPr>
        <w:ind w:left="720"/>
        <w:rPr>
          <w:sz w:val="28"/>
          <w:szCs w:val="28"/>
        </w:rPr>
      </w:pPr>
    </w:p>
    <w:p w:rsidR="000B078C" w:rsidRPr="00C44DCD" w:rsidRDefault="000B078C" w:rsidP="000B078C">
      <w:pPr>
        <w:autoSpaceDE w:val="0"/>
        <w:autoSpaceDN w:val="0"/>
        <w:adjustRightInd w:val="0"/>
        <w:jc w:val="center"/>
        <w:outlineLvl w:val="0"/>
        <w:rPr>
          <w:b/>
          <w:bCs/>
          <w:sz w:val="28"/>
          <w:szCs w:val="28"/>
        </w:rPr>
      </w:pPr>
      <w:r w:rsidRPr="002B32E6">
        <w:rPr>
          <w:rFonts w:eastAsia="Calibri"/>
          <w:szCs w:val="22"/>
          <w:lang w:eastAsia="en-US"/>
        </w:rPr>
        <w:t xml:space="preserve">                  </w:t>
      </w:r>
      <w:r w:rsidRPr="002B7E32">
        <w:rPr>
          <w:b/>
          <w:bCs/>
          <w:sz w:val="28"/>
          <w:szCs w:val="28"/>
        </w:rPr>
        <w:t>«</w:t>
      </w:r>
      <w:r>
        <w:rPr>
          <w:b/>
          <w:bCs/>
          <w:sz w:val="28"/>
          <w:szCs w:val="28"/>
        </w:rPr>
        <w:t>Осуществление переданных полномочий в области культуры, архитектуры и спорта,</w:t>
      </w:r>
      <w:r w:rsidRPr="00DC7530">
        <w:rPr>
          <w:sz w:val="24"/>
          <w:szCs w:val="24"/>
        </w:rPr>
        <w:t xml:space="preserve"> </w:t>
      </w:r>
      <w:r w:rsidRPr="00DC7530">
        <w:rPr>
          <w:b/>
          <w:sz w:val="28"/>
          <w:szCs w:val="28"/>
        </w:rPr>
        <w:t xml:space="preserve">в области </w:t>
      </w:r>
      <w:proofErr w:type="spellStart"/>
      <w:r w:rsidRPr="00DC7530">
        <w:rPr>
          <w:b/>
          <w:sz w:val="28"/>
          <w:szCs w:val="28"/>
        </w:rPr>
        <w:t>тепло-центрального</w:t>
      </w:r>
      <w:proofErr w:type="spellEnd"/>
      <w:r w:rsidRPr="00DC7530">
        <w:rPr>
          <w:b/>
          <w:sz w:val="28"/>
          <w:szCs w:val="28"/>
        </w:rPr>
        <w:t xml:space="preserve"> </w:t>
      </w:r>
      <w:proofErr w:type="spellStart"/>
      <w:r w:rsidRPr="00DC7530">
        <w:rPr>
          <w:b/>
          <w:sz w:val="28"/>
          <w:szCs w:val="28"/>
        </w:rPr>
        <w:t>водоснабжения</w:t>
      </w:r>
      <w:proofErr w:type="gramStart"/>
      <w:r w:rsidRPr="00DC7530">
        <w:rPr>
          <w:b/>
          <w:sz w:val="28"/>
          <w:szCs w:val="28"/>
        </w:rPr>
        <w:t>,в</w:t>
      </w:r>
      <w:proofErr w:type="gramEnd"/>
      <w:r w:rsidRPr="00DC7530">
        <w:rPr>
          <w:b/>
          <w:sz w:val="28"/>
          <w:szCs w:val="28"/>
        </w:rPr>
        <w:t>одоотведения,контроля</w:t>
      </w:r>
      <w:proofErr w:type="spellEnd"/>
      <w:r w:rsidRPr="00DC7530">
        <w:rPr>
          <w:b/>
          <w:sz w:val="28"/>
          <w:szCs w:val="28"/>
        </w:rPr>
        <w:t xml:space="preserve"> за подготовкой к отопительному сезону</w:t>
      </w:r>
      <w:r>
        <w:rPr>
          <w:b/>
          <w:bCs/>
          <w:sz w:val="28"/>
          <w:szCs w:val="28"/>
        </w:rPr>
        <w:t>»</w:t>
      </w:r>
      <w:r w:rsidRPr="002B7E32">
        <w:rPr>
          <w:b/>
          <w:bCs/>
          <w:sz w:val="28"/>
          <w:szCs w:val="28"/>
        </w:rPr>
        <w:t xml:space="preserve"> </w:t>
      </w:r>
    </w:p>
    <w:p w:rsidR="000B078C" w:rsidRDefault="000B078C" w:rsidP="000B078C">
      <w:pPr>
        <w:rPr>
          <w:rFonts w:eastAsia="Calibri"/>
          <w:lang w:eastAsia="en-US"/>
        </w:rPr>
      </w:pPr>
    </w:p>
    <w:p w:rsidR="000B078C" w:rsidRPr="00740522" w:rsidRDefault="000B078C" w:rsidP="000B078C">
      <w:pPr>
        <w:ind w:firstLine="709"/>
        <w:jc w:val="both"/>
        <w:rPr>
          <w:rFonts w:eastAsia="Calibri"/>
          <w:sz w:val="28"/>
          <w:szCs w:val="28"/>
          <w:lang w:eastAsia="en-US"/>
        </w:rPr>
      </w:pPr>
      <w:r w:rsidRPr="00740522">
        <w:rPr>
          <w:rFonts w:eastAsia="Calibri"/>
          <w:sz w:val="28"/>
          <w:szCs w:val="28"/>
          <w:lang w:eastAsia="en-US"/>
        </w:rPr>
        <w:t>Основной целью Программы является:</w:t>
      </w:r>
    </w:p>
    <w:p w:rsidR="000B078C" w:rsidRPr="00740522" w:rsidRDefault="000B078C" w:rsidP="000B078C">
      <w:pPr>
        <w:ind w:firstLine="709"/>
        <w:jc w:val="both"/>
        <w:rPr>
          <w:rFonts w:eastAsia="Calibri"/>
          <w:sz w:val="28"/>
          <w:szCs w:val="28"/>
          <w:lang w:eastAsia="en-US"/>
        </w:rPr>
      </w:pPr>
      <w:r w:rsidRPr="00740522">
        <w:rPr>
          <w:rFonts w:eastAsia="Calibri"/>
          <w:sz w:val="28"/>
          <w:szCs w:val="28"/>
          <w:lang w:eastAsia="en-US"/>
        </w:rPr>
        <w:t xml:space="preserve">- обеспечение качественного предоставления услуг в области культуры, архитектуры, физической культуры и спорта на территории </w:t>
      </w:r>
      <w:proofErr w:type="spellStart"/>
      <w:r w:rsidRPr="00740522">
        <w:rPr>
          <w:rFonts w:eastAsia="Calibri"/>
          <w:sz w:val="28"/>
          <w:szCs w:val="22"/>
          <w:lang w:eastAsia="en-US"/>
        </w:rPr>
        <w:t>Лазурненского</w:t>
      </w:r>
      <w:proofErr w:type="spellEnd"/>
      <w:r w:rsidRPr="00740522">
        <w:rPr>
          <w:rFonts w:eastAsia="Calibri"/>
          <w:sz w:val="28"/>
          <w:szCs w:val="28"/>
          <w:lang w:eastAsia="en-US"/>
        </w:rPr>
        <w:t xml:space="preserve"> сельсовета.</w:t>
      </w:r>
    </w:p>
    <w:p w:rsidR="000B078C" w:rsidRPr="00740522" w:rsidRDefault="000B078C" w:rsidP="000B078C">
      <w:pPr>
        <w:ind w:firstLine="709"/>
        <w:jc w:val="both"/>
        <w:rPr>
          <w:rFonts w:eastAsia="Calibri"/>
          <w:sz w:val="28"/>
          <w:szCs w:val="28"/>
          <w:lang w:eastAsia="en-US"/>
        </w:rPr>
      </w:pPr>
      <w:r w:rsidRPr="00740522">
        <w:rPr>
          <w:rFonts w:eastAsia="Calibri"/>
          <w:sz w:val="28"/>
          <w:szCs w:val="28"/>
          <w:lang w:eastAsia="en-US"/>
        </w:rPr>
        <w:lastRenderedPageBreak/>
        <w:t>Для достижения поставленной цели необходимо выполнение комплекса задач:</w:t>
      </w:r>
    </w:p>
    <w:p w:rsidR="000B078C" w:rsidRPr="00740522" w:rsidRDefault="000B078C" w:rsidP="000B078C">
      <w:pPr>
        <w:ind w:firstLine="709"/>
        <w:jc w:val="both"/>
        <w:rPr>
          <w:rFonts w:eastAsia="Calibri"/>
          <w:sz w:val="28"/>
          <w:szCs w:val="28"/>
          <w:lang w:eastAsia="en-US"/>
        </w:rPr>
      </w:pPr>
      <w:r w:rsidRPr="00740522">
        <w:rPr>
          <w:rFonts w:eastAsia="Calibri"/>
          <w:sz w:val="28"/>
          <w:szCs w:val="28"/>
          <w:lang w:eastAsia="en-US"/>
        </w:rPr>
        <w:t>- создание условий для организации  досуга и обеспечения жителей поселения услугами организаций культуры;</w:t>
      </w:r>
    </w:p>
    <w:p w:rsidR="000B078C" w:rsidRPr="00740522" w:rsidRDefault="000B078C" w:rsidP="000B078C">
      <w:pPr>
        <w:ind w:firstLine="709"/>
        <w:jc w:val="both"/>
        <w:rPr>
          <w:rFonts w:eastAsia="Calibri"/>
          <w:sz w:val="28"/>
          <w:szCs w:val="22"/>
          <w:lang w:eastAsia="en-US"/>
        </w:rPr>
      </w:pPr>
      <w:r w:rsidRPr="00740522">
        <w:rPr>
          <w:rFonts w:eastAsia="Calibri"/>
          <w:sz w:val="28"/>
          <w:szCs w:val="22"/>
          <w:lang w:eastAsia="en-US"/>
        </w:rPr>
        <w:t xml:space="preserve">- создание условий и разработка механизма привлечения к занятиям физической культурой и массовым спортом всех категорий жителей </w:t>
      </w:r>
      <w:proofErr w:type="spellStart"/>
      <w:r w:rsidRPr="00740522">
        <w:rPr>
          <w:rFonts w:eastAsia="Calibri"/>
          <w:sz w:val="28"/>
          <w:szCs w:val="22"/>
          <w:lang w:eastAsia="en-US"/>
        </w:rPr>
        <w:t>Лазурненского</w:t>
      </w:r>
      <w:proofErr w:type="spellEnd"/>
      <w:r w:rsidRPr="00740522">
        <w:rPr>
          <w:rFonts w:eastAsia="Calibri"/>
          <w:sz w:val="28"/>
          <w:szCs w:val="22"/>
          <w:lang w:eastAsia="en-US"/>
        </w:rPr>
        <w:t xml:space="preserve"> сельсовета  в  независимости от их возраста, материального или социального положения;</w:t>
      </w:r>
    </w:p>
    <w:p w:rsidR="000B078C" w:rsidRPr="00740522" w:rsidRDefault="000B078C" w:rsidP="000B078C">
      <w:pPr>
        <w:tabs>
          <w:tab w:val="left" w:pos="426"/>
        </w:tabs>
        <w:suppressAutoHyphens/>
        <w:ind w:firstLine="709"/>
        <w:contextualSpacing/>
        <w:jc w:val="both"/>
        <w:rPr>
          <w:rFonts w:eastAsia="Calibri"/>
          <w:sz w:val="28"/>
          <w:szCs w:val="28"/>
          <w:lang w:eastAsia="en-US"/>
        </w:rPr>
      </w:pPr>
      <w:r w:rsidRPr="00740522">
        <w:rPr>
          <w:rFonts w:eastAsia="Calibri"/>
          <w:sz w:val="28"/>
          <w:szCs w:val="22"/>
          <w:lang w:eastAsia="en-US"/>
        </w:rPr>
        <w:t xml:space="preserve">- подготовка документов по градостроительному территориальному планированию </w:t>
      </w:r>
      <w:proofErr w:type="spellStart"/>
      <w:r w:rsidRPr="00740522">
        <w:rPr>
          <w:rFonts w:eastAsia="Calibri"/>
          <w:sz w:val="28"/>
          <w:szCs w:val="22"/>
          <w:lang w:eastAsia="en-US"/>
        </w:rPr>
        <w:t>Лазурненского</w:t>
      </w:r>
      <w:proofErr w:type="spellEnd"/>
      <w:r w:rsidRPr="00740522">
        <w:rPr>
          <w:rFonts w:eastAsia="Calibri"/>
          <w:sz w:val="28"/>
          <w:szCs w:val="22"/>
          <w:lang w:eastAsia="en-US"/>
        </w:rPr>
        <w:t xml:space="preserve"> сельсовета.</w:t>
      </w:r>
    </w:p>
    <w:p w:rsidR="000B078C" w:rsidRPr="00740522" w:rsidRDefault="000B078C" w:rsidP="000B078C">
      <w:pPr>
        <w:rPr>
          <w:rFonts w:eastAsia="Calibri"/>
          <w:lang w:eastAsia="en-US"/>
        </w:rPr>
      </w:pPr>
    </w:p>
    <w:p w:rsidR="000B078C" w:rsidRDefault="000B078C" w:rsidP="000B078C">
      <w:pPr>
        <w:rPr>
          <w:sz w:val="28"/>
          <w:szCs w:val="28"/>
        </w:rPr>
      </w:pPr>
    </w:p>
    <w:p w:rsidR="000B078C" w:rsidRDefault="000B078C" w:rsidP="000B078C">
      <w:pPr>
        <w:autoSpaceDE w:val="0"/>
        <w:autoSpaceDN w:val="0"/>
        <w:adjustRightInd w:val="0"/>
        <w:ind w:firstLine="708"/>
        <w:jc w:val="both"/>
        <w:rPr>
          <w:rFonts w:eastAsia="Calibri"/>
          <w:sz w:val="28"/>
          <w:szCs w:val="28"/>
          <w:lang w:eastAsia="en-US"/>
        </w:rPr>
      </w:pPr>
      <w:r w:rsidRPr="00740522">
        <w:rPr>
          <w:rFonts w:eastAsia="Calibri"/>
          <w:sz w:val="28"/>
          <w:szCs w:val="28"/>
          <w:lang w:eastAsia="en-US"/>
        </w:rPr>
        <w:t>Общий объем финансирования Программы на 20</w:t>
      </w:r>
      <w:r>
        <w:rPr>
          <w:rFonts w:eastAsia="Calibri"/>
          <w:sz w:val="28"/>
          <w:szCs w:val="28"/>
          <w:lang w:eastAsia="en-US"/>
        </w:rPr>
        <w:t>2</w:t>
      </w:r>
      <w:r w:rsidR="00132B3C" w:rsidRPr="00132B3C">
        <w:rPr>
          <w:rFonts w:eastAsia="Calibri"/>
          <w:sz w:val="28"/>
          <w:szCs w:val="28"/>
          <w:lang w:eastAsia="en-US"/>
        </w:rPr>
        <w:t>4</w:t>
      </w:r>
      <w:r w:rsidRPr="00740522">
        <w:rPr>
          <w:rFonts w:eastAsia="Calibri"/>
          <w:sz w:val="28"/>
          <w:szCs w:val="28"/>
          <w:lang w:eastAsia="en-US"/>
        </w:rPr>
        <w:t xml:space="preserve"> – 20</w:t>
      </w:r>
      <w:r>
        <w:rPr>
          <w:rFonts w:eastAsia="Calibri"/>
          <w:sz w:val="28"/>
          <w:szCs w:val="28"/>
          <w:lang w:eastAsia="en-US"/>
        </w:rPr>
        <w:t>2</w:t>
      </w:r>
      <w:r w:rsidR="00132B3C" w:rsidRPr="00132B3C">
        <w:rPr>
          <w:rFonts w:eastAsia="Calibri"/>
          <w:sz w:val="28"/>
          <w:szCs w:val="28"/>
          <w:lang w:eastAsia="en-US"/>
        </w:rPr>
        <w:t>6</w:t>
      </w:r>
      <w:r w:rsidRPr="00740522">
        <w:rPr>
          <w:rFonts w:eastAsia="Calibri"/>
          <w:sz w:val="28"/>
          <w:szCs w:val="28"/>
          <w:lang w:eastAsia="en-US"/>
        </w:rPr>
        <w:t xml:space="preserve"> годы составляет </w:t>
      </w:r>
      <w:r w:rsidR="001C3978">
        <w:rPr>
          <w:rFonts w:eastAsia="Calibri"/>
          <w:sz w:val="28"/>
          <w:szCs w:val="28"/>
          <w:lang w:eastAsia="en-US"/>
        </w:rPr>
        <w:t>6792967,55</w:t>
      </w:r>
      <w:r w:rsidRPr="00740522">
        <w:rPr>
          <w:rFonts w:eastAsia="Calibri"/>
          <w:sz w:val="28"/>
          <w:szCs w:val="28"/>
          <w:lang w:eastAsia="en-US"/>
        </w:rPr>
        <w:t>рублей за счет средств местного бюджетов, в том числе по годам:</w:t>
      </w:r>
    </w:p>
    <w:p w:rsidR="000B078C" w:rsidRPr="00740522" w:rsidRDefault="000B078C" w:rsidP="000B078C">
      <w:pPr>
        <w:tabs>
          <w:tab w:val="left" w:pos="6768"/>
        </w:tabs>
        <w:autoSpaceDE w:val="0"/>
        <w:autoSpaceDN w:val="0"/>
        <w:adjustRightInd w:val="0"/>
        <w:ind w:firstLine="708"/>
        <w:jc w:val="both"/>
        <w:rPr>
          <w:rFonts w:eastAsia="Calibri"/>
          <w:sz w:val="28"/>
          <w:szCs w:val="28"/>
          <w:lang w:eastAsia="en-US"/>
        </w:rPr>
      </w:pPr>
      <w:r>
        <w:rPr>
          <w:rFonts w:eastAsia="Calibri"/>
          <w:sz w:val="28"/>
          <w:szCs w:val="28"/>
          <w:lang w:eastAsia="en-US"/>
        </w:rPr>
        <w:tab/>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7"/>
        <w:gridCol w:w="1546"/>
        <w:gridCol w:w="1546"/>
        <w:gridCol w:w="1546"/>
      </w:tblGrid>
      <w:tr w:rsidR="000B078C" w:rsidRPr="00740522" w:rsidTr="006B1FBB">
        <w:trPr>
          <w:trHeight w:val="84"/>
        </w:trPr>
        <w:tc>
          <w:tcPr>
            <w:tcW w:w="3760" w:type="dxa"/>
          </w:tcPr>
          <w:p w:rsidR="000B078C" w:rsidRPr="00740522" w:rsidRDefault="000B078C" w:rsidP="006B1FBB">
            <w:pPr>
              <w:autoSpaceDE w:val="0"/>
              <w:autoSpaceDN w:val="0"/>
              <w:adjustRightInd w:val="0"/>
              <w:jc w:val="both"/>
              <w:rPr>
                <w:rFonts w:eastAsia="Calibri"/>
                <w:sz w:val="28"/>
                <w:szCs w:val="28"/>
                <w:lang w:eastAsia="en-US"/>
              </w:rPr>
            </w:pPr>
          </w:p>
        </w:tc>
        <w:tc>
          <w:tcPr>
            <w:tcW w:w="1546" w:type="dxa"/>
          </w:tcPr>
          <w:p w:rsidR="000B078C" w:rsidRPr="00740522" w:rsidRDefault="000B078C" w:rsidP="00132B3C">
            <w:pPr>
              <w:autoSpaceDE w:val="0"/>
              <w:autoSpaceDN w:val="0"/>
              <w:adjustRightInd w:val="0"/>
              <w:jc w:val="both"/>
              <w:rPr>
                <w:rFonts w:eastAsia="Calibri"/>
                <w:sz w:val="28"/>
                <w:szCs w:val="28"/>
                <w:lang w:eastAsia="en-US"/>
              </w:rPr>
            </w:pPr>
            <w:r w:rsidRPr="00740522">
              <w:rPr>
                <w:rFonts w:eastAsia="Calibri"/>
                <w:sz w:val="28"/>
                <w:szCs w:val="28"/>
                <w:lang w:eastAsia="en-US"/>
              </w:rPr>
              <w:t>20</w:t>
            </w:r>
            <w:r>
              <w:rPr>
                <w:rFonts w:eastAsia="Calibri"/>
                <w:sz w:val="28"/>
                <w:szCs w:val="28"/>
                <w:lang w:eastAsia="en-US"/>
              </w:rPr>
              <w:t>2</w:t>
            </w:r>
            <w:r w:rsidR="00132B3C">
              <w:rPr>
                <w:rFonts w:eastAsia="Calibri"/>
                <w:sz w:val="28"/>
                <w:szCs w:val="28"/>
                <w:lang w:val="en-US" w:eastAsia="en-US"/>
              </w:rPr>
              <w:t>3</w:t>
            </w:r>
            <w:r w:rsidRPr="00740522">
              <w:rPr>
                <w:rFonts w:eastAsia="Calibri"/>
                <w:sz w:val="28"/>
                <w:szCs w:val="28"/>
                <w:lang w:eastAsia="en-US"/>
              </w:rPr>
              <w:t>г</w:t>
            </w:r>
          </w:p>
        </w:tc>
        <w:tc>
          <w:tcPr>
            <w:tcW w:w="1546" w:type="dxa"/>
          </w:tcPr>
          <w:p w:rsidR="000B078C" w:rsidRPr="00740522" w:rsidRDefault="000B078C" w:rsidP="00132B3C">
            <w:pPr>
              <w:autoSpaceDE w:val="0"/>
              <w:autoSpaceDN w:val="0"/>
              <w:adjustRightInd w:val="0"/>
              <w:jc w:val="both"/>
              <w:rPr>
                <w:rFonts w:eastAsia="Calibri"/>
                <w:sz w:val="28"/>
                <w:szCs w:val="28"/>
                <w:lang w:eastAsia="en-US"/>
              </w:rPr>
            </w:pPr>
            <w:r w:rsidRPr="00740522">
              <w:rPr>
                <w:rFonts w:eastAsia="Calibri"/>
                <w:sz w:val="28"/>
                <w:szCs w:val="28"/>
                <w:lang w:eastAsia="en-US"/>
              </w:rPr>
              <w:t>20</w:t>
            </w:r>
            <w:r>
              <w:rPr>
                <w:rFonts w:eastAsia="Calibri"/>
                <w:sz w:val="28"/>
                <w:szCs w:val="28"/>
                <w:lang w:eastAsia="en-US"/>
              </w:rPr>
              <w:t>2</w:t>
            </w:r>
            <w:r w:rsidR="00132B3C">
              <w:rPr>
                <w:rFonts w:eastAsia="Calibri"/>
                <w:sz w:val="28"/>
                <w:szCs w:val="28"/>
                <w:lang w:val="en-US" w:eastAsia="en-US"/>
              </w:rPr>
              <w:t>4</w:t>
            </w:r>
            <w:r w:rsidRPr="00740522">
              <w:rPr>
                <w:rFonts w:eastAsia="Calibri"/>
                <w:sz w:val="28"/>
                <w:szCs w:val="28"/>
                <w:lang w:eastAsia="en-US"/>
              </w:rPr>
              <w:t>г</w:t>
            </w:r>
          </w:p>
        </w:tc>
        <w:tc>
          <w:tcPr>
            <w:tcW w:w="1546" w:type="dxa"/>
          </w:tcPr>
          <w:p w:rsidR="000B078C" w:rsidRPr="00740522" w:rsidRDefault="000B078C" w:rsidP="00132B3C">
            <w:pPr>
              <w:autoSpaceDE w:val="0"/>
              <w:autoSpaceDN w:val="0"/>
              <w:adjustRightInd w:val="0"/>
              <w:jc w:val="both"/>
              <w:rPr>
                <w:rFonts w:eastAsia="Calibri"/>
                <w:sz w:val="28"/>
                <w:szCs w:val="28"/>
                <w:lang w:eastAsia="en-US"/>
              </w:rPr>
            </w:pPr>
            <w:r w:rsidRPr="00740522">
              <w:rPr>
                <w:rFonts w:eastAsia="Calibri"/>
                <w:sz w:val="28"/>
                <w:szCs w:val="28"/>
                <w:lang w:eastAsia="en-US"/>
              </w:rPr>
              <w:t>20</w:t>
            </w:r>
            <w:r>
              <w:rPr>
                <w:rFonts w:eastAsia="Calibri"/>
                <w:sz w:val="28"/>
                <w:szCs w:val="28"/>
                <w:lang w:eastAsia="en-US"/>
              </w:rPr>
              <w:t>2</w:t>
            </w:r>
            <w:r w:rsidR="00132B3C">
              <w:rPr>
                <w:rFonts w:eastAsia="Calibri"/>
                <w:sz w:val="28"/>
                <w:szCs w:val="28"/>
                <w:lang w:val="en-US" w:eastAsia="en-US"/>
              </w:rPr>
              <w:t>6</w:t>
            </w:r>
            <w:r w:rsidRPr="00740522">
              <w:rPr>
                <w:rFonts w:eastAsia="Calibri"/>
                <w:sz w:val="28"/>
                <w:szCs w:val="28"/>
                <w:lang w:eastAsia="en-US"/>
              </w:rPr>
              <w:t>г</w:t>
            </w:r>
          </w:p>
        </w:tc>
      </w:tr>
      <w:tr w:rsidR="000B078C" w:rsidRPr="00740522" w:rsidTr="006B1FBB">
        <w:trPr>
          <w:trHeight w:val="312"/>
        </w:trPr>
        <w:tc>
          <w:tcPr>
            <w:tcW w:w="3760" w:type="dxa"/>
            <w:vAlign w:val="bottom"/>
          </w:tcPr>
          <w:p w:rsidR="000B078C" w:rsidRDefault="000B078C" w:rsidP="006B1FBB">
            <w:pPr>
              <w:rPr>
                <w:rFonts w:ascii="Arial" w:hAnsi="Arial" w:cs="Arial"/>
              </w:rPr>
            </w:pPr>
            <w:r>
              <w:rPr>
                <w:rFonts w:ascii="Arial" w:hAnsi="Arial" w:cs="Arial"/>
              </w:rPr>
              <w:t>Иные межбюджетные трансферты на осуществление передаваемых полномочий в области  культуры</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2378557.30</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0</w:t>
            </w:r>
          </w:p>
        </w:tc>
        <w:tc>
          <w:tcPr>
            <w:tcW w:w="1546" w:type="dxa"/>
          </w:tcPr>
          <w:p w:rsidR="000B078C" w:rsidRPr="001C3978" w:rsidRDefault="001C3978" w:rsidP="006B1FBB">
            <w:pPr>
              <w:autoSpaceDE w:val="0"/>
              <w:autoSpaceDN w:val="0"/>
              <w:adjustRightInd w:val="0"/>
              <w:jc w:val="both"/>
              <w:rPr>
                <w:rFonts w:eastAsia="Calibri"/>
                <w:sz w:val="28"/>
                <w:szCs w:val="28"/>
                <w:lang w:eastAsia="en-US"/>
              </w:rPr>
            </w:pPr>
            <w:r w:rsidRPr="001C3978">
              <w:rPr>
                <w:rFonts w:eastAsia="Calibri"/>
                <w:sz w:val="28"/>
                <w:szCs w:val="28"/>
                <w:lang w:eastAsia="en-US"/>
              </w:rPr>
              <w:t>0</w:t>
            </w:r>
          </w:p>
        </w:tc>
      </w:tr>
      <w:tr w:rsidR="000B078C" w:rsidRPr="00740522" w:rsidTr="006B1FBB">
        <w:trPr>
          <w:trHeight w:val="216"/>
        </w:trPr>
        <w:tc>
          <w:tcPr>
            <w:tcW w:w="3760" w:type="dxa"/>
            <w:vAlign w:val="bottom"/>
          </w:tcPr>
          <w:p w:rsidR="000B078C" w:rsidRDefault="000B078C" w:rsidP="006B1FBB">
            <w:pPr>
              <w:rPr>
                <w:rFonts w:ascii="Arial" w:hAnsi="Arial" w:cs="Arial"/>
              </w:rPr>
            </w:pPr>
            <w:r>
              <w:rPr>
                <w:rFonts w:ascii="Arial" w:hAnsi="Arial" w:cs="Arial"/>
              </w:rPr>
              <w:t>Иные межбюджетные трансферты на осуществление передаваемых полномочий в области физической культуры и спорта</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234990.69</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0</w:t>
            </w:r>
          </w:p>
        </w:tc>
        <w:tc>
          <w:tcPr>
            <w:tcW w:w="1546" w:type="dxa"/>
          </w:tcPr>
          <w:p w:rsidR="000B078C" w:rsidRPr="001C3978" w:rsidRDefault="001C3978" w:rsidP="006B1FBB">
            <w:pPr>
              <w:autoSpaceDE w:val="0"/>
              <w:autoSpaceDN w:val="0"/>
              <w:adjustRightInd w:val="0"/>
              <w:jc w:val="both"/>
              <w:rPr>
                <w:rFonts w:eastAsia="Calibri"/>
                <w:sz w:val="28"/>
                <w:szCs w:val="28"/>
                <w:lang w:eastAsia="en-US"/>
              </w:rPr>
            </w:pPr>
            <w:r w:rsidRPr="001C3978">
              <w:rPr>
                <w:rFonts w:eastAsia="Calibri"/>
                <w:sz w:val="28"/>
                <w:szCs w:val="28"/>
                <w:lang w:eastAsia="en-US"/>
              </w:rPr>
              <w:t>0</w:t>
            </w:r>
          </w:p>
        </w:tc>
      </w:tr>
      <w:tr w:rsidR="001C3978" w:rsidRPr="00740522" w:rsidTr="006B1FBB">
        <w:trPr>
          <w:trHeight w:val="216"/>
        </w:trPr>
        <w:tc>
          <w:tcPr>
            <w:tcW w:w="3760" w:type="dxa"/>
            <w:vAlign w:val="bottom"/>
          </w:tcPr>
          <w:p w:rsidR="001C3978" w:rsidRDefault="001C3978" w:rsidP="001C3978">
            <w:pPr>
              <w:rPr>
                <w:rFonts w:ascii="Arial" w:hAnsi="Arial" w:cs="Arial"/>
              </w:rPr>
            </w:pPr>
            <w:r>
              <w:rPr>
                <w:rFonts w:ascii="Arial" w:hAnsi="Arial" w:cs="Arial"/>
              </w:rPr>
              <w:t xml:space="preserve">Иные межбюджетные трансферты на осуществление передаваемых полномочий в области </w:t>
            </w:r>
            <w:proofErr w:type="spellStart"/>
            <w:r>
              <w:rPr>
                <w:rFonts w:ascii="Arial" w:hAnsi="Arial" w:cs="Arial"/>
              </w:rPr>
              <w:t>тепло-центрального</w:t>
            </w:r>
            <w:proofErr w:type="spellEnd"/>
            <w:r>
              <w:rPr>
                <w:rFonts w:ascii="Arial" w:hAnsi="Arial" w:cs="Arial"/>
              </w:rPr>
              <w:t xml:space="preserve"> </w:t>
            </w:r>
            <w:proofErr w:type="spellStart"/>
            <w:r>
              <w:rPr>
                <w:rFonts w:ascii="Arial" w:hAnsi="Arial" w:cs="Arial"/>
              </w:rPr>
              <w:t>водоснабжения</w:t>
            </w:r>
            <w:proofErr w:type="gramStart"/>
            <w:r>
              <w:rPr>
                <w:rFonts w:ascii="Arial" w:hAnsi="Arial" w:cs="Arial"/>
              </w:rPr>
              <w:t>,в</w:t>
            </w:r>
            <w:proofErr w:type="gramEnd"/>
            <w:r>
              <w:rPr>
                <w:rFonts w:ascii="Arial" w:hAnsi="Arial" w:cs="Arial"/>
              </w:rPr>
              <w:t>одоотведения,контроля</w:t>
            </w:r>
            <w:proofErr w:type="spellEnd"/>
            <w:r>
              <w:rPr>
                <w:rFonts w:ascii="Arial" w:hAnsi="Arial" w:cs="Arial"/>
              </w:rPr>
              <w:t xml:space="preserve"> за подготовкой к </w:t>
            </w:r>
            <w:proofErr w:type="spellStart"/>
            <w:r>
              <w:rPr>
                <w:rFonts w:ascii="Arial" w:hAnsi="Arial" w:cs="Arial"/>
              </w:rPr>
              <w:t>отопительномй</w:t>
            </w:r>
            <w:proofErr w:type="spellEnd"/>
            <w:r>
              <w:rPr>
                <w:rFonts w:ascii="Arial" w:hAnsi="Arial" w:cs="Arial"/>
              </w:rPr>
              <w:t xml:space="preserve"> сезону</w:t>
            </w:r>
          </w:p>
        </w:tc>
        <w:tc>
          <w:tcPr>
            <w:tcW w:w="1546" w:type="dxa"/>
          </w:tcPr>
          <w:p w:rsidR="001C3978" w:rsidRPr="001C3978" w:rsidRDefault="001C3978" w:rsidP="006B1FBB">
            <w:pPr>
              <w:autoSpaceDE w:val="0"/>
              <w:autoSpaceDN w:val="0"/>
              <w:adjustRightInd w:val="0"/>
              <w:jc w:val="both"/>
              <w:rPr>
                <w:rFonts w:eastAsia="Calibri"/>
                <w:sz w:val="28"/>
                <w:szCs w:val="28"/>
                <w:lang w:eastAsia="en-US"/>
              </w:rPr>
            </w:pPr>
          </w:p>
        </w:tc>
        <w:tc>
          <w:tcPr>
            <w:tcW w:w="1546" w:type="dxa"/>
          </w:tcPr>
          <w:p w:rsidR="001C3978"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0</w:t>
            </w:r>
          </w:p>
        </w:tc>
        <w:tc>
          <w:tcPr>
            <w:tcW w:w="1546" w:type="dxa"/>
          </w:tcPr>
          <w:p w:rsidR="001C3978" w:rsidRPr="001C3978" w:rsidRDefault="001C3978" w:rsidP="006B1FBB">
            <w:pPr>
              <w:autoSpaceDE w:val="0"/>
              <w:autoSpaceDN w:val="0"/>
              <w:adjustRightInd w:val="0"/>
              <w:jc w:val="both"/>
              <w:rPr>
                <w:rFonts w:eastAsia="Calibri"/>
                <w:sz w:val="28"/>
                <w:szCs w:val="28"/>
                <w:lang w:eastAsia="en-US"/>
              </w:rPr>
            </w:pPr>
          </w:p>
        </w:tc>
      </w:tr>
      <w:tr w:rsidR="000B078C" w:rsidRPr="00740522" w:rsidTr="006B1FBB">
        <w:trPr>
          <w:trHeight w:val="168"/>
        </w:trPr>
        <w:tc>
          <w:tcPr>
            <w:tcW w:w="3760" w:type="dxa"/>
          </w:tcPr>
          <w:p w:rsidR="000B078C" w:rsidRPr="00740522" w:rsidRDefault="000B078C" w:rsidP="006B1FBB">
            <w:pPr>
              <w:autoSpaceDE w:val="0"/>
              <w:autoSpaceDN w:val="0"/>
              <w:adjustRightInd w:val="0"/>
              <w:jc w:val="both"/>
              <w:rPr>
                <w:rFonts w:eastAsia="Calibri"/>
                <w:sz w:val="28"/>
                <w:szCs w:val="28"/>
                <w:lang w:eastAsia="en-US"/>
              </w:rPr>
            </w:pPr>
            <w:r w:rsidRPr="00740522">
              <w:rPr>
                <w:rFonts w:eastAsia="Calibri"/>
                <w:sz w:val="28"/>
                <w:szCs w:val="28"/>
                <w:lang w:eastAsia="en-US"/>
              </w:rPr>
              <w:t>Итого</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2613547.99</w:t>
            </w:r>
          </w:p>
        </w:tc>
        <w:tc>
          <w:tcPr>
            <w:tcW w:w="1546" w:type="dxa"/>
          </w:tcPr>
          <w:p w:rsidR="000B078C" w:rsidRPr="00132B3C" w:rsidRDefault="00132B3C" w:rsidP="006B1FBB">
            <w:pPr>
              <w:autoSpaceDE w:val="0"/>
              <w:autoSpaceDN w:val="0"/>
              <w:adjustRightInd w:val="0"/>
              <w:jc w:val="both"/>
              <w:rPr>
                <w:rFonts w:eastAsia="Calibri"/>
                <w:sz w:val="28"/>
                <w:szCs w:val="28"/>
                <w:lang w:val="en-US" w:eastAsia="en-US"/>
              </w:rPr>
            </w:pPr>
            <w:r>
              <w:rPr>
                <w:rFonts w:eastAsia="Calibri"/>
                <w:sz w:val="28"/>
                <w:szCs w:val="28"/>
                <w:lang w:val="en-US" w:eastAsia="en-US"/>
              </w:rPr>
              <w:t>0</w:t>
            </w:r>
          </w:p>
        </w:tc>
        <w:tc>
          <w:tcPr>
            <w:tcW w:w="1546" w:type="dxa"/>
          </w:tcPr>
          <w:p w:rsidR="000B078C" w:rsidRPr="001C3978" w:rsidRDefault="001C3978" w:rsidP="006B1FBB">
            <w:pPr>
              <w:autoSpaceDE w:val="0"/>
              <w:autoSpaceDN w:val="0"/>
              <w:adjustRightInd w:val="0"/>
              <w:jc w:val="both"/>
              <w:rPr>
                <w:rFonts w:eastAsia="Calibri"/>
                <w:sz w:val="28"/>
                <w:szCs w:val="28"/>
                <w:lang w:eastAsia="en-US"/>
              </w:rPr>
            </w:pPr>
            <w:r w:rsidRPr="001C3978">
              <w:rPr>
                <w:rFonts w:eastAsia="Calibri"/>
                <w:sz w:val="28"/>
                <w:szCs w:val="28"/>
                <w:lang w:eastAsia="en-US"/>
              </w:rPr>
              <w:t>0</w:t>
            </w:r>
          </w:p>
        </w:tc>
      </w:tr>
    </w:tbl>
    <w:p w:rsidR="000B078C" w:rsidRPr="00740522" w:rsidRDefault="000B078C" w:rsidP="000B078C">
      <w:pPr>
        <w:autoSpaceDE w:val="0"/>
        <w:autoSpaceDN w:val="0"/>
        <w:adjustRightInd w:val="0"/>
        <w:jc w:val="both"/>
        <w:rPr>
          <w:rFonts w:eastAsia="Calibri"/>
          <w:sz w:val="28"/>
          <w:szCs w:val="28"/>
          <w:lang w:eastAsia="en-US"/>
        </w:rPr>
      </w:pPr>
    </w:p>
    <w:p w:rsidR="000B078C" w:rsidRPr="00AF098D" w:rsidRDefault="000B078C" w:rsidP="000B078C">
      <w:pPr>
        <w:suppressAutoHyphens/>
        <w:autoSpaceDE w:val="0"/>
        <w:ind w:right="-83" w:firstLine="709"/>
        <w:jc w:val="both"/>
        <w:rPr>
          <w:rFonts w:cs="Calibri"/>
          <w:sz w:val="28"/>
          <w:szCs w:val="28"/>
          <w:lang w:eastAsia="ar-SA"/>
        </w:rPr>
      </w:pPr>
      <w:r w:rsidRPr="00AF098D">
        <w:rPr>
          <w:rFonts w:cs="Calibri"/>
          <w:sz w:val="28"/>
          <w:szCs w:val="28"/>
          <w:lang w:eastAsia="ar-SA"/>
        </w:rP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rsidR="000B078C" w:rsidRPr="00AF098D" w:rsidRDefault="000B078C" w:rsidP="000B078C">
      <w:pPr>
        <w:autoSpaceDE w:val="0"/>
        <w:autoSpaceDN w:val="0"/>
        <w:adjustRightInd w:val="0"/>
        <w:ind w:firstLine="709"/>
        <w:jc w:val="both"/>
        <w:rPr>
          <w:rFonts w:eastAsia="Calibri"/>
          <w:sz w:val="28"/>
          <w:szCs w:val="28"/>
          <w:lang w:eastAsia="en-US"/>
        </w:rPr>
      </w:pPr>
      <w:r w:rsidRPr="00AF098D">
        <w:rPr>
          <w:rFonts w:eastAsia="Calibri"/>
          <w:sz w:val="28"/>
          <w:szCs w:val="28"/>
          <w:lang w:eastAsia="en-US"/>
        </w:rPr>
        <w:t>Целевые показатели:</w:t>
      </w:r>
    </w:p>
    <w:p w:rsidR="000B078C" w:rsidRPr="00AF098D" w:rsidRDefault="000B078C" w:rsidP="000B078C">
      <w:pPr>
        <w:jc w:val="both"/>
        <w:rPr>
          <w:rFonts w:eastAsia="Calibri"/>
          <w:sz w:val="28"/>
          <w:szCs w:val="28"/>
          <w:lang w:eastAsia="en-US"/>
        </w:rPr>
      </w:pPr>
      <w:r w:rsidRPr="00AF098D">
        <w:rPr>
          <w:rFonts w:eastAsia="Calibri"/>
          <w:sz w:val="28"/>
          <w:szCs w:val="28"/>
          <w:lang w:eastAsia="en-US"/>
        </w:rPr>
        <w:t>- создание условий для организации  досуга и обеспечения жителей сельсовета услугами организаций культуры;</w:t>
      </w:r>
    </w:p>
    <w:p w:rsidR="000B078C" w:rsidRPr="00AF098D" w:rsidRDefault="000B078C" w:rsidP="000B078C">
      <w:pPr>
        <w:jc w:val="both"/>
        <w:rPr>
          <w:rFonts w:eastAsia="Calibri"/>
          <w:sz w:val="28"/>
          <w:szCs w:val="28"/>
          <w:lang w:eastAsia="en-US"/>
        </w:rPr>
      </w:pPr>
      <w:r w:rsidRPr="00AF098D">
        <w:rPr>
          <w:rFonts w:eastAsia="Calibri"/>
          <w:sz w:val="28"/>
          <w:szCs w:val="28"/>
          <w:lang w:eastAsia="en-US"/>
        </w:rPr>
        <w:t xml:space="preserve">- </w:t>
      </w:r>
      <w:r w:rsidRPr="00AF098D">
        <w:rPr>
          <w:rFonts w:eastAsia="Calibri"/>
          <w:sz w:val="28"/>
          <w:szCs w:val="22"/>
          <w:lang w:eastAsia="en-US"/>
        </w:rPr>
        <w:t>осуществление пропаганды физической культуры и спорта как важнейшей  составляющей здорового образа;</w:t>
      </w:r>
    </w:p>
    <w:p w:rsidR="000B078C" w:rsidRPr="00AF098D" w:rsidRDefault="000B078C" w:rsidP="000B078C">
      <w:pPr>
        <w:jc w:val="both"/>
        <w:rPr>
          <w:rFonts w:eastAsia="Calibri"/>
          <w:color w:val="000000"/>
          <w:sz w:val="28"/>
          <w:szCs w:val="28"/>
          <w:lang w:eastAsia="en-US"/>
        </w:rPr>
      </w:pPr>
      <w:r w:rsidRPr="00AF098D">
        <w:rPr>
          <w:rFonts w:eastAsia="Calibri"/>
          <w:color w:val="000000"/>
          <w:sz w:val="28"/>
          <w:szCs w:val="28"/>
          <w:lang w:eastAsia="en-US"/>
        </w:rPr>
        <w:t>- осуществление градостроительной деятельности с соблюдением требований технических регламентов.</w:t>
      </w:r>
    </w:p>
    <w:p w:rsidR="000B078C" w:rsidRPr="00AF098D" w:rsidRDefault="000B078C" w:rsidP="000B078C">
      <w:pPr>
        <w:autoSpaceDE w:val="0"/>
        <w:autoSpaceDN w:val="0"/>
        <w:adjustRightInd w:val="0"/>
        <w:jc w:val="both"/>
        <w:rPr>
          <w:rFonts w:eastAsia="Calibri"/>
          <w:sz w:val="28"/>
          <w:szCs w:val="28"/>
          <w:lang w:eastAsia="en-US"/>
        </w:rPr>
      </w:pPr>
      <w:r w:rsidRPr="00AF098D">
        <w:rPr>
          <w:rFonts w:eastAsia="Calibri"/>
          <w:sz w:val="28"/>
          <w:szCs w:val="28"/>
          <w:lang w:eastAsia="en-US"/>
        </w:rPr>
        <w:t xml:space="preserve">          Показатели результативности:</w:t>
      </w:r>
    </w:p>
    <w:p w:rsidR="000B078C" w:rsidRPr="00AF098D" w:rsidRDefault="000B078C" w:rsidP="000B078C">
      <w:pPr>
        <w:autoSpaceDE w:val="0"/>
        <w:autoSpaceDN w:val="0"/>
        <w:adjustRightInd w:val="0"/>
        <w:jc w:val="both"/>
        <w:rPr>
          <w:sz w:val="28"/>
          <w:szCs w:val="28"/>
        </w:rPr>
      </w:pPr>
      <w:r w:rsidRPr="00AF098D">
        <w:rPr>
          <w:sz w:val="28"/>
          <w:szCs w:val="28"/>
        </w:rPr>
        <w:t>- доля жителей, охваченными услугами культуры не менее 70,9% ежегодно;</w:t>
      </w:r>
    </w:p>
    <w:p w:rsidR="000B078C" w:rsidRPr="00AF098D" w:rsidRDefault="000B078C" w:rsidP="000B078C">
      <w:pPr>
        <w:autoSpaceDE w:val="0"/>
        <w:autoSpaceDN w:val="0"/>
        <w:adjustRightInd w:val="0"/>
        <w:jc w:val="both"/>
        <w:rPr>
          <w:rFonts w:eastAsia="Calibri"/>
          <w:sz w:val="28"/>
          <w:szCs w:val="28"/>
          <w:lang w:eastAsia="en-US"/>
        </w:rPr>
      </w:pPr>
      <w:r w:rsidRPr="00AF098D">
        <w:rPr>
          <w:rFonts w:eastAsia="Calibri"/>
          <w:sz w:val="28"/>
          <w:szCs w:val="28"/>
          <w:lang w:eastAsia="en-US"/>
        </w:rPr>
        <w:t>- доля жителей, пользующихся услугами физкультурно-спортивных клубов и секций  не менее 11,4% ежегодно</w:t>
      </w:r>
      <w:r>
        <w:rPr>
          <w:rFonts w:eastAsia="Calibri"/>
          <w:sz w:val="28"/>
          <w:szCs w:val="28"/>
          <w:lang w:eastAsia="en-US"/>
        </w:rPr>
        <w:t>.</w:t>
      </w:r>
    </w:p>
    <w:p w:rsidR="003F0F53" w:rsidRPr="00311D9D" w:rsidRDefault="003F0F53" w:rsidP="003F0F53">
      <w:pPr>
        <w:ind w:firstLine="720"/>
        <w:jc w:val="both"/>
        <w:rPr>
          <w:sz w:val="28"/>
        </w:rPr>
      </w:pPr>
    </w:p>
    <w:p w:rsidR="0054237B" w:rsidRPr="00311D9D" w:rsidRDefault="0054237B" w:rsidP="007E0FC8">
      <w:pPr>
        <w:ind w:firstLine="720"/>
        <w:jc w:val="both"/>
        <w:rPr>
          <w:sz w:val="28"/>
          <w:szCs w:val="28"/>
        </w:rPr>
      </w:pPr>
    </w:p>
    <w:p w:rsidR="00E71A7F" w:rsidRPr="00311D9D" w:rsidRDefault="00DE41D9" w:rsidP="00A80022">
      <w:pPr>
        <w:pStyle w:val="2"/>
      </w:pPr>
      <w:bookmarkStart w:id="143" w:name="_Toc116548353"/>
      <w:bookmarkStart w:id="144" w:name="_Toc89525629"/>
      <w:r w:rsidRPr="00311D9D">
        <w:lastRenderedPageBreak/>
        <w:t>2.2</w:t>
      </w:r>
      <w:r w:rsidR="00E71A7F" w:rsidRPr="00311D9D">
        <w:t xml:space="preserve">. </w:t>
      </w:r>
      <w:proofErr w:type="spellStart"/>
      <w:r w:rsidR="002110B2" w:rsidRPr="00311D9D">
        <w:t>Н</w:t>
      </w:r>
      <w:r w:rsidR="00E71A7F" w:rsidRPr="00311D9D">
        <w:t>е</w:t>
      </w:r>
      <w:r w:rsidR="006D6488" w:rsidRPr="00311D9D">
        <w:t>программные</w:t>
      </w:r>
      <w:proofErr w:type="spellEnd"/>
      <w:r w:rsidR="00E71A7F" w:rsidRPr="00311D9D">
        <w:t xml:space="preserve"> </w:t>
      </w:r>
      <w:r w:rsidR="006D6488" w:rsidRPr="00311D9D">
        <w:t>расходы</w:t>
      </w:r>
      <w:bookmarkEnd w:id="143"/>
    </w:p>
    <w:p w:rsidR="00556F48" w:rsidRPr="00311D9D" w:rsidRDefault="00556F48" w:rsidP="00F1280C">
      <w:pPr>
        <w:pStyle w:val="2"/>
        <w:tabs>
          <w:tab w:val="left" w:pos="3915"/>
        </w:tabs>
        <w:rPr>
          <w:b w:val="0"/>
          <w:bCs/>
        </w:rPr>
      </w:pPr>
      <w:bookmarkStart w:id="145" w:name="_Toc337989440"/>
    </w:p>
    <w:p w:rsidR="00556F48" w:rsidRPr="00311D9D" w:rsidRDefault="00DE41D9" w:rsidP="00556F48">
      <w:pPr>
        <w:pStyle w:val="2"/>
      </w:pPr>
      <w:bookmarkStart w:id="146" w:name="_Toc116548354"/>
      <w:r w:rsidRPr="00311D9D">
        <w:t>2.2</w:t>
      </w:r>
      <w:r w:rsidR="00556F48" w:rsidRPr="00311D9D">
        <w:t>.</w:t>
      </w:r>
      <w:r w:rsidR="006A4C45" w:rsidRPr="00311D9D">
        <w:t>1.</w:t>
      </w:r>
      <w:r w:rsidR="00556F48" w:rsidRPr="00311D9D">
        <w:t xml:space="preserve"> Общегосударственные вопросы (раздел 01)</w:t>
      </w:r>
      <w:bookmarkEnd w:id="145"/>
      <w:bookmarkEnd w:id="146"/>
    </w:p>
    <w:p w:rsidR="007A5065" w:rsidRPr="00311D9D" w:rsidRDefault="007A5065" w:rsidP="007A5065">
      <w:pPr>
        <w:pStyle w:val="3"/>
        <w:spacing w:before="120"/>
        <w:jc w:val="both"/>
      </w:pPr>
      <w:bookmarkStart w:id="147" w:name="_Toc116548355"/>
      <w:r w:rsidRPr="00311D9D">
        <w:t>Функционирование высшего должностного лица субъекта Российской Федерации и муниципального образования (подраздел 02)</w:t>
      </w:r>
      <w:bookmarkEnd w:id="147"/>
    </w:p>
    <w:p w:rsidR="00BA7303" w:rsidRPr="00311D9D" w:rsidRDefault="00BA7303" w:rsidP="00BA7303">
      <w:pPr>
        <w:spacing w:before="120"/>
        <w:ind w:firstLine="709"/>
        <w:jc w:val="both"/>
        <w:rPr>
          <w:sz w:val="28"/>
          <w:szCs w:val="28"/>
        </w:rPr>
      </w:pPr>
      <w:r w:rsidRPr="00311D9D">
        <w:rPr>
          <w:sz w:val="28"/>
          <w:szCs w:val="28"/>
        </w:rPr>
        <w:t xml:space="preserve">По главному распорядителю бюджетных средств </w:t>
      </w:r>
      <w:r w:rsidRPr="00311D9D">
        <w:rPr>
          <w:i/>
          <w:sz w:val="28"/>
          <w:szCs w:val="28"/>
        </w:rPr>
        <w:t xml:space="preserve">– управление делами </w:t>
      </w:r>
      <w:r w:rsidR="0087582F">
        <w:rPr>
          <w:i/>
          <w:sz w:val="28"/>
          <w:szCs w:val="28"/>
        </w:rPr>
        <w:t>органа местного самоуправление</w:t>
      </w:r>
      <w:r w:rsidRPr="00311D9D">
        <w:rPr>
          <w:i/>
          <w:sz w:val="28"/>
          <w:szCs w:val="28"/>
        </w:rPr>
        <w:t>–</w:t>
      </w:r>
      <w:r w:rsidRPr="00311D9D">
        <w:rPr>
          <w:sz w:val="28"/>
          <w:szCs w:val="28"/>
        </w:rPr>
        <w:t xml:space="preserve"> </w:t>
      </w:r>
      <w:proofErr w:type="gramStart"/>
      <w:r w:rsidRPr="00311D9D">
        <w:rPr>
          <w:sz w:val="28"/>
          <w:szCs w:val="28"/>
        </w:rPr>
        <w:t>пр</w:t>
      </w:r>
      <w:proofErr w:type="gramEnd"/>
      <w:r w:rsidRPr="00311D9D">
        <w:rPr>
          <w:sz w:val="28"/>
          <w:szCs w:val="28"/>
        </w:rPr>
        <w:t xml:space="preserve">едусматриваются средства на обеспечение деятельности </w:t>
      </w:r>
      <w:r w:rsidR="0087582F">
        <w:rPr>
          <w:sz w:val="28"/>
          <w:szCs w:val="28"/>
        </w:rPr>
        <w:t xml:space="preserve">Главы </w:t>
      </w:r>
      <w:proofErr w:type="spellStart"/>
      <w:r w:rsidR="0087582F">
        <w:rPr>
          <w:sz w:val="28"/>
          <w:szCs w:val="28"/>
        </w:rPr>
        <w:t>Лазурненского</w:t>
      </w:r>
      <w:proofErr w:type="spellEnd"/>
      <w:r w:rsidR="0087582F">
        <w:rPr>
          <w:sz w:val="28"/>
          <w:szCs w:val="28"/>
        </w:rPr>
        <w:t xml:space="preserve"> сельсовета </w:t>
      </w:r>
      <w:r w:rsidRPr="00311D9D">
        <w:rPr>
          <w:sz w:val="28"/>
          <w:szCs w:val="28"/>
        </w:rPr>
        <w:t xml:space="preserve">в общей сумме </w:t>
      </w:r>
      <w:r w:rsidR="00A84226" w:rsidRPr="00A84226">
        <w:rPr>
          <w:sz w:val="28"/>
          <w:szCs w:val="28"/>
        </w:rPr>
        <w:t>3255541.62</w:t>
      </w:r>
      <w:r w:rsidRPr="00311D9D">
        <w:rPr>
          <w:sz w:val="28"/>
          <w:szCs w:val="28"/>
        </w:rPr>
        <w:t> рублей, в том числе: в 202</w:t>
      </w:r>
      <w:r w:rsidR="00A84226" w:rsidRPr="00A84226">
        <w:rPr>
          <w:sz w:val="28"/>
          <w:szCs w:val="28"/>
        </w:rPr>
        <w:t>4</w:t>
      </w:r>
      <w:r w:rsidRPr="00311D9D">
        <w:rPr>
          <w:sz w:val="28"/>
          <w:szCs w:val="28"/>
        </w:rPr>
        <w:t xml:space="preserve"> году в сумме </w:t>
      </w:r>
      <w:r w:rsidR="00A84226" w:rsidRPr="00A84226">
        <w:rPr>
          <w:sz w:val="28"/>
          <w:szCs w:val="28"/>
        </w:rPr>
        <w:t>1085180.54</w:t>
      </w:r>
      <w:r w:rsidRPr="00311D9D">
        <w:rPr>
          <w:sz w:val="28"/>
          <w:szCs w:val="28"/>
        </w:rPr>
        <w:t> рублей, в 202</w:t>
      </w:r>
      <w:r w:rsidR="00A84226" w:rsidRPr="00A84226">
        <w:rPr>
          <w:sz w:val="28"/>
          <w:szCs w:val="28"/>
        </w:rPr>
        <w:t>5</w:t>
      </w:r>
      <w:r w:rsidRPr="00311D9D">
        <w:rPr>
          <w:sz w:val="28"/>
          <w:szCs w:val="28"/>
        </w:rPr>
        <w:t xml:space="preserve"> году в сумме </w:t>
      </w:r>
      <w:r w:rsidR="00A84226" w:rsidRPr="00A84226">
        <w:rPr>
          <w:sz w:val="28"/>
          <w:szCs w:val="28"/>
        </w:rPr>
        <w:t>1085180.54</w:t>
      </w:r>
      <w:r w:rsidR="00A84226" w:rsidRPr="00311D9D">
        <w:rPr>
          <w:sz w:val="28"/>
          <w:szCs w:val="28"/>
        </w:rPr>
        <w:t> </w:t>
      </w:r>
      <w:r w:rsidRPr="00311D9D">
        <w:rPr>
          <w:sz w:val="28"/>
          <w:szCs w:val="28"/>
        </w:rPr>
        <w:t>рублей, в 202</w:t>
      </w:r>
      <w:r w:rsidR="00A84226" w:rsidRPr="00A84226">
        <w:rPr>
          <w:sz w:val="28"/>
          <w:szCs w:val="28"/>
        </w:rPr>
        <w:t>6</w:t>
      </w:r>
      <w:r w:rsidRPr="00311D9D">
        <w:rPr>
          <w:sz w:val="28"/>
          <w:szCs w:val="28"/>
        </w:rPr>
        <w:t xml:space="preserve"> году в сумме </w:t>
      </w:r>
      <w:r w:rsidR="00A84226" w:rsidRPr="00A84226">
        <w:rPr>
          <w:sz w:val="28"/>
          <w:szCs w:val="28"/>
        </w:rPr>
        <w:t>1085180.54</w:t>
      </w:r>
      <w:r w:rsidR="00A84226" w:rsidRPr="00311D9D">
        <w:rPr>
          <w:sz w:val="28"/>
          <w:szCs w:val="28"/>
        </w:rPr>
        <w:t> </w:t>
      </w:r>
      <w:r w:rsidRPr="00311D9D">
        <w:rPr>
          <w:sz w:val="28"/>
          <w:szCs w:val="28"/>
        </w:rPr>
        <w:t>рублей ежегодно.</w:t>
      </w:r>
    </w:p>
    <w:p w:rsidR="00BA7303" w:rsidRPr="00311D9D" w:rsidRDefault="00BA7303" w:rsidP="00BA7303">
      <w:pPr>
        <w:spacing w:before="120"/>
        <w:ind w:firstLine="709"/>
        <w:jc w:val="both"/>
        <w:rPr>
          <w:sz w:val="28"/>
          <w:szCs w:val="28"/>
        </w:rPr>
      </w:pPr>
    </w:p>
    <w:p w:rsidR="007A5065" w:rsidRPr="00311D9D" w:rsidRDefault="007A5065" w:rsidP="007A5065">
      <w:pPr>
        <w:pStyle w:val="3"/>
        <w:spacing w:before="120"/>
        <w:jc w:val="both"/>
      </w:pPr>
      <w:bookmarkStart w:id="148" w:name="_Toc337989442"/>
      <w:bookmarkStart w:id="149" w:name="_Toc527048182"/>
      <w:bookmarkStart w:id="150" w:name="_Toc116548356"/>
      <w:r w:rsidRPr="00311D9D">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bookmarkEnd w:id="148"/>
      <w:bookmarkEnd w:id="149"/>
      <w:bookmarkEnd w:id="150"/>
    </w:p>
    <w:p w:rsidR="00BA7303" w:rsidRPr="00311D9D" w:rsidRDefault="0087582F" w:rsidP="00BA7303">
      <w:pPr>
        <w:spacing w:before="120"/>
        <w:ind w:firstLine="709"/>
        <w:jc w:val="both"/>
        <w:rPr>
          <w:sz w:val="28"/>
          <w:szCs w:val="28"/>
        </w:rPr>
      </w:pPr>
      <w:r w:rsidRPr="000225EF">
        <w:rPr>
          <w:sz w:val="28"/>
          <w:szCs w:val="28"/>
        </w:rPr>
        <w:t xml:space="preserve">По главному распорядителю бюджетных средств </w:t>
      </w:r>
      <w:proofErr w:type="gramStart"/>
      <w:r w:rsidRPr="000225EF">
        <w:rPr>
          <w:i/>
          <w:sz w:val="28"/>
          <w:szCs w:val="28"/>
        </w:rPr>
        <w:t>–</w:t>
      </w:r>
      <w:r>
        <w:rPr>
          <w:i/>
          <w:sz w:val="28"/>
          <w:szCs w:val="28"/>
        </w:rPr>
        <w:t>п</w:t>
      </w:r>
      <w:proofErr w:type="gramEnd"/>
      <w:r>
        <w:rPr>
          <w:i/>
          <w:sz w:val="28"/>
          <w:szCs w:val="28"/>
        </w:rPr>
        <w:t>редседатель представительного органа муниципального образования</w:t>
      </w:r>
      <w:r w:rsidR="00BA7303" w:rsidRPr="00311D9D">
        <w:rPr>
          <w:i/>
          <w:sz w:val="28"/>
          <w:szCs w:val="28"/>
        </w:rPr>
        <w:t xml:space="preserve"> – </w:t>
      </w:r>
      <w:r w:rsidR="00BA7303" w:rsidRPr="00311D9D">
        <w:rPr>
          <w:sz w:val="28"/>
          <w:szCs w:val="28"/>
        </w:rPr>
        <w:t>на его функционирование запланированы средства краевого бюджета в общей сумме </w:t>
      </w:r>
      <w:r w:rsidR="00A84226" w:rsidRPr="00A84226">
        <w:rPr>
          <w:sz w:val="28"/>
          <w:szCs w:val="28"/>
        </w:rPr>
        <w:t>2713326.33</w:t>
      </w:r>
      <w:r w:rsidR="00BA7303" w:rsidRPr="00311D9D">
        <w:rPr>
          <w:sz w:val="28"/>
          <w:szCs w:val="28"/>
        </w:rPr>
        <w:t>, в том числе в 202</w:t>
      </w:r>
      <w:r w:rsidR="00A84226" w:rsidRPr="00A84226">
        <w:rPr>
          <w:sz w:val="28"/>
          <w:szCs w:val="28"/>
        </w:rPr>
        <w:t>4г</w:t>
      </w:r>
      <w:r w:rsidR="00BA7303" w:rsidRPr="00311D9D">
        <w:rPr>
          <w:sz w:val="28"/>
          <w:szCs w:val="28"/>
        </w:rPr>
        <w:t>–</w:t>
      </w:r>
      <w:r w:rsidR="00A84226">
        <w:rPr>
          <w:sz w:val="28"/>
          <w:szCs w:val="28"/>
        </w:rPr>
        <w:t xml:space="preserve"> 904442,11 рублей ,в 2025-</w:t>
      </w:r>
      <w:r w:rsidR="00BA7303" w:rsidRPr="00311D9D">
        <w:rPr>
          <w:sz w:val="28"/>
          <w:szCs w:val="28"/>
        </w:rPr>
        <w:t>202</w:t>
      </w:r>
      <w:r w:rsidR="00A84226">
        <w:rPr>
          <w:sz w:val="28"/>
          <w:szCs w:val="28"/>
        </w:rPr>
        <w:t>6</w:t>
      </w:r>
      <w:r w:rsidR="00BA7303" w:rsidRPr="00311D9D">
        <w:rPr>
          <w:sz w:val="28"/>
          <w:szCs w:val="28"/>
        </w:rPr>
        <w:t xml:space="preserve"> годах по </w:t>
      </w:r>
      <w:r w:rsidR="00A84226">
        <w:rPr>
          <w:sz w:val="28"/>
          <w:szCs w:val="28"/>
        </w:rPr>
        <w:t xml:space="preserve">904442,11 </w:t>
      </w:r>
      <w:r w:rsidR="00BA7303" w:rsidRPr="00311D9D">
        <w:rPr>
          <w:sz w:val="28"/>
          <w:szCs w:val="28"/>
        </w:rPr>
        <w:t>рублей ежегодно.</w:t>
      </w:r>
    </w:p>
    <w:p w:rsidR="00BA7303" w:rsidRPr="00311D9D" w:rsidRDefault="00BA7303" w:rsidP="001A6CB9">
      <w:pPr>
        <w:spacing w:before="120"/>
        <w:ind w:firstLine="709"/>
        <w:jc w:val="both"/>
        <w:rPr>
          <w:sz w:val="28"/>
          <w:szCs w:val="28"/>
        </w:rPr>
      </w:pPr>
      <w:r w:rsidRPr="00311D9D">
        <w:rPr>
          <w:sz w:val="28"/>
          <w:szCs w:val="28"/>
        </w:rPr>
        <w:t>В общей сумме расходов предусмотрены средства на обеспечение деятельности председателя</w:t>
      </w:r>
      <w:r w:rsidR="0087582F">
        <w:rPr>
          <w:sz w:val="28"/>
          <w:szCs w:val="28"/>
        </w:rPr>
        <w:t xml:space="preserve"> Совета депутатов</w:t>
      </w:r>
    </w:p>
    <w:p w:rsidR="007A5065" w:rsidRPr="00311D9D" w:rsidRDefault="007A5065" w:rsidP="007A5065">
      <w:pPr>
        <w:pStyle w:val="3"/>
        <w:spacing w:before="120"/>
        <w:jc w:val="both"/>
      </w:pPr>
      <w:bookmarkStart w:id="151" w:name="_Toc527048183"/>
      <w:bookmarkStart w:id="152" w:name="_Toc116548357"/>
      <w:r w:rsidRPr="00311D9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151"/>
      <w:bookmarkEnd w:id="152"/>
    </w:p>
    <w:p w:rsidR="00BA7303" w:rsidRPr="00311D9D" w:rsidRDefault="00BA7303" w:rsidP="00BA7303">
      <w:pPr>
        <w:spacing w:before="120"/>
        <w:ind w:firstLine="709"/>
        <w:jc w:val="both"/>
        <w:rPr>
          <w:sz w:val="28"/>
          <w:szCs w:val="28"/>
        </w:rPr>
      </w:pPr>
      <w:r w:rsidRPr="00311D9D">
        <w:rPr>
          <w:sz w:val="28"/>
          <w:szCs w:val="28"/>
        </w:rPr>
        <w:t xml:space="preserve">По главному распорядителю бюджетных средств </w:t>
      </w:r>
      <w:r w:rsidRPr="00311D9D">
        <w:rPr>
          <w:i/>
          <w:sz w:val="28"/>
          <w:szCs w:val="28"/>
        </w:rPr>
        <w:t xml:space="preserve">– управление </w:t>
      </w:r>
      <w:r w:rsidR="0087582F">
        <w:rPr>
          <w:i/>
          <w:sz w:val="28"/>
          <w:szCs w:val="28"/>
        </w:rPr>
        <w:t xml:space="preserve">функций </w:t>
      </w:r>
      <w:proofErr w:type="spellStart"/>
      <w:r w:rsidR="0087582F">
        <w:rPr>
          <w:i/>
          <w:sz w:val="28"/>
          <w:szCs w:val="28"/>
        </w:rPr>
        <w:t>органпми</w:t>
      </w:r>
      <w:proofErr w:type="spellEnd"/>
      <w:r w:rsidR="0087582F">
        <w:rPr>
          <w:i/>
          <w:sz w:val="28"/>
          <w:szCs w:val="28"/>
        </w:rPr>
        <w:t xml:space="preserve"> местного </w:t>
      </w:r>
      <w:proofErr w:type="spellStart"/>
      <w:r w:rsidR="0087582F">
        <w:rPr>
          <w:i/>
          <w:sz w:val="28"/>
          <w:szCs w:val="28"/>
        </w:rPr>
        <w:t>самоупраления</w:t>
      </w:r>
      <w:proofErr w:type="spellEnd"/>
      <w:r w:rsidRPr="00311D9D">
        <w:rPr>
          <w:i/>
          <w:sz w:val="28"/>
          <w:szCs w:val="28"/>
        </w:rPr>
        <w:t xml:space="preserve"> –</w:t>
      </w:r>
      <w:r w:rsidRPr="00311D9D">
        <w:rPr>
          <w:sz w:val="28"/>
          <w:szCs w:val="28"/>
        </w:rPr>
        <w:t xml:space="preserve"> предусматриваются расходы на обеспечение деятельности аппарата в общей сумме </w:t>
      </w:r>
      <w:r w:rsidR="001C3978">
        <w:rPr>
          <w:sz w:val="28"/>
          <w:szCs w:val="28"/>
        </w:rPr>
        <w:t>14359013,0</w:t>
      </w:r>
      <w:r w:rsidRPr="00311D9D">
        <w:rPr>
          <w:sz w:val="28"/>
          <w:szCs w:val="28"/>
        </w:rPr>
        <w:t> тыс. рублей, в том числе</w:t>
      </w:r>
      <w:r w:rsidRPr="00311D9D">
        <w:rPr>
          <w:sz w:val="28"/>
          <w:szCs w:val="28"/>
        </w:rPr>
        <w:br/>
        <w:t>в 202</w:t>
      </w:r>
      <w:r w:rsidR="00A84226">
        <w:rPr>
          <w:sz w:val="28"/>
          <w:szCs w:val="28"/>
        </w:rPr>
        <w:t>4</w:t>
      </w:r>
      <w:r w:rsidRPr="00311D9D">
        <w:rPr>
          <w:sz w:val="28"/>
          <w:szCs w:val="28"/>
        </w:rPr>
        <w:t>–</w:t>
      </w:r>
      <w:r w:rsidR="001C3978">
        <w:rPr>
          <w:sz w:val="28"/>
          <w:szCs w:val="28"/>
        </w:rPr>
        <w:t xml:space="preserve"> </w:t>
      </w:r>
      <w:r w:rsidR="00A84226">
        <w:rPr>
          <w:sz w:val="28"/>
          <w:szCs w:val="28"/>
        </w:rPr>
        <w:t>5777357,0</w:t>
      </w:r>
      <w:r w:rsidR="001C3978">
        <w:rPr>
          <w:sz w:val="28"/>
          <w:szCs w:val="28"/>
        </w:rPr>
        <w:t xml:space="preserve"> </w:t>
      </w:r>
      <w:proofErr w:type="spellStart"/>
      <w:r w:rsidR="001C3978">
        <w:rPr>
          <w:sz w:val="28"/>
          <w:szCs w:val="28"/>
        </w:rPr>
        <w:t>руб</w:t>
      </w:r>
      <w:proofErr w:type="spellEnd"/>
      <w:r w:rsidR="001C3978">
        <w:rPr>
          <w:sz w:val="28"/>
          <w:szCs w:val="28"/>
        </w:rPr>
        <w:t xml:space="preserve"> в </w:t>
      </w:r>
      <w:r w:rsidRPr="00311D9D">
        <w:rPr>
          <w:sz w:val="28"/>
          <w:szCs w:val="28"/>
        </w:rPr>
        <w:t>202</w:t>
      </w:r>
      <w:r w:rsidR="00A84226">
        <w:rPr>
          <w:sz w:val="28"/>
          <w:szCs w:val="28"/>
        </w:rPr>
        <w:t>5</w:t>
      </w:r>
      <w:r w:rsidR="001C3978">
        <w:rPr>
          <w:sz w:val="28"/>
          <w:szCs w:val="28"/>
        </w:rPr>
        <w:t>,202</w:t>
      </w:r>
      <w:r w:rsidR="00A84226">
        <w:rPr>
          <w:sz w:val="28"/>
          <w:szCs w:val="28"/>
        </w:rPr>
        <w:t>6</w:t>
      </w:r>
      <w:r w:rsidRPr="00311D9D">
        <w:rPr>
          <w:sz w:val="28"/>
          <w:szCs w:val="28"/>
        </w:rPr>
        <w:t xml:space="preserve"> год</w:t>
      </w:r>
      <w:r w:rsidR="001C3978">
        <w:rPr>
          <w:sz w:val="28"/>
          <w:szCs w:val="28"/>
        </w:rPr>
        <w:t xml:space="preserve">ах по </w:t>
      </w:r>
      <w:r w:rsidR="00A84226">
        <w:rPr>
          <w:sz w:val="28"/>
          <w:szCs w:val="28"/>
        </w:rPr>
        <w:t>5418365,65</w:t>
      </w:r>
      <w:r w:rsidRPr="00311D9D">
        <w:rPr>
          <w:sz w:val="28"/>
          <w:szCs w:val="28"/>
        </w:rPr>
        <w:t> рублей ежегодно.</w:t>
      </w:r>
    </w:p>
    <w:p w:rsidR="0087582F" w:rsidRPr="000225EF" w:rsidRDefault="0087582F" w:rsidP="0087582F">
      <w:pPr>
        <w:pStyle w:val="3"/>
        <w:spacing w:before="120"/>
        <w:jc w:val="both"/>
      </w:pPr>
      <w:bookmarkStart w:id="153" w:name="_Toc337989447"/>
      <w:bookmarkStart w:id="154" w:name="_Toc527048187"/>
      <w:r w:rsidRPr="000225EF">
        <w:t>Резервные фонды (подраздел 11)</w:t>
      </w:r>
      <w:bookmarkEnd w:id="153"/>
      <w:bookmarkEnd w:id="154"/>
    </w:p>
    <w:p w:rsidR="0087582F" w:rsidRPr="000225EF" w:rsidRDefault="0087582F" w:rsidP="0087582F">
      <w:pPr>
        <w:spacing w:before="120"/>
        <w:ind w:firstLine="720"/>
        <w:jc w:val="both"/>
        <w:rPr>
          <w:sz w:val="28"/>
          <w:szCs w:val="28"/>
        </w:rPr>
      </w:pPr>
      <w:r w:rsidRPr="000225EF">
        <w:rPr>
          <w:sz w:val="28"/>
          <w:szCs w:val="28"/>
        </w:rPr>
        <w:t xml:space="preserve">В расходной части бюджета предусматривается резервный фонд </w:t>
      </w:r>
      <w:proofErr w:type="spellStart"/>
      <w:r>
        <w:rPr>
          <w:sz w:val="28"/>
          <w:szCs w:val="28"/>
        </w:rPr>
        <w:t>Лазурненского</w:t>
      </w:r>
      <w:proofErr w:type="spellEnd"/>
      <w:r>
        <w:rPr>
          <w:sz w:val="28"/>
          <w:szCs w:val="28"/>
        </w:rPr>
        <w:t xml:space="preserve"> сельсовета</w:t>
      </w:r>
      <w:r w:rsidRPr="000225EF">
        <w:rPr>
          <w:sz w:val="28"/>
          <w:szCs w:val="28"/>
        </w:rPr>
        <w:t xml:space="preserve"> на 20</w:t>
      </w:r>
      <w:r>
        <w:rPr>
          <w:sz w:val="28"/>
          <w:szCs w:val="28"/>
        </w:rPr>
        <w:t>2</w:t>
      </w:r>
      <w:r w:rsidR="00A84226">
        <w:rPr>
          <w:sz w:val="28"/>
          <w:szCs w:val="28"/>
        </w:rPr>
        <w:t>4</w:t>
      </w:r>
      <w:r w:rsidRPr="000225EF">
        <w:rPr>
          <w:sz w:val="28"/>
          <w:szCs w:val="28"/>
        </w:rPr>
        <w:t>-202</w:t>
      </w:r>
      <w:r w:rsidR="00A84226">
        <w:rPr>
          <w:sz w:val="28"/>
          <w:szCs w:val="28"/>
        </w:rPr>
        <w:t>6</w:t>
      </w:r>
      <w:r w:rsidRPr="000225EF">
        <w:rPr>
          <w:sz w:val="28"/>
          <w:szCs w:val="28"/>
        </w:rPr>
        <w:t xml:space="preserve"> годы в сумме </w:t>
      </w:r>
      <w:r>
        <w:rPr>
          <w:sz w:val="28"/>
          <w:szCs w:val="28"/>
        </w:rPr>
        <w:t>3000</w:t>
      </w:r>
      <w:r w:rsidRPr="000225EF">
        <w:rPr>
          <w:sz w:val="28"/>
          <w:szCs w:val="28"/>
        </w:rPr>
        <w:t> рублей ежегодно, что не превышает установленного ограничения в размере 3% расходов бюджета.</w:t>
      </w:r>
    </w:p>
    <w:p w:rsidR="0087582F" w:rsidRPr="000225EF" w:rsidRDefault="0087582F" w:rsidP="0087582F">
      <w:pPr>
        <w:pStyle w:val="3"/>
        <w:spacing w:before="120"/>
        <w:jc w:val="both"/>
      </w:pPr>
      <w:bookmarkStart w:id="155" w:name="_Toc337989448"/>
      <w:bookmarkStart w:id="156" w:name="_Toc527048188"/>
      <w:r w:rsidRPr="000225EF">
        <w:t>Другие общегосударственные вопросы (подраздел 13)</w:t>
      </w:r>
      <w:bookmarkEnd w:id="155"/>
      <w:bookmarkEnd w:id="156"/>
    </w:p>
    <w:p w:rsidR="0087582F" w:rsidRDefault="0087582F" w:rsidP="0087582F">
      <w:pPr>
        <w:spacing w:before="120"/>
        <w:ind w:firstLine="720"/>
        <w:jc w:val="both"/>
        <w:rPr>
          <w:sz w:val="28"/>
          <w:szCs w:val="28"/>
        </w:rPr>
      </w:pPr>
      <w:r w:rsidRPr="000225EF">
        <w:rPr>
          <w:sz w:val="28"/>
          <w:szCs w:val="28"/>
        </w:rPr>
        <w:t>По указанному подразделу ассигнования предусматриваются:</w:t>
      </w:r>
      <w:r w:rsidRPr="00FC1E84">
        <w:rPr>
          <w:sz w:val="28"/>
          <w:szCs w:val="28"/>
        </w:rPr>
        <w:t xml:space="preserve"> </w:t>
      </w:r>
      <w:r w:rsidRPr="000225EF">
        <w:rPr>
          <w:sz w:val="28"/>
          <w:szCs w:val="28"/>
        </w:rPr>
        <w:t xml:space="preserve">в общей сумме </w:t>
      </w:r>
      <w:r w:rsidR="00A84226">
        <w:rPr>
          <w:sz w:val="28"/>
          <w:szCs w:val="28"/>
        </w:rPr>
        <w:t>8521636,62рубля</w:t>
      </w:r>
      <w:r w:rsidR="001C3978">
        <w:rPr>
          <w:sz w:val="28"/>
          <w:szCs w:val="28"/>
        </w:rPr>
        <w:t xml:space="preserve"> </w:t>
      </w:r>
      <w:r w:rsidRPr="000225EF">
        <w:rPr>
          <w:sz w:val="28"/>
          <w:szCs w:val="28"/>
        </w:rPr>
        <w:t xml:space="preserve"> в том числе: в 20</w:t>
      </w:r>
      <w:r>
        <w:rPr>
          <w:sz w:val="28"/>
          <w:szCs w:val="28"/>
        </w:rPr>
        <w:t>2</w:t>
      </w:r>
      <w:r w:rsidR="00A84226">
        <w:rPr>
          <w:sz w:val="28"/>
          <w:szCs w:val="28"/>
        </w:rPr>
        <w:t>4</w:t>
      </w:r>
      <w:r w:rsidRPr="000225EF">
        <w:rPr>
          <w:sz w:val="28"/>
          <w:szCs w:val="28"/>
        </w:rPr>
        <w:t> </w:t>
      </w:r>
      <w:r w:rsidR="001C3978">
        <w:rPr>
          <w:sz w:val="28"/>
          <w:szCs w:val="28"/>
        </w:rPr>
        <w:t>-202</w:t>
      </w:r>
      <w:r w:rsidR="00A84226">
        <w:rPr>
          <w:sz w:val="28"/>
          <w:szCs w:val="28"/>
        </w:rPr>
        <w:t>6</w:t>
      </w:r>
      <w:r w:rsidRPr="000225EF">
        <w:rPr>
          <w:sz w:val="28"/>
          <w:szCs w:val="28"/>
        </w:rPr>
        <w:t xml:space="preserve">оду </w:t>
      </w:r>
      <w:r w:rsidR="00440D1B">
        <w:rPr>
          <w:sz w:val="28"/>
          <w:szCs w:val="28"/>
        </w:rPr>
        <w:t xml:space="preserve">по </w:t>
      </w:r>
      <w:r w:rsidR="00A84226">
        <w:rPr>
          <w:sz w:val="28"/>
          <w:szCs w:val="28"/>
        </w:rPr>
        <w:t>2840545,54</w:t>
      </w:r>
      <w:r w:rsidR="00440D1B">
        <w:rPr>
          <w:sz w:val="28"/>
          <w:szCs w:val="28"/>
        </w:rPr>
        <w:t>рублей ежегодно.</w:t>
      </w:r>
    </w:p>
    <w:p w:rsidR="00BA7303" w:rsidRPr="00311D9D" w:rsidRDefault="00BA7303" w:rsidP="007A5065">
      <w:pPr>
        <w:spacing w:before="120"/>
        <w:ind w:firstLine="709"/>
        <w:jc w:val="both"/>
        <w:rPr>
          <w:sz w:val="28"/>
          <w:szCs w:val="28"/>
        </w:rPr>
      </w:pPr>
    </w:p>
    <w:p w:rsidR="006A4C45" w:rsidRPr="00311D9D" w:rsidRDefault="00DE41D9" w:rsidP="006A4C45">
      <w:pPr>
        <w:pStyle w:val="2"/>
        <w:tabs>
          <w:tab w:val="num" w:pos="-342"/>
          <w:tab w:val="num" w:pos="964"/>
        </w:tabs>
      </w:pPr>
      <w:bookmarkStart w:id="157" w:name="_Toc337989455"/>
      <w:bookmarkStart w:id="158" w:name="_Toc116548362"/>
      <w:r w:rsidRPr="00311D9D">
        <w:lastRenderedPageBreak/>
        <w:t>2.2</w:t>
      </w:r>
      <w:r w:rsidR="009C6E06" w:rsidRPr="00311D9D">
        <w:t>.2</w:t>
      </w:r>
      <w:r w:rsidR="006A4C45" w:rsidRPr="00311D9D">
        <w:t>. Национальная оборона (раздел 02)</w:t>
      </w:r>
      <w:bookmarkEnd w:id="157"/>
      <w:bookmarkEnd w:id="158"/>
    </w:p>
    <w:p w:rsidR="00DB1CF8" w:rsidRPr="00311D9D" w:rsidRDefault="00DB1CF8" w:rsidP="00DB1CF8">
      <w:pPr>
        <w:pStyle w:val="3"/>
        <w:spacing w:before="120"/>
        <w:jc w:val="both"/>
      </w:pPr>
      <w:bookmarkStart w:id="159" w:name="_Toc337989456"/>
      <w:bookmarkStart w:id="160" w:name="_Toc369530832"/>
      <w:bookmarkStart w:id="161" w:name="_Toc116548363"/>
      <w:r w:rsidRPr="00311D9D">
        <w:t>Мобилизационная и вневойсковая подготовка (подраздел 03)</w:t>
      </w:r>
      <w:bookmarkEnd w:id="159"/>
      <w:bookmarkEnd w:id="160"/>
      <w:bookmarkEnd w:id="161"/>
    </w:p>
    <w:p w:rsidR="004A6160" w:rsidRPr="00311D9D" w:rsidRDefault="004A6160" w:rsidP="004A6160">
      <w:pPr>
        <w:spacing w:before="120"/>
        <w:ind w:firstLine="709"/>
        <w:jc w:val="both"/>
        <w:rPr>
          <w:sz w:val="28"/>
          <w:szCs w:val="28"/>
        </w:rPr>
      </w:pPr>
      <w:r w:rsidRPr="00311D9D">
        <w:rPr>
          <w:sz w:val="28"/>
          <w:szCs w:val="28"/>
        </w:rPr>
        <w:t>По главному распорядителю бюджетных средств</w:t>
      </w:r>
      <w:r w:rsidR="0087582F">
        <w:rPr>
          <w:sz w:val="28"/>
          <w:szCs w:val="28"/>
        </w:rPr>
        <w:t xml:space="preserve"> </w:t>
      </w:r>
      <w:r w:rsidRPr="00311D9D">
        <w:rPr>
          <w:i/>
          <w:sz w:val="28"/>
          <w:szCs w:val="28"/>
        </w:rPr>
        <w:t xml:space="preserve">– </w:t>
      </w:r>
      <w:r w:rsidRPr="00311D9D">
        <w:rPr>
          <w:sz w:val="28"/>
          <w:szCs w:val="28"/>
        </w:rPr>
        <w:t>предусматриваются ассигнования на осуществление полномочий по первичному воинскому учету органами местного самоуправ</w:t>
      </w:r>
      <w:r w:rsidR="0087582F">
        <w:rPr>
          <w:sz w:val="28"/>
          <w:szCs w:val="28"/>
        </w:rPr>
        <w:t xml:space="preserve">ления поселений </w:t>
      </w:r>
      <w:r w:rsidRPr="00311D9D">
        <w:rPr>
          <w:sz w:val="28"/>
          <w:szCs w:val="28"/>
        </w:rPr>
        <w:t>за счет средств, поступающих из федерального бюджета, в 202</w:t>
      </w:r>
      <w:r w:rsidR="00A84226">
        <w:rPr>
          <w:sz w:val="28"/>
          <w:szCs w:val="28"/>
        </w:rPr>
        <w:t>4</w:t>
      </w:r>
      <w:r w:rsidRPr="00311D9D">
        <w:rPr>
          <w:sz w:val="28"/>
          <w:szCs w:val="28"/>
        </w:rPr>
        <w:t xml:space="preserve"> году в сумме </w:t>
      </w:r>
      <w:r w:rsidR="00A84226">
        <w:rPr>
          <w:sz w:val="28"/>
          <w:szCs w:val="28"/>
        </w:rPr>
        <w:t>187140,0</w:t>
      </w:r>
      <w:r w:rsidR="00440D1B">
        <w:rPr>
          <w:sz w:val="28"/>
          <w:szCs w:val="28"/>
        </w:rPr>
        <w:t>0</w:t>
      </w:r>
      <w:r w:rsidRPr="00311D9D">
        <w:rPr>
          <w:sz w:val="28"/>
          <w:szCs w:val="28"/>
        </w:rPr>
        <w:t>. рублей, в 202</w:t>
      </w:r>
      <w:r w:rsidR="00A84226">
        <w:rPr>
          <w:sz w:val="28"/>
          <w:szCs w:val="28"/>
        </w:rPr>
        <w:t>5</w:t>
      </w:r>
      <w:r w:rsidRPr="00311D9D">
        <w:rPr>
          <w:sz w:val="28"/>
          <w:szCs w:val="28"/>
        </w:rPr>
        <w:t xml:space="preserve"> году в сумме </w:t>
      </w:r>
      <w:r w:rsidR="00A84226">
        <w:rPr>
          <w:sz w:val="28"/>
          <w:szCs w:val="28"/>
        </w:rPr>
        <w:t>194600,0</w:t>
      </w:r>
      <w:r w:rsidRPr="00311D9D">
        <w:rPr>
          <w:sz w:val="28"/>
          <w:szCs w:val="28"/>
        </w:rPr>
        <w:t> рублей.</w:t>
      </w:r>
    </w:p>
    <w:p w:rsidR="00DB1CF8" w:rsidRPr="00311D9D" w:rsidRDefault="00DB1CF8" w:rsidP="004A6160">
      <w:pPr>
        <w:pStyle w:val="3"/>
        <w:spacing w:before="120"/>
        <w:jc w:val="both"/>
        <w:rPr>
          <w:b w:val="0"/>
        </w:rPr>
      </w:pPr>
    </w:p>
    <w:p w:rsidR="004A6160" w:rsidRPr="00311D9D" w:rsidRDefault="004A6160" w:rsidP="004A6160">
      <w:pPr>
        <w:spacing w:before="120"/>
        <w:ind w:firstLine="709"/>
        <w:jc w:val="both"/>
        <w:rPr>
          <w:sz w:val="28"/>
          <w:szCs w:val="28"/>
        </w:rPr>
      </w:pPr>
      <w:r w:rsidRPr="00311D9D">
        <w:rPr>
          <w:sz w:val="28"/>
          <w:szCs w:val="28"/>
        </w:rPr>
        <w:t>.</w:t>
      </w:r>
    </w:p>
    <w:p w:rsidR="0072683A" w:rsidRPr="00311D9D" w:rsidRDefault="0072683A" w:rsidP="004A6160">
      <w:pPr>
        <w:ind w:left="709"/>
        <w:jc w:val="both"/>
        <w:rPr>
          <w:sz w:val="28"/>
          <w:szCs w:val="28"/>
        </w:rPr>
      </w:pPr>
    </w:p>
    <w:p w:rsidR="00374A3F" w:rsidRPr="00311D9D" w:rsidRDefault="00DE41D9" w:rsidP="00F367C0">
      <w:pPr>
        <w:pStyle w:val="2"/>
        <w:tabs>
          <w:tab w:val="num" w:pos="-342"/>
          <w:tab w:val="num" w:pos="964"/>
        </w:tabs>
        <w:spacing w:before="120"/>
      </w:pPr>
      <w:bookmarkStart w:id="162" w:name="_Toc116548365"/>
      <w:bookmarkStart w:id="163" w:name="_Toc337989462"/>
      <w:r w:rsidRPr="00311D9D">
        <w:t>2.2</w:t>
      </w:r>
      <w:r w:rsidR="00374A3F" w:rsidRPr="00311D9D">
        <w:t>.3. Национальная безопасность и правоохранительная</w:t>
      </w:r>
      <w:bookmarkEnd w:id="162"/>
    </w:p>
    <w:p w:rsidR="00374A3F" w:rsidRPr="00311D9D" w:rsidRDefault="00374A3F" w:rsidP="00374A3F">
      <w:pPr>
        <w:pStyle w:val="2"/>
        <w:tabs>
          <w:tab w:val="num" w:pos="-342"/>
          <w:tab w:val="num" w:pos="964"/>
        </w:tabs>
      </w:pPr>
      <w:bookmarkStart w:id="164" w:name="_Toc116548366"/>
      <w:r w:rsidRPr="00311D9D">
        <w:t>деятельность (раздел 03)</w:t>
      </w:r>
      <w:bookmarkEnd w:id="164"/>
    </w:p>
    <w:p w:rsidR="002D4C1B" w:rsidRPr="00311D9D" w:rsidRDefault="002D4C1B" w:rsidP="002D4C1B">
      <w:pPr>
        <w:pStyle w:val="3"/>
        <w:spacing w:before="120"/>
        <w:jc w:val="both"/>
      </w:pPr>
      <w:bookmarkStart w:id="165" w:name="_Toc387999864"/>
      <w:bookmarkStart w:id="166" w:name="_Toc116548367"/>
      <w:r w:rsidRPr="00311D9D">
        <w:t xml:space="preserve">Другие вопросы в области национальной безопасности и правоохранительной деятельности (подраздел </w:t>
      </w:r>
      <w:r w:rsidR="00440D1B">
        <w:t>10,</w:t>
      </w:r>
      <w:r w:rsidRPr="00311D9D">
        <w:t>14)</w:t>
      </w:r>
      <w:bookmarkEnd w:id="165"/>
      <w:bookmarkEnd w:id="166"/>
    </w:p>
    <w:p w:rsidR="00283798" w:rsidRDefault="004A6160" w:rsidP="00440D1B">
      <w:pPr>
        <w:spacing w:before="120"/>
        <w:ind w:firstLine="709"/>
        <w:jc w:val="both"/>
        <w:rPr>
          <w:sz w:val="32"/>
        </w:rPr>
      </w:pPr>
      <w:r w:rsidRPr="00311D9D">
        <w:rPr>
          <w:sz w:val="28"/>
          <w:szCs w:val="28"/>
        </w:rPr>
        <w:t xml:space="preserve">По данному подразделу по главному распорядителю бюджетных средств </w:t>
      </w:r>
      <w:r w:rsidRPr="00311D9D">
        <w:rPr>
          <w:i/>
          <w:sz w:val="28"/>
          <w:szCs w:val="28"/>
        </w:rPr>
        <w:t>–</w:t>
      </w:r>
      <w:r w:rsidRPr="00311D9D">
        <w:rPr>
          <w:sz w:val="28"/>
          <w:szCs w:val="28"/>
        </w:rPr>
        <w:t xml:space="preserve"> предусматриваются средства на </w:t>
      </w:r>
      <w:r w:rsidR="00440D1B">
        <w:rPr>
          <w:sz w:val="28"/>
          <w:szCs w:val="28"/>
        </w:rPr>
        <w:t xml:space="preserve">обеспечение первичных мер пожарной </w:t>
      </w:r>
      <w:proofErr w:type="spellStart"/>
      <w:r w:rsidR="00440D1B">
        <w:rPr>
          <w:sz w:val="28"/>
          <w:szCs w:val="28"/>
        </w:rPr>
        <w:t>безопасности</w:t>
      </w:r>
      <w:proofErr w:type="gramStart"/>
      <w:r w:rsidR="00440D1B">
        <w:rPr>
          <w:sz w:val="28"/>
          <w:szCs w:val="28"/>
        </w:rPr>
        <w:t>,н</w:t>
      </w:r>
      <w:proofErr w:type="gramEnd"/>
      <w:r w:rsidR="00440D1B">
        <w:rPr>
          <w:sz w:val="28"/>
          <w:szCs w:val="28"/>
        </w:rPr>
        <w:t>а</w:t>
      </w:r>
      <w:proofErr w:type="spellEnd"/>
      <w:r w:rsidR="00440D1B">
        <w:rPr>
          <w:sz w:val="28"/>
          <w:szCs w:val="28"/>
        </w:rPr>
        <w:t xml:space="preserve"> </w:t>
      </w:r>
      <w:r w:rsidRPr="00311D9D">
        <w:rPr>
          <w:sz w:val="28"/>
          <w:szCs w:val="28"/>
        </w:rPr>
        <w:t>мероприятия по профилактике правонарушений и укреплению общественного порядка и общественной безопасности в 202</w:t>
      </w:r>
      <w:r w:rsidR="00A84226">
        <w:rPr>
          <w:sz w:val="28"/>
          <w:szCs w:val="28"/>
        </w:rPr>
        <w:t>4</w:t>
      </w:r>
      <w:r w:rsidRPr="00311D9D">
        <w:rPr>
          <w:sz w:val="28"/>
          <w:szCs w:val="28"/>
        </w:rPr>
        <w:t xml:space="preserve"> году и плановом периоде 202</w:t>
      </w:r>
      <w:r w:rsidR="00A84226">
        <w:rPr>
          <w:sz w:val="28"/>
          <w:szCs w:val="28"/>
        </w:rPr>
        <w:t>5</w:t>
      </w:r>
      <w:r w:rsidRPr="00311D9D">
        <w:rPr>
          <w:sz w:val="28"/>
          <w:szCs w:val="28"/>
        </w:rPr>
        <w:t>–202</w:t>
      </w:r>
      <w:r w:rsidR="00A84226">
        <w:rPr>
          <w:sz w:val="28"/>
          <w:szCs w:val="28"/>
        </w:rPr>
        <w:t>6</w:t>
      </w:r>
      <w:r w:rsidRPr="00311D9D">
        <w:rPr>
          <w:sz w:val="28"/>
          <w:szCs w:val="28"/>
        </w:rPr>
        <w:t xml:space="preserve"> годов в общей сумме </w:t>
      </w:r>
      <w:r w:rsidR="00A84226">
        <w:rPr>
          <w:sz w:val="28"/>
          <w:szCs w:val="28"/>
        </w:rPr>
        <w:t>5</w:t>
      </w:r>
      <w:r w:rsidR="00440D1B">
        <w:rPr>
          <w:sz w:val="28"/>
          <w:szCs w:val="28"/>
        </w:rPr>
        <w:t>0000,0</w:t>
      </w:r>
      <w:r w:rsidRPr="00311D9D">
        <w:rPr>
          <w:sz w:val="28"/>
          <w:szCs w:val="28"/>
        </w:rPr>
        <w:t xml:space="preserve">. рублей, </w:t>
      </w:r>
      <w:bookmarkStart w:id="167" w:name="_Toc116548370"/>
      <w:bookmarkEnd w:id="144"/>
      <w:bookmarkEnd w:id="163"/>
      <w:r w:rsidR="00440D1B">
        <w:rPr>
          <w:sz w:val="28"/>
          <w:szCs w:val="28"/>
        </w:rPr>
        <w:t>в 202</w:t>
      </w:r>
      <w:r w:rsidR="00A84226">
        <w:rPr>
          <w:sz w:val="28"/>
          <w:szCs w:val="28"/>
        </w:rPr>
        <w:t>4</w:t>
      </w:r>
      <w:r w:rsidR="00440D1B">
        <w:rPr>
          <w:sz w:val="28"/>
          <w:szCs w:val="28"/>
        </w:rPr>
        <w:t>г-</w:t>
      </w:r>
      <w:r w:rsidR="00A84226">
        <w:rPr>
          <w:sz w:val="28"/>
          <w:szCs w:val="28"/>
        </w:rPr>
        <w:t>3</w:t>
      </w:r>
      <w:r w:rsidR="00440D1B">
        <w:rPr>
          <w:sz w:val="28"/>
          <w:szCs w:val="28"/>
        </w:rPr>
        <w:t>0000,0</w:t>
      </w:r>
      <w:r w:rsidR="00A84226">
        <w:rPr>
          <w:sz w:val="28"/>
          <w:szCs w:val="28"/>
        </w:rPr>
        <w:t xml:space="preserve">руб </w:t>
      </w:r>
      <w:r w:rsidR="00440D1B">
        <w:rPr>
          <w:sz w:val="28"/>
          <w:szCs w:val="28"/>
        </w:rPr>
        <w:t>,2024</w:t>
      </w:r>
      <w:r w:rsidR="00A84226">
        <w:rPr>
          <w:sz w:val="28"/>
          <w:szCs w:val="28"/>
        </w:rPr>
        <w:t xml:space="preserve"> 2025</w:t>
      </w:r>
      <w:r w:rsidR="00440D1B">
        <w:rPr>
          <w:sz w:val="28"/>
          <w:szCs w:val="28"/>
        </w:rPr>
        <w:t xml:space="preserve">г </w:t>
      </w:r>
      <w:r w:rsidR="00A84226">
        <w:rPr>
          <w:sz w:val="28"/>
          <w:szCs w:val="28"/>
        </w:rPr>
        <w:t xml:space="preserve">– по </w:t>
      </w:r>
      <w:r w:rsidR="00440D1B">
        <w:rPr>
          <w:sz w:val="28"/>
          <w:szCs w:val="28"/>
        </w:rPr>
        <w:t>10000,0рублей.</w:t>
      </w:r>
    </w:p>
    <w:p w:rsidR="00295DA9" w:rsidRPr="00311D9D" w:rsidRDefault="00295DA9" w:rsidP="00283798">
      <w:pPr>
        <w:spacing w:before="120"/>
        <w:ind w:left="1134"/>
        <w:jc w:val="both"/>
        <w:rPr>
          <w:sz w:val="32"/>
        </w:rPr>
      </w:pPr>
      <w:r w:rsidRPr="00311D9D">
        <w:rPr>
          <w:sz w:val="32"/>
        </w:rPr>
        <w:t>3. ИСТОЧНИКИ ФИНАНСИРОВАНИЯ ДЕФИЦИТА БЮДЖЕТА</w:t>
      </w:r>
      <w:bookmarkEnd w:id="167"/>
    </w:p>
    <w:p w:rsidR="00295DA9" w:rsidRPr="00311D9D" w:rsidRDefault="00295DA9" w:rsidP="00A015DC">
      <w:pPr>
        <w:pStyle w:val="2"/>
        <w:rPr>
          <w:b w:val="0"/>
        </w:rPr>
      </w:pPr>
    </w:p>
    <w:p w:rsidR="00295DA9" w:rsidRPr="00761DCB" w:rsidRDefault="00916C34" w:rsidP="00293F25">
      <w:pPr>
        <w:spacing w:after="120"/>
        <w:ind w:firstLine="720"/>
        <w:jc w:val="both"/>
        <w:rPr>
          <w:sz w:val="28"/>
          <w:szCs w:val="28"/>
        </w:rPr>
      </w:pPr>
      <w:r w:rsidRPr="00311D9D">
        <w:rPr>
          <w:sz w:val="28"/>
          <w:szCs w:val="28"/>
        </w:rPr>
        <w:t>Де</w:t>
      </w:r>
      <w:r w:rsidR="0094211A" w:rsidRPr="00311D9D">
        <w:rPr>
          <w:sz w:val="28"/>
          <w:szCs w:val="28"/>
        </w:rPr>
        <w:t xml:space="preserve">фицит </w:t>
      </w:r>
      <w:r w:rsidR="006A782E" w:rsidRPr="00311D9D">
        <w:rPr>
          <w:sz w:val="28"/>
          <w:szCs w:val="28"/>
        </w:rPr>
        <w:t xml:space="preserve"> бюджета на 202</w:t>
      </w:r>
      <w:r w:rsidR="00A84226">
        <w:rPr>
          <w:sz w:val="28"/>
          <w:szCs w:val="28"/>
        </w:rPr>
        <w:t>4</w:t>
      </w:r>
      <w:r w:rsidR="00295DA9" w:rsidRPr="00311D9D">
        <w:rPr>
          <w:sz w:val="28"/>
          <w:szCs w:val="28"/>
        </w:rPr>
        <w:t xml:space="preserve"> год в соответствии </w:t>
      </w:r>
      <w:r w:rsidRPr="00311D9D">
        <w:rPr>
          <w:sz w:val="28"/>
          <w:szCs w:val="28"/>
        </w:rPr>
        <w:t xml:space="preserve">с проектом </w:t>
      </w:r>
      <w:r w:rsidR="00283798">
        <w:rPr>
          <w:sz w:val="28"/>
          <w:szCs w:val="28"/>
        </w:rPr>
        <w:t>бюджета</w:t>
      </w:r>
      <w:r w:rsidRPr="00311D9D">
        <w:rPr>
          <w:sz w:val="28"/>
          <w:szCs w:val="28"/>
        </w:rPr>
        <w:t xml:space="preserve"> планируется в сумме </w:t>
      </w:r>
      <w:r w:rsidR="00283798">
        <w:rPr>
          <w:sz w:val="28"/>
          <w:szCs w:val="28"/>
        </w:rPr>
        <w:t>0,00</w:t>
      </w:r>
      <w:r w:rsidR="00D91AFD" w:rsidRPr="00311D9D">
        <w:rPr>
          <w:sz w:val="28"/>
          <w:szCs w:val="28"/>
        </w:rPr>
        <w:t> рублей</w:t>
      </w:r>
      <w:r w:rsidR="00750E75" w:rsidRPr="00311D9D">
        <w:rPr>
          <w:sz w:val="28"/>
          <w:szCs w:val="28"/>
        </w:rPr>
        <w:t>,</w:t>
      </w:r>
      <w:r w:rsidR="00295DA9" w:rsidRPr="00311D9D">
        <w:rPr>
          <w:sz w:val="28"/>
          <w:szCs w:val="28"/>
        </w:rPr>
        <w:t xml:space="preserve"> н</w:t>
      </w:r>
      <w:r w:rsidR="00B3450F" w:rsidRPr="00311D9D">
        <w:rPr>
          <w:sz w:val="28"/>
          <w:szCs w:val="28"/>
        </w:rPr>
        <w:t>а 20</w:t>
      </w:r>
      <w:r w:rsidR="00907372" w:rsidRPr="00311D9D">
        <w:rPr>
          <w:sz w:val="28"/>
          <w:szCs w:val="28"/>
        </w:rPr>
        <w:t>2</w:t>
      </w:r>
      <w:r w:rsidR="00A84226">
        <w:rPr>
          <w:sz w:val="28"/>
          <w:szCs w:val="28"/>
        </w:rPr>
        <w:t>5</w:t>
      </w:r>
      <w:r w:rsidRPr="00311D9D">
        <w:rPr>
          <w:sz w:val="28"/>
          <w:szCs w:val="28"/>
        </w:rPr>
        <w:t xml:space="preserve"> год –</w:t>
      </w:r>
      <w:r w:rsidR="00FF1958" w:rsidRPr="00311D9D">
        <w:rPr>
          <w:sz w:val="28"/>
          <w:szCs w:val="28"/>
        </w:rPr>
        <w:t xml:space="preserve"> </w:t>
      </w:r>
      <w:r w:rsidR="00283798">
        <w:rPr>
          <w:sz w:val="28"/>
          <w:szCs w:val="28"/>
        </w:rPr>
        <w:t>0,00</w:t>
      </w:r>
      <w:r w:rsidR="00D91AFD" w:rsidRPr="00311D9D">
        <w:rPr>
          <w:sz w:val="28"/>
          <w:szCs w:val="28"/>
        </w:rPr>
        <w:t>. рублей</w:t>
      </w:r>
      <w:r w:rsidRPr="00311D9D">
        <w:rPr>
          <w:sz w:val="28"/>
          <w:szCs w:val="28"/>
        </w:rPr>
        <w:t>,</w:t>
      </w:r>
      <w:r w:rsidR="006A782E" w:rsidRPr="00311D9D">
        <w:rPr>
          <w:sz w:val="28"/>
          <w:szCs w:val="28"/>
        </w:rPr>
        <w:t xml:space="preserve"> на 202</w:t>
      </w:r>
      <w:r w:rsidR="00A84226">
        <w:rPr>
          <w:sz w:val="28"/>
          <w:szCs w:val="28"/>
        </w:rPr>
        <w:t>6</w:t>
      </w:r>
      <w:r w:rsidR="00293F25" w:rsidRPr="00311D9D">
        <w:rPr>
          <w:sz w:val="28"/>
          <w:szCs w:val="28"/>
        </w:rPr>
        <w:t xml:space="preserve"> год – </w:t>
      </w:r>
      <w:r w:rsidR="00283798">
        <w:rPr>
          <w:sz w:val="28"/>
          <w:szCs w:val="28"/>
        </w:rPr>
        <w:t>0,00</w:t>
      </w:r>
      <w:r w:rsidR="00D91AFD" w:rsidRPr="00311D9D">
        <w:rPr>
          <w:sz w:val="28"/>
          <w:szCs w:val="28"/>
        </w:rPr>
        <w:t>. рублей</w:t>
      </w:r>
      <w:proofErr w:type="gramStart"/>
      <w:r w:rsidR="00C86AF9" w:rsidRPr="00311D9D">
        <w:rPr>
          <w:sz w:val="28"/>
          <w:szCs w:val="28"/>
        </w:rPr>
        <w:t>.</w:t>
      </w:r>
      <w:proofErr w:type="gramEnd"/>
      <w:r w:rsidR="00C86AF9" w:rsidRPr="00311D9D">
        <w:rPr>
          <w:sz w:val="28"/>
          <w:szCs w:val="28"/>
        </w:rPr>
        <w:t xml:space="preserve"> </w:t>
      </w:r>
      <w:r w:rsidR="007C5FAA" w:rsidRPr="00311D9D">
        <w:rPr>
          <w:sz w:val="28"/>
          <w:szCs w:val="28"/>
        </w:rPr>
        <w:t>(</w:t>
      </w:r>
      <w:proofErr w:type="gramStart"/>
      <w:r w:rsidR="007C5FAA" w:rsidRPr="00311D9D">
        <w:rPr>
          <w:sz w:val="28"/>
          <w:szCs w:val="28"/>
        </w:rPr>
        <w:t>п</w:t>
      </w:r>
      <w:proofErr w:type="gramEnd"/>
      <w:r w:rsidR="007C5FAA" w:rsidRPr="00311D9D">
        <w:rPr>
          <w:sz w:val="28"/>
          <w:szCs w:val="28"/>
        </w:rPr>
        <w:t>риложение</w:t>
      </w:r>
      <w:r w:rsidR="00AD5AAA" w:rsidRPr="00311D9D">
        <w:rPr>
          <w:sz w:val="28"/>
          <w:szCs w:val="28"/>
        </w:rPr>
        <w:t xml:space="preserve"> 1 к </w:t>
      </w:r>
      <w:r w:rsidR="00283798">
        <w:rPr>
          <w:sz w:val="28"/>
          <w:szCs w:val="28"/>
        </w:rPr>
        <w:t>проекту бюджета</w:t>
      </w:r>
      <w:r w:rsidR="00295DA9" w:rsidRPr="00311D9D">
        <w:rPr>
          <w:sz w:val="28"/>
          <w:szCs w:val="28"/>
        </w:rPr>
        <w:t>).</w:t>
      </w:r>
    </w:p>
    <w:p w:rsidR="00295DA9" w:rsidRPr="00311D9D" w:rsidRDefault="00295DA9" w:rsidP="00295DA9">
      <w:pPr>
        <w:spacing w:after="120"/>
        <w:ind w:firstLine="720"/>
        <w:jc w:val="both"/>
        <w:rPr>
          <w:sz w:val="28"/>
          <w:szCs w:val="28"/>
        </w:rPr>
      </w:pPr>
    </w:p>
    <w:p w:rsidR="00295DA9" w:rsidRPr="00311D9D" w:rsidRDefault="00295DA9" w:rsidP="00295DA9">
      <w:pPr>
        <w:pStyle w:val="2"/>
        <w:spacing w:line="264" w:lineRule="auto"/>
        <w:rPr>
          <w:spacing w:val="6"/>
          <w:sz w:val="32"/>
          <w:szCs w:val="32"/>
        </w:rPr>
      </w:pPr>
      <w:bookmarkStart w:id="168" w:name="_Toc148705566"/>
      <w:bookmarkStart w:id="169" w:name="_Toc116548371"/>
      <w:r w:rsidRPr="00311D9D">
        <w:rPr>
          <w:spacing w:val="6"/>
          <w:sz w:val="32"/>
          <w:szCs w:val="32"/>
        </w:rPr>
        <w:t>3.1. Остатки бюджетных средств</w:t>
      </w:r>
      <w:bookmarkEnd w:id="168"/>
      <w:bookmarkEnd w:id="169"/>
    </w:p>
    <w:p w:rsidR="00295DA9" w:rsidRPr="00311D9D" w:rsidRDefault="00295DA9" w:rsidP="0094211A">
      <w:pPr>
        <w:ind w:left="709"/>
        <w:rPr>
          <w:sz w:val="28"/>
          <w:szCs w:val="28"/>
        </w:rPr>
      </w:pPr>
    </w:p>
    <w:p w:rsidR="00295DA9" w:rsidRPr="00311D9D" w:rsidRDefault="00295DA9" w:rsidP="00295DA9">
      <w:pPr>
        <w:spacing w:after="120"/>
        <w:ind w:firstLine="720"/>
        <w:jc w:val="both"/>
        <w:rPr>
          <w:sz w:val="28"/>
          <w:szCs w:val="28"/>
        </w:rPr>
      </w:pPr>
      <w:r w:rsidRPr="00311D9D">
        <w:rPr>
          <w:sz w:val="28"/>
          <w:szCs w:val="28"/>
        </w:rPr>
        <w:t>Остатки средств  бюдж</w:t>
      </w:r>
      <w:r w:rsidR="00DF6FF4" w:rsidRPr="00311D9D">
        <w:rPr>
          <w:sz w:val="28"/>
          <w:szCs w:val="28"/>
        </w:rPr>
        <w:t xml:space="preserve">ета </w:t>
      </w:r>
      <w:proofErr w:type="spellStart"/>
      <w:r w:rsidR="00283798">
        <w:rPr>
          <w:sz w:val="28"/>
          <w:szCs w:val="28"/>
        </w:rPr>
        <w:t>сельсоветапо</w:t>
      </w:r>
      <w:proofErr w:type="spellEnd"/>
      <w:r w:rsidR="00283798">
        <w:rPr>
          <w:sz w:val="28"/>
          <w:szCs w:val="28"/>
        </w:rPr>
        <w:t xml:space="preserve"> состоянию на 01.01.202</w:t>
      </w:r>
      <w:r w:rsidR="00A84226">
        <w:rPr>
          <w:sz w:val="28"/>
          <w:szCs w:val="28"/>
        </w:rPr>
        <w:t>4</w:t>
      </w:r>
      <w:r w:rsidR="00283798">
        <w:rPr>
          <w:sz w:val="28"/>
          <w:szCs w:val="28"/>
        </w:rPr>
        <w:t>г</w:t>
      </w:r>
      <w:r w:rsidR="00293F25" w:rsidRPr="00311D9D">
        <w:rPr>
          <w:sz w:val="28"/>
          <w:szCs w:val="28"/>
        </w:rPr>
        <w:t>.</w:t>
      </w:r>
      <w:r w:rsidR="00283798">
        <w:rPr>
          <w:sz w:val="28"/>
          <w:szCs w:val="28"/>
        </w:rPr>
        <w:t xml:space="preserve"> направляются на финансирование расходов поселения</w:t>
      </w:r>
    </w:p>
    <w:sectPr w:rsidR="00295DA9" w:rsidRPr="00311D9D" w:rsidSect="009E7F31">
      <w:headerReference w:type="even" r:id="rId8"/>
      <w:headerReference w:type="default" r:id="rId9"/>
      <w:footerReference w:type="even" r:id="rId10"/>
      <w:footerReference w:type="default" r:id="rId11"/>
      <w:pgSz w:w="11906" w:h="16838"/>
      <w:pgMar w:top="899" w:right="849" w:bottom="1134" w:left="1418" w:header="720" w:footer="720" w:gutter="0"/>
      <w:pgNumType w:start="11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226" w:rsidRDefault="00E35226">
      <w:r>
        <w:separator/>
      </w:r>
    </w:p>
  </w:endnote>
  <w:endnote w:type="continuationSeparator" w:id="0">
    <w:p w:rsidR="00E35226" w:rsidRDefault="00E352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auto"/>
    <w:pitch w:val="default"/>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67" w:rsidRDefault="004C05EE">
    <w:pPr>
      <w:pStyle w:val="af2"/>
      <w:framePr w:wrap="around" w:vAnchor="text" w:hAnchor="margin" w:xAlign="right" w:y="1"/>
      <w:rPr>
        <w:rStyle w:val="af4"/>
      </w:rPr>
    </w:pPr>
    <w:r>
      <w:rPr>
        <w:rStyle w:val="af4"/>
      </w:rPr>
      <w:fldChar w:fldCharType="begin"/>
    </w:r>
    <w:r w:rsidR="00014767">
      <w:rPr>
        <w:rStyle w:val="af4"/>
      </w:rPr>
      <w:instrText xml:space="preserve">PAGE  </w:instrText>
    </w:r>
    <w:r>
      <w:rPr>
        <w:rStyle w:val="af4"/>
      </w:rPr>
      <w:fldChar w:fldCharType="end"/>
    </w:r>
  </w:p>
  <w:p w:rsidR="00014767" w:rsidRDefault="00014767">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67" w:rsidRDefault="000147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226" w:rsidRDefault="00E35226">
      <w:r>
        <w:separator/>
      </w:r>
    </w:p>
  </w:footnote>
  <w:footnote w:type="continuationSeparator" w:id="0">
    <w:p w:rsidR="00E35226" w:rsidRDefault="00E35226">
      <w:r>
        <w:continuationSeparator/>
      </w:r>
    </w:p>
  </w:footnote>
  <w:footnote w:id="1">
    <w:p w:rsidR="00014767" w:rsidRPr="00310EA3" w:rsidRDefault="00014767" w:rsidP="00B4363A">
      <w:pPr>
        <w:pStyle w:val="ac"/>
      </w:pPr>
      <w:r w:rsidRPr="00310EA3">
        <w:rPr>
          <w:rStyle w:val="afb"/>
        </w:rPr>
        <w:footnoteRef/>
      </w:r>
      <w:r>
        <w:t xml:space="preserve"> На </w:t>
      </w:r>
      <w:r w:rsidRPr="00310EA3">
        <w:t>2023 год установлена налоговая ставка в размере 1,6%, с 2024 года – 2,2%.</w:t>
      </w:r>
    </w:p>
  </w:footnote>
  <w:footnote w:id="2">
    <w:p w:rsidR="00014767" w:rsidRPr="004F6D43" w:rsidRDefault="00014767" w:rsidP="00B4363A">
      <w:pPr>
        <w:pStyle w:val="ac"/>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67" w:rsidRDefault="004C05EE" w:rsidP="000751A5">
    <w:pPr>
      <w:pStyle w:val="af5"/>
      <w:framePr w:wrap="around" w:vAnchor="text" w:hAnchor="margin" w:xAlign="right" w:y="1"/>
      <w:rPr>
        <w:rStyle w:val="af4"/>
      </w:rPr>
    </w:pPr>
    <w:r>
      <w:rPr>
        <w:rStyle w:val="af4"/>
      </w:rPr>
      <w:fldChar w:fldCharType="begin"/>
    </w:r>
    <w:r w:rsidR="00014767">
      <w:rPr>
        <w:rStyle w:val="af4"/>
      </w:rPr>
      <w:instrText xml:space="preserve">PAGE  </w:instrText>
    </w:r>
    <w:r>
      <w:rPr>
        <w:rStyle w:val="af4"/>
      </w:rPr>
      <w:fldChar w:fldCharType="separate"/>
    </w:r>
    <w:r w:rsidR="00014767">
      <w:rPr>
        <w:rStyle w:val="af4"/>
        <w:noProof/>
      </w:rPr>
      <w:t>234</w:t>
    </w:r>
    <w:r>
      <w:rPr>
        <w:rStyle w:val="af4"/>
      </w:rPr>
      <w:fldChar w:fldCharType="end"/>
    </w:r>
  </w:p>
  <w:p w:rsidR="00014767" w:rsidRDefault="00014767" w:rsidP="00B47099">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67" w:rsidRDefault="00014767" w:rsidP="00627D26">
    <w:pPr>
      <w:pStyle w:val="af5"/>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5058_"/>
      </v:shape>
    </w:pict>
  </w:numPicBullet>
  <w:abstractNum w:abstractNumId="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FA6FA7"/>
    <w:multiLevelType w:val="hybridMultilevel"/>
    <w:tmpl w:val="40F445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7D03DF"/>
    <w:multiLevelType w:val="hybridMultilevel"/>
    <w:tmpl w:val="60D083A6"/>
    <w:lvl w:ilvl="0" w:tplc="E2686B58">
      <w:start w:val="1"/>
      <w:numFmt w:val="bullet"/>
      <w:lvlText w:val=""/>
      <w:lvlJc w:val="left"/>
      <w:pPr>
        <w:ind w:left="1428" w:hanging="360"/>
      </w:pPr>
      <w:rPr>
        <w:rFonts w:ascii="Symbol" w:hAnsi="Symbol" w:hint="default"/>
        <w:sz w:val="28"/>
        <w:szCs w:val="20"/>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0D7DCD"/>
    <w:multiLevelType w:val="hybridMultilevel"/>
    <w:tmpl w:val="DF30C1C4"/>
    <w:lvl w:ilvl="0" w:tplc="0419000D">
      <w:start w:val="1"/>
      <w:numFmt w:val="bullet"/>
      <w:lvlText w:val=""/>
      <w:lvlJc w:val="left"/>
      <w:pPr>
        <w:ind w:left="1461" w:hanging="360"/>
      </w:pPr>
      <w:rPr>
        <w:rFonts w:ascii="Wingdings" w:hAnsi="Wingdings"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4">
    <w:nsid w:val="0E6906A2"/>
    <w:multiLevelType w:val="hybridMultilevel"/>
    <w:tmpl w:val="2ED4CD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6C78D0"/>
    <w:multiLevelType w:val="hybridMultilevel"/>
    <w:tmpl w:val="1FEC06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073C9"/>
    <w:multiLevelType w:val="hybridMultilevel"/>
    <w:tmpl w:val="93BE88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D362A"/>
    <w:multiLevelType w:val="hybridMultilevel"/>
    <w:tmpl w:val="612A0116"/>
    <w:lvl w:ilvl="0" w:tplc="E2686B58">
      <w:start w:val="1"/>
      <w:numFmt w:val="bullet"/>
      <w:lvlText w:val=""/>
      <w:lvlJc w:val="left"/>
      <w:pPr>
        <w:ind w:left="1429" w:hanging="360"/>
      </w:pPr>
      <w:rPr>
        <w:rFonts w:ascii="Symbol" w:hAnsi="Symbol" w:hint="default"/>
        <w:sz w:val="28"/>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325EC"/>
    <w:multiLevelType w:val="hybridMultilevel"/>
    <w:tmpl w:val="F372FD68"/>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C308C9"/>
    <w:multiLevelType w:val="hybridMultilevel"/>
    <w:tmpl w:val="7426520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6B66678"/>
    <w:multiLevelType w:val="hybridMultilevel"/>
    <w:tmpl w:val="CA049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915875"/>
    <w:multiLevelType w:val="hybridMultilevel"/>
    <w:tmpl w:val="7DC0D4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AB01B4"/>
    <w:multiLevelType w:val="hybridMultilevel"/>
    <w:tmpl w:val="E88624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3E423C"/>
    <w:multiLevelType w:val="hybridMultilevel"/>
    <w:tmpl w:val="6B24A1B2"/>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650CBF"/>
    <w:multiLevelType w:val="hybridMultilevel"/>
    <w:tmpl w:val="5DCE1B36"/>
    <w:lvl w:ilvl="0" w:tplc="04190005">
      <w:start w:val="1"/>
      <w:numFmt w:val="bullet"/>
      <w:lvlText w:val=""/>
      <w:lvlJc w:val="left"/>
      <w:pPr>
        <w:ind w:left="1406" w:hanging="360"/>
      </w:pPr>
      <w:rPr>
        <w:rFonts w:ascii="Wingdings" w:hAnsi="Wingdings"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16">
    <w:nsid w:val="2B384F9D"/>
    <w:multiLevelType w:val="hybridMultilevel"/>
    <w:tmpl w:val="0FEE5FA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2C435438"/>
    <w:multiLevelType w:val="hybridMultilevel"/>
    <w:tmpl w:val="625CE8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4D4780"/>
    <w:multiLevelType w:val="hybridMultilevel"/>
    <w:tmpl w:val="836641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D942FB"/>
    <w:multiLevelType w:val="hybridMultilevel"/>
    <w:tmpl w:val="E404044C"/>
    <w:lvl w:ilvl="0" w:tplc="CF5C79B8">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0A4AEC"/>
    <w:multiLevelType w:val="hybridMultilevel"/>
    <w:tmpl w:val="EE8860A0"/>
    <w:lvl w:ilvl="0" w:tplc="0419000D">
      <w:start w:val="1"/>
      <w:numFmt w:val="bullet"/>
      <w:lvlText w:val=""/>
      <w:lvlJc w:val="left"/>
      <w:pPr>
        <w:tabs>
          <w:tab w:val="num" w:pos="1044"/>
        </w:tabs>
        <w:ind w:left="1044" w:hanging="360"/>
      </w:pPr>
      <w:rPr>
        <w:rFonts w:ascii="Wingdings" w:hAnsi="Wingdings" w:hint="default"/>
      </w:rPr>
    </w:lvl>
    <w:lvl w:ilvl="1" w:tplc="71C2A63C">
      <w:start w:val="1"/>
      <w:numFmt w:val="bullet"/>
      <w:lvlText w:val="­"/>
      <w:lvlJc w:val="left"/>
      <w:pPr>
        <w:tabs>
          <w:tab w:val="num" w:pos="2295"/>
        </w:tabs>
        <w:ind w:left="2295" w:hanging="360"/>
      </w:pPr>
      <w:rPr>
        <w:rFonts w:ascii="Times New Roman" w:hAnsi="Times New Roman" w:cs="Times New Roman" w:hint="default"/>
      </w:rPr>
    </w:lvl>
    <w:lvl w:ilvl="2" w:tplc="04190005">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1">
    <w:nsid w:val="3C51388B"/>
    <w:multiLevelType w:val="hybridMultilevel"/>
    <w:tmpl w:val="63BEC736"/>
    <w:lvl w:ilvl="0" w:tplc="04190011">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2">
    <w:nsid w:val="3F6A0447"/>
    <w:multiLevelType w:val="hybridMultilevel"/>
    <w:tmpl w:val="9CB414F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40E00DA8"/>
    <w:multiLevelType w:val="hybridMultilevel"/>
    <w:tmpl w:val="192401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F41B20"/>
    <w:multiLevelType w:val="hybridMultilevel"/>
    <w:tmpl w:val="9FD65D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0634A"/>
    <w:multiLevelType w:val="hybridMultilevel"/>
    <w:tmpl w:val="A0183586"/>
    <w:lvl w:ilvl="0" w:tplc="04190005">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464E5B2C"/>
    <w:multiLevelType w:val="hybridMultilevel"/>
    <w:tmpl w:val="F9C830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B958B2"/>
    <w:multiLevelType w:val="hybridMultilevel"/>
    <w:tmpl w:val="13B8CF52"/>
    <w:lvl w:ilvl="0" w:tplc="F968CB4C">
      <w:start w:val="1"/>
      <w:numFmt w:val="bullet"/>
      <w:lvlText w:val=""/>
      <w:lvlJc w:val="left"/>
      <w:pPr>
        <w:ind w:left="9575" w:hanging="360"/>
      </w:pPr>
      <w:rPr>
        <w:rFonts w:ascii="Wingdings" w:hAnsi="Wingdings"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C52B83"/>
    <w:multiLevelType w:val="hybridMultilevel"/>
    <w:tmpl w:val="EC7004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002529"/>
    <w:multiLevelType w:val="hybridMultilevel"/>
    <w:tmpl w:val="91C245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4802E1"/>
    <w:multiLevelType w:val="hybridMultilevel"/>
    <w:tmpl w:val="4D0882E4"/>
    <w:lvl w:ilvl="0" w:tplc="A0369E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4A27A9"/>
    <w:multiLevelType w:val="hybridMultilevel"/>
    <w:tmpl w:val="73586F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DA7E72"/>
    <w:multiLevelType w:val="hybridMultilevel"/>
    <w:tmpl w:val="5502BD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8A0028"/>
    <w:multiLevelType w:val="hybridMultilevel"/>
    <w:tmpl w:val="726858C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5">
    <w:nsid w:val="5F4D573E"/>
    <w:multiLevelType w:val="hybridMultilevel"/>
    <w:tmpl w:val="1FE2A5A0"/>
    <w:lvl w:ilvl="0" w:tplc="737A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AF5B42"/>
    <w:multiLevelType w:val="hybridMultilevel"/>
    <w:tmpl w:val="6624D766"/>
    <w:lvl w:ilvl="0" w:tplc="04190005">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7">
    <w:nsid w:val="60E043C9"/>
    <w:multiLevelType w:val="hybridMultilevel"/>
    <w:tmpl w:val="14DC99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835F17"/>
    <w:multiLevelType w:val="hybridMultilevel"/>
    <w:tmpl w:val="8A2669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B731B6"/>
    <w:multiLevelType w:val="hybridMultilevel"/>
    <w:tmpl w:val="6360F1F6"/>
    <w:lvl w:ilvl="0" w:tplc="04190005">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4D91A2B"/>
    <w:multiLevelType w:val="hybridMultilevel"/>
    <w:tmpl w:val="172EA0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227C25"/>
    <w:multiLevelType w:val="hybridMultilevel"/>
    <w:tmpl w:val="CC90344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67834B0E"/>
    <w:multiLevelType w:val="hybridMultilevel"/>
    <w:tmpl w:val="3F9A51DA"/>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5D00B7"/>
    <w:multiLevelType w:val="hybridMultilevel"/>
    <w:tmpl w:val="871E302A"/>
    <w:lvl w:ilvl="0" w:tplc="0419000D">
      <w:start w:val="1"/>
      <w:numFmt w:val="bullet"/>
      <w:lvlText w:val=""/>
      <w:lvlJc w:val="left"/>
      <w:pPr>
        <w:tabs>
          <w:tab w:val="num" w:pos="1353"/>
        </w:tabs>
        <w:ind w:left="1353"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EC2B88"/>
    <w:multiLevelType w:val="hybridMultilevel"/>
    <w:tmpl w:val="8F60C85A"/>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nsid w:val="78D31C30"/>
    <w:multiLevelType w:val="hybridMultilevel"/>
    <w:tmpl w:val="284A0242"/>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6">
    <w:nsid w:val="79632AE3"/>
    <w:multiLevelType w:val="hybridMultilevel"/>
    <w:tmpl w:val="ECB80D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4161B6"/>
    <w:multiLevelType w:val="hybridMultilevel"/>
    <w:tmpl w:val="A2D085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922262"/>
    <w:multiLevelType w:val="hybridMultilevel"/>
    <w:tmpl w:val="A712CFF0"/>
    <w:lvl w:ilvl="0" w:tplc="E2686B58">
      <w:start w:val="1"/>
      <w:numFmt w:val="bullet"/>
      <w:lvlText w:val=""/>
      <w:lvlJc w:val="left"/>
      <w:pPr>
        <w:ind w:left="1429" w:hanging="360"/>
      </w:pPr>
      <w:rPr>
        <w:rFonts w:ascii="Symbol" w:hAnsi="Symbol" w:hint="default"/>
        <w:sz w:val="28"/>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E0A107F"/>
    <w:multiLevelType w:val="hybridMultilevel"/>
    <w:tmpl w:val="084A68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43"/>
  </w:num>
  <w:num w:numId="4">
    <w:abstractNumId w:val="33"/>
  </w:num>
  <w:num w:numId="5">
    <w:abstractNumId w:val="9"/>
  </w:num>
  <w:num w:numId="6">
    <w:abstractNumId w:val="13"/>
  </w:num>
  <w:num w:numId="7">
    <w:abstractNumId w:val="3"/>
  </w:num>
  <w:num w:numId="8">
    <w:abstractNumId w:val="49"/>
  </w:num>
  <w:num w:numId="9">
    <w:abstractNumId w:val="1"/>
  </w:num>
  <w:num w:numId="10">
    <w:abstractNumId w:val="6"/>
  </w:num>
  <w:num w:numId="11">
    <w:abstractNumId w:val="24"/>
  </w:num>
  <w:num w:numId="12">
    <w:abstractNumId w:val="38"/>
  </w:num>
  <w:num w:numId="13">
    <w:abstractNumId w:val="26"/>
  </w:num>
  <w:num w:numId="14">
    <w:abstractNumId w:val="17"/>
  </w:num>
  <w:num w:numId="15">
    <w:abstractNumId w:val="18"/>
  </w:num>
  <w:num w:numId="16">
    <w:abstractNumId w:val="28"/>
  </w:num>
  <w:num w:numId="17">
    <w:abstractNumId w:val="44"/>
  </w:num>
  <w:num w:numId="18">
    <w:abstractNumId w:val="41"/>
  </w:num>
  <w:num w:numId="19">
    <w:abstractNumId w:val="23"/>
  </w:num>
  <w:num w:numId="20">
    <w:abstractNumId w:val="34"/>
  </w:num>
  <w:num w:numId="21">
    <w:abstractNumId w:val="27"/>
  </w:num>
  <w:num w:numId="22">
    <w:abstractNumId w:val="22"/>
  </w:num>
  <w:num w:numId="23">
    <w:abstractNumId w:val="42"/>
  </w:num>
  <w:num w:numId="24">
    <w:abstractNumId w:val="25"/>
  </w:num>
  <w:num w:numId="25">
    <w:abstractNumId w:val="4"/>
  </w:num>
  <w:num w:numId="26">
    <w:abstractNumId w:val="10"/>
  </w:num>
  <w:num w:numId="27">
    <w:abstractNumId w:val="12"/>
  </w:num>
  <w:num w:numId="28">
    <w:abstractNumId w:val="39"/>
  </w:num>
  <w:num w:numId="29">
    <w:abstractNumId w:val="2"/>
  </w:num>
  <w:num w:numId="30">
    <w:abstractNumId w:val="32"/>
  </w:num>
  <w:num w:numId="31">
    <w:abstractNumId w:val="47"/>
  </w:num>
  <w:num w:numId="32">
    <w:abstractNumId w:val="5"/>
  </w:num>
  <w:num w:numId="33">
    <w:abstractNumId w:val="36"/>
  </w:num>
  <w:num w:numId="34">
    <w:abstractNumId w:val="7"/>
  </w:num>
  <w:num w:numId="35">
    <w:abstractNumId w:val="35"/>
  </w:num>
  <w:num w:numId="36">
    <w:abstractNumId w:val="21"/>
  </w:num>
  <w:num w:numId="37">
    <w:abstractNumId w:val="37"/>
  </w:num>
  <w:num w:numId="38">
    <w:abstractNumId w:val="45"/>
  </w:num>
  <w:num w:numId="39">
    <w:abstractNumId w:val="11"/>
  </w:num>
  <w:num w:numId="40">
    <w:abstractNumId w:val="29"/>
  </w:num>
  <w:num w:numId="41">
    <w:abstractNumId w:val="16"/>
  </w:num>
  <w:num w:numId="42">
    <w:abstractNumId w:val="40"/>
  </w:num>
  <w:num w:numId="43">
    <w:abstractNumId w:val="15"/>
  </w:num>
  <w:num w:numId="44">
    <w:abstractNumId w:val="14"/>
  </w:num>
  <w:num w:numId="45">
    <w:abstractNumId w:val="48"/>
  </w:num>
  <w:num w:numId="46">
    <w:abstractNumId w:val="31"/>
  </w:num>
  <w:num w:numId="47">
    <w:abstractNumId w:val="30"/>
  </w:num>
  <w:num w:numId="48">
    <w:abstractNumId w:val="46"/>
  </w:num>
  <w:num w:numId="49">
    <w:abstractNumId w:val="8"/>
  </w:num>
  <w:num w:numId="50">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9"/>
  <w:drawingGridHorizontalSpacing w:val="57"/>
  <w:displayVerticalDrawingGridEvery w:val="2"/>
  <w:noPunctuationKerning/>
  <w:characterSpacingControl w:val="doNotCompress"/>
  <w:footnotePr>
    <w:footnote w:id="-1"/>
    <w:footnote w:id="0"/>
  </w:footnotePr>
  <w:endnotePr>
    <w:endnote w:id="-1"/>
    <w:endnote w:id="0"/>
  </w:endnotePr>
  <w:compat/>
  <w:rsids>
    <w:rsidRoot w:val="001B4E82"/>
    <w:rsid w:val="0000018B"/>
    <w:rsid w:val="000003D7"/>
    <w:rsid w:val="00000458"/>
    <w:rsid w:val="00000653"/>
    <w:rsid w:val="00000658"/>
    <w:rsid w:val="00000AA3"/>
    <w:rsid w:val="00000D2D"/>
    <w:rsid w:val="00000DD8"/>
    <w:rsid w:val="00000E0B"/>
    <w:rsid w:val="00000E9C"/>
    <w:rsid w:val="0000100B"/>
    <w:rsid w:val="00001302"/>
    <w:rsid w:val="000014AC"/>
    <w:rsid w:val="000015C6"/>
    <w:rsid w:val="000017C0"/>
    <w:rsid w:val="000017CE"/>
    <w:rsid w:val="00001DDC"/>
    <w:rsid w:val="00001E5E"/>
    <w:rsid w:val="00001F77"/>
    <w:rsid w:val="00001F80"/>
    <w:rsid w:val="00001FA4"/>
    <w:rsid w:val="000020A4"/>
    <w:rsid w:val="000021DE"/>
    <w:rsid w:val="000022A7"/>
    <w:rsid w:val="000022E9"/>
    <w:rsid w:val="000024FC"/>
    <w:rsid w:val="000027FD"/>
    <w:rsid w:val="000030DA"/>
    <w:rsid w:val="000031A4"/>
    <w:rsid w:val="000031ED"/>
    <w:rsid w:val="0000331D"/>
    <w:rsid w:val="00003342"/>
    <w:rsid w:val="000033D4"/>
    <w:rsid w:val="0000388D"/>
    <w:rsid w:val="00003A3D"/>
    <w:rsid w:val="00003AD4"/>
    <w:rsid w:val="00003B28"/>
    <w:rsid w:val="00004493"/>
    <w:rsid w:val="00004689"/>
    <w:rsid w:val="000046D0"/>
    <w:rsid w:val="00004805"/>
    <w:rsid w:val="000048CA"/>
    <w:rsid w:val="00004F55"/>
    <w:rsid w:val="00005043"/>
    <w:rsid w:val="0000505C"/>
    <w:rsid w:val="00005171"/>
    <w:rsid w:val="0000531B"/>
    <w:rsid w:val="000057CC"/>
    <w:rsid w:val="00005D2B"/>
    <w:rsid w:val="00006087"/>
    <w:rsid w:val="00006422"/>
    <w:rsid w:val="0000648B"/>
    <w:rsid w:val="00006608"/>
    <w:rsid w:val="00006BD4"/>
    <w:rsid w:val="00006C7C"/>
    <w:rsid w:val="00006F49"/>
    <w:rsid w:val="00007052"/>
    <w:rsid w:val="000070BF"/>
    <w:rsid w:val="000071E0"/>
    <w:rsid w:val="00007205"/>
    <w:rsid w:val="000077AF"/>
    <w:rsid w:val="00007885"/>
    <w:rsid w:val="000078A7"/>
    <w:rsid w:val="00007989"/>
    <w:rsid w:val="00010038"/>
    <w:rsid w:val="00010090"/>
    <w:rsid w:val="00010917"/>
    <w:rsid w:val="00010CE2"/>
    <w:rsid w:val="00010FC3"/>
    <w:rsid w:val="000110C4"/>
    <w:rsid w:val="00011108"/>
    <w:rsid w:val="000113DC"/>
    <w:rsid w:val="00011461"/>
    <w:rsid w:val="0001176C"/>
    <w:rsid w:val="00011843"/>
    <w:rsid w:val="00011EBA"/>
    <w:rsid w:val="000120FE"/>
    <w:rsid w:val="000126C8"/>
    <w:rsid w:val="000129CE"/>
    <w:rsid w:val="00012A4C"/>
    <w:rsid w:val="00012F9F"/>
    <w:rsid w:val="000132F0"/>
    <w:rsid w:val="00013387"/>
    <w:rsid w:val="00013A26"/>
    <w:rsid w:val="00013C29"/>
    <w:rsid w:val="00013F14"/>
    <w:rsid w:val="0001426C"/>
    <w:rsid w:val="000146A5"/>
    <w:rsid w:val="00014767"/>
    <w:rsid w:val="000148FB"/>
    <w:rsid w:val="00014B2B"/>
    <w:rsid w:val="00014C58"/>
    <w:rsid w:val="00014D03"/>
    <w:rsid w:val="00014DFD"/>
    <w:rsid w:val="000151C6"/>
    <w:rsid w:val="00015217"/>
    <w:rsid w:val="0001532B"/>
    <w:rsid w:val="000153B4"/>
    <w:rsid w:val="000154E5"/>
    <w:rsid w:val="00015C49"/>
    <w:rsid w:val="00015DCF"/>
    <w:rsid w:val="000164AC"/>
    <w:rsid w:val="00016790"/>
    <w:rsid w:val="00016891"/>
    <w:rsid w:val="00016B75"/>
    <w:rsid w:val="00016C8A"/>
    <w:rsid w:val="00016FDD"/>
    <w:rsid w:val="00017385"/>
    <w:rsid w:val="000174CB"/>
    <w:rsid w:val="00017536"/>
    <w:rsid w:val="000175B9"/>
    <w:rsid w:val="00017646"/>
    <w:rsid w:val="000176FB"/>
    <w:rsid w:val="00017784"/>
    <w:rsid w:val="00017793"/>
    <w:rsid w:val="000177AF"/>
    <w:rsid w:val="00017829"/>
    <w:rsid w:val="000179AC"/>
    <w:rsid w:val="00017EC3"/>
    <w:rsid w:val="00017F6B"/>
    <w:rsid w:val="000200B7"/>
    <w:rsid w:val="000208D4"/>
    <w:rsid w:val="00020A45"/>
    <w:rsid w:val="00020BF5"/>
    <w:rsid w:val="00020CBB"/>
    <w:rsid w:val="00020D1B"/>
    <w:rsid w:val="00020F37"/>
    <w:rsid w:val="0002103F"/>
    <w:rsid w:val="0002178A"/>
    <w:rsid w:val="00021850"/>
    <w:rsid w:val="0002218C"/>
    <w:rsid w:val="00022437"/>
    <w:rsid w:val="00022575"/>
    <w:rsid w:val="000225EF"/>
    <w:rsid w:val="00022C63"/>
    <w:rsid w:val="00022DDF"/>
    <w:rsid w:val="000230EA"/>
    <w:rsid w:val="000235E5"/>
    <w:rsid w:val="0002381E"/>
    <w:rsid w:val="0002389A"/>
    <w:rsid w:val="00023903"/>
    <w:rsid w:val="00023C97"/>
    <w:rsid w:val="00023E8A"/>
    <w:rsid w:val="00023EB5"/>
    <w:rsid w:val="000243DE"/>
    <w:rsid w:val="000247CF"/>
    <w:rsid w:val="0002483B"/>
    <w:rsid w:val="00024E50"/>
    <w:rsid w:val="00024E7C"/>
    <w:rsid w:val="00024EC3"/>
    <w:rsid w:val="00025140"/>
    <w:rsid w:val="0002571C"/>
    <w:rsid w:val="0002581D"/>
    <w:rsid w:val="000258CF"/>
    <w:rsid w:val="000258E3"/>
    <w:rsid w:val="0002596C"/>
    <w:rsid w:val="000262D1"/>
    <w:rsid w:val="00026701"/>
    <w:rsid w:val="00026809"/>
    <w:rsid w:val="00026942"/>
    <w:rsid w:val="00026A58"/>
    <w:rsid w:val="00026B79"/>
    <w:rsid w:val="000273FA"/>
    <w:rsid w:val="00027410"/>
    <w:rsid w:val="000300CE"/>
    <w:rsid w:val="0003014D"/>
    <w:rsid w:val="000301C2"/>
    <w:rsid w:val="000302E9"/>
    <w:rsid w:val="0003053B"/>
    <w:rsid w:val="00030B0E"/>
    <w:rsid w:val="00030C14"/>
    <w:rsid w:val="000310C2"/>
    <w:rsid w:val="00031494"/>
    <w:rsid w:val="00031913"/>
    <w:rsid w:val="00031A1A"/>
    <w:rsid w:val="00031ABA"/>
    <w:rsid w:val="00031AE2"/>
    <w:rsid w:val="00031B8D"/>
    <w:rsid w:val="00031C3D"/>
    <w:rsid w:val="00031EE2"/>
    <w:rsid w:val="00032314"/>
    <w:rsid w:val="0003235E"/>
    <w:rsid w:val="000325F1"/>
    <w:rsid w:val="00032E32"/>
    <w:rsid w:val="00032E78"/>
    <w:rsid w:val="00032F14"/>
    <w:rsid w:val="00033076"/>
    <w:rsid w:val="000338AB"/>
    <w:rsid w:val="00033B2D"/>
    <w:rsid w:val="000342AA"/>
    <w:rsid w:val="00034829"/>
    <w:rsid w:val="00034942"/>
    <w:rsid w:val="0003495F"/>
    <w:rsid w:val="00034E19"/>
    <w:rsid w:val="00034E5E"/>
    <w:rsid w:val="000350C0"/>
    <w:rsid w:val="00035286"/>
    <w:rsid w:val="00035290"/>
    <w:rsid w:val="0003574B"/>
    <w:rsid w:val="00035995"/>
    <w:rsid w:val="00035A7F"/>
    <w:rsid w:val="00035B54"/>
    <w:rsid w:val="00035D03"/>
    <w:rsid w:val="00035D17"/>
    <w:rsid w:val="00035EDB"/>
    <w:rsid w:val="00035F89"/>
    <w:rsid w:val="000360CD"/>
    <w:rsid w:val="000360FE"/>
    <w:rsid w:val="00036327"/>
    <w:rsid w:val="0003639C"/>
    <w:rsid w:val="00036715"/>
    <w:rsid w:val="000369D7"/>
    <w:rsid w:val="00037287"/>
    <w:rsid w:val="000372AE"/>
    <w:rsid w:val="0003750A"/>
    <w:rsid w:val="0003767C"/>
    <w:rsid w:val="00037753"/>
    <w:rsid w:val="00037A0D"/>
    <w:rsid w:val="00037C20"/>
    <w:rsid w:val="00037D3E"/>
    <w:rsid w:val="00037E3B"/>
    <w:rsid w:val="00037EAD"/>
    <w:rsid w:val="00037FC1"/>
    <w:rsid w:val="00040301"/>
    <w:rsid w:val="00040649"/>
    <w:rsid w:val="00040650"/>
    <w:rsid w:val="00040822"/>
    <w:rsid w:val="000408A7"/>
    <w:rsid w:val="00040B31"/>
    <w:rsid w:val="00040B66"/>
    <w:rsid w:val="00040F89"/>
    <w:rsid w:val="0004117A"/>
    <w:rsid w:val="00041336"/>
    <w:rsid w:val="00041A05"/>
    <w:rsid w:val="00041AA7"/>
    <w:rsid w:val="00041E83"/>
    <w:rsid w:val="00042012"/>
    <w:rsid w:val="0004201A"/>
    <w:rsid w:val="000421D1"/>
    <w:rsid w:val="00042472"/>
    <w:rsid w:val="000424FE"/>
    <w:rsid w:val="00042741"/>
    <w:rsid w:val="00042EAB"/>
    <w:rsid w:val="000432E9"/>
    <w:rsid w:val="00043F42"/>
    <w:rsid w:val="00043F5B"/>
    <w:rsid w:val="00043FD0"/>
    <w:rsid w:val="00044012"/>
    <w:rsid w:val="000445CE"/>
    <w:rsid w:val="00044638"/>
    <w:rsid w:val="00044821"/>
    <w:rsid w:val="00044D66"/>
    <w:rsid w:val="00044FA9"/>
    <w:rsid w:val="00045385"/>
    <w:rsid w:val="000453FD"/>
    <w:rsid w:val="000454F1"/>
    <w:rsid w:val="000458FF"/>
    <w:rsid w:val="00045E2C"/>
    <w:rsid w:val="00046057"/>
    <w:rsid w:val="00046209"/>
    <w:rsid w:val="00047038"/>
    <w:rsid w:val="0004711D"/>
    <w:rsid w:val="000471B1"/>
    <w:rsid w:val="0004734C"/>
    <w:rsid w:val="00047631"/>
    <w:rsid w:val="00047F6C"/>
    <w:rsid w:val="000501CF"/>
    <w:rsid w:val="000503CE"/>
    <w:rsid w:val="000506EC"/>
    <w:rsid w:val="0005081D"/>
    <w:rsid w:val="000508CB"/>
    <w:rsid w:val="00050B26"/>
    <w:rsid w:val="00050D16"/>
    <w:rsid w:val="000510AA"/>
    <w:rsid w:val="00051113"/>
    <w:rsid w:val="000511FB"/>
    <w:rsid w:val="000512E5"/>
    <w:rsid w:val="000512EB"/>
    <w:rsid w:val="00051419"/>
    <w:rsid w:val="00051928"/>
    <w:rsid w:val="000520DB"/>
    <w:rsid w:val="00052411"/>
    <w:rsid w:val="000527DE"/>
    <w:rsid w:val="000529F8"/>
    <w:rsid w:val="00052A43"/>
    <w:rsid w:val="00052AA1"/>
    <w:rsid w:val="00052ABC"/>
    <w:rsid w:val="00053027"/>
    <w:rsid w:val="0005308B"/>
    <w:rsid w:val="000532BB"/>
    <w:rsid w:val="00053B46"/>
    <w:rsid w:val="00053EB7"/>
    <w:rsid w:val="00053EBC"/>
    <w:rsid w:val="00054086"/>
    <w:rsid w:val="00054562"/>
    <w:rsid w:val="0005492E"/>
    <w:rsid w:val="000549DF"/>
    <w:rsid w:val="00054A7B"/>
    <w:rsid w:val="00054ADE"/>
    <w:rsid w:val="00054D72"/>
    <w:rsid w:val="00055064"/>
    <w:rsid w:val="000550CC"/>
    <w:rsid w:val="0005533C"/>
    <w:rsid w:val="00055369"/>
    <w:rsid w:val="000554C9"/>
    <w:rsid w:val="00055623"/>
    <w:rsid w:val="00055A18"/>
    <w:rsid w:val="00055AE9"/>
    <w:rsid w:val="00055C6F"/>
    <w:rsid w:val="00055C88"/>
    <w:rsid w:val="00056158"/>
    <w:rsid w:val="000565B1"/>
    <w:rsid w:val="000565B7"/>
    <w:rsid w:val="00056D46"/>
    <w:rsid w:val="0005701C"/>
    <w:rsid w:val="000571FB"/>
    <w:rsid w:val="00057200"/>
    <w:rsid w:val="000573C1"/>
    <w:rsid w:val="00057ED9"/>
    <w:rsid w:val="00060150"/>
    <w:rsid w:val="0006020E"/>
    <w:rsid w:val="0006040E"/>
    <w:rsid w:val="00060B49"/>
    <w:rsid w:val="00060F52"/>
    <w:rsid w:val="000610B7"/>
    <w:rsid w:val="00061198"/>
    <w:rsid w:val="000611E2"/>
    <w:rsid w:val="00061347"/>
    <w:rsid w:val="000613B3"/>
    <w:rsid w:val="0006143A"/>
    <w:rsid w:val="00061463"/>
    <w:rsid w:val="000616B6"/>
    <w:rsid w:val="00061892"/>
    <w:rsid w:val="0006191A"/>
    <w:rsid w:val="000619F1"/>
    <w:rsid w:val="00061A42"/>
    <w:rsid w:val="00061AEB"/>
    <w:rsid w:val="00061F98"/>
    <w:rsid w:val="00061FCE"/>
    <w:rsid w:val="0006201E"/>
    <w:rsid w:val="00062087"/>
    <w:rsid w:val="00062292"/>
    <w:rsid w:val="0006231B"/>
    <w:rsid w:val="0006247F"/>
    <w:rsid w:val="000626E6"/>
    <w:rsid w:val="00062875"/>
    <w:rsid w:val="000628ED"/>
    <w:rsid w:val="00062A83"/>
    <w:rsid w:val="00062CAD"/>
    <w:rsid w:val="00063044"/>
    <w:rsid w:val="0006342D"/>
    <w:rsid w:val="000636B4"/>
    <w:rsid w:val="0006371F"/>
    <w:rsid w:val="0006375B"/>
    <w:rsid w:val="0006378B"/>
    <w:rsid w:val="0006382A"/>
    <w:rsid w:val="0006389C"/>
    <w:rsid w:val="00063B08"/>
    <w:rsid w:val="00063B12"/>
    <w:rsid w:val="00063D4F"/>
    <w:rsid w:val="0006407A"/>
    <w:rsid w:val="000644AE"/>
    <w:rsid w:val="000648BD"/>
    <w:rsid w:val="000649C1"/>
    <w:rsid w:val="00064BD0"/>
    <w:rsid w:val="000651B4"/>
    <w:rsid w:val="00065691"/>
    <w:rsid w:val="000658E7"/>
    <w:rsid w:val="000658F4"/>
    <w:rsid w:val="00065986"/>
    <w:rsid w:val="00065A94"/>
    <w:rsid w:val="00065DAB"/>
    <w:rsid w:val="00065E26"/>
    <w:rsid w:val="000661D6"/>
    <w:rsid w:val="00066376"/>
    <w:rsid w:val="00066E74"/>
    <w:rsid w:val="00066F56"/>
    <w:rsid w:val="000671DB"/>
    <w:rsid w:val="000672FC"/>
    <w:rsid w:val="000673C7"/>
    <w:rsid w:val="00067C0C"/>
    <w:rsid w:val="00070110"/>
    <w:rsid w:val="000701E3"/>
    <w:rsid w:val="00070756"/>
    <w:rsid w:val="000708C8"/>
    <w:rsid w:val="00070955"/>
    <w:rsid w:val="000709A0"/>
    <w:rsid w:val="000709A1"/>
    <w:rsid w:val="00070B4C"/>
    <w:rsid w:val="00070D73"/>
    <w:rsid w:val="00070E99"/>
    <w:rsid w:val="0007114D"/>
    <w:rsid w:val="0007115E"/>
    <w:rsid w:val="000716DB"/>
    <w:rsid w:val="00071801"/>
    <w:rsid w:val="00071917"/>
    <w:rsid w:val="00071E43"/>
    <w:rsid w:val="00071E70"/>
    <w:rsid w:val="00071FB7"/>
    <w:rsid w:val="00072131"/>
    <w:rsid w:val="000729B3"/>
    <w:rsid w:val="00072CB2"/>
    <w:rsid w:val="0007325C"/>
    <w:rsid w:val="0007338F"/>
    <w:rsid w:val="0007349F"/>
    <w:rsid w:val="000734B1"/>
    <w:rsid w:val="000735D7"/>
    <w:rsid w:val="000736B0"/>
    <w:rsid w:val="000736D2"/>
    <w:rsid w:val="00073859"/>
    <w:rsid w:val="00073910"/>
    <w:rsid w:val="00073CDF"/>
    <w:rsid w:val="00073D94"/>
    <w:rsid w:val="00074320"/>
    <w:rsid w:val="00074337"/>
    <w:rsid w:val="00074682"/>
    <w:rsid w:val="0007473B"/>
    <w:rsid w:val="000747EF"/>
    <w:rsid w:val="00074D52"/>
    <w:rsid w:val="00074E1A"/>
    <w:rsid w:val="00075097"/>
    <w:rsid w:val="000751A5"/>
    <w:rsid w:val="0007524B"/>
    <w:rsid w:val="00075436"/>
    <w:rsid w:val="000757AB"/>
    <w:rsid w:val="000759CD"/>
    <w:rsid w:val="00075A1C"/>
    <w:rsid w:val="00075BAA"/>
    <w:rsid w:val="00075CBA"/>
    <w:rsid w:val="00075D93"/>
    <w:rsid w:val="00075D95"/>
    <w:rsid w:val="00075F9A"/>
    <w:rsid w:val="00075FEB"/>
    <w:rsid w:val="00076014"/>
    <w:rsid w:val="0007612C"/>
    <w:rsid w:val="00076652"/>
    <w:rsid w:val="00076664"/>
    <w:rsid w:val="000767C3"/>
    <w:rsid w:val="00076A54"/>
    <w:rsid w:val="00076B69"/>
    <w:rsid w:val="00076D1B"/>
    <w:rsid w:val="00076EFF"/>
    <w:rsid w:val="000773C6"/>
    <w:rsid w:val="00077720"/>
    <w:rsid w:val="00077990"/>
    <w:rsid w:val="00077B18"/>
    <w:rsid w:val="00077B86"/>
    <w:rsid w:val="00077D3C"/>
    <w:rsid w:val="00077D7E"/>
    <w:rsid w:val="00077E2B"/>
    <w:rsid w:val="0008018A"/>
    <w:rsid w:val="0008058F"/>
    <w:rsid w:val="00080691"/>
    <w:rsid w:val="000807D0"/>
    <w:rsid w:val="000808D2"/>
    <w:rsid w:val="00080952"/>
    <w:rsid w:val="0008097A"/>
    <w:rsid w:val="000814F3"/>
    <w:rsid w:val="000816A6"/>
    <w:rsid w:val="00081776"/>
    <w:rsid w:val="00081D04"/>
    <w:rsid w:val="00081DAC"/>
    <w:rsid w:val="0008211E"/>
    <w:rsid w:val="00082155"/>
    <w:rsid w:val="0008219D"/>
    <w:rsid w:val="00082531"/>
    <w:rsid w:val="00082842"/>
    <w:rsid w:val="00082985"/>
    <w:rsid w:val="00083256"/>
    <w:rsid w:val="00083692"/>
    <w:rsid w:val="0008391C"/>
    <w:rsid w:val="000839AE"/>
    <w:rsid w:val="000839E9"/>
    <w:rsid w:val="00083B6D"/>
    <w:rsid w:val="00083CA9"/>
    <w:rsid w:val="00083E19"/>
    <w:rsid w:val="00083E1A"/>
    <w:rsid w:val="00083F11"/>
    <w:rsid w:val="000840C8"/>
    <w:rsid w:val="0008463C"/>
    <w:rsid w:val="0008475B"/>
    <w:rsid w:val="000847DC"/>
    <w:rsid w:val="00084809"/>
    <w:rsid w:val="00084BFA"/>
    <w:rsid w:val="00084F8B"/>
    <w:rsid w:val="00084FA1"/>
    <w:rsid w:val="00085006"/>
    <w:rsid w:val="000854C8"/>
    <w:rsid w:val="0008581E"/>
    <w:rsid w:val="00085F3A"/>
    <w:rsid w:val="00086079"/>
    <w:rsid w:val="000862B3"/>
    <w:rsid w:val="00086419"/>
    <w:rsid w:val="00086695"/>
    <w:rsid w:val="0008677B"/>
    <w:rsid w:val="00086DCF"/>
    <w:rsid w:val="00086FC6"/>
    <w:rsid w:val="00087079"/>
    <w:rsid w:val="000870BF"/>
    <w:rsid w:val="000871C0"/>
    <w:rsid w:val="0008738B"/>
    <w:rsid w:val="000875BD"/>
    <w:rsid w:val="000876A4"/>
    <w:rsid w:val="000876EE"/>
    <w:rsid w:val="0008799A"/>
    <w:rsid w:val="00087C76"/>
    <w:rsid w:val="00087D7D"/>
    <w:rsid w:val="0009040B"/>
    <w:rsid w:val="00090648"/>
    <w:rsid w:val="000909F4"/>
    <w:rsid w:val="00090A3E"/>
    <w:rsid w:val="00090ACD"/>
    <w:rsid w:val="00090C66"/>
    <w:rsid w:val="00090C69"/>
    <w:rsid w:val="00091088"/>
    <w:rsid w:val="000913A2"/>
    <w:rsid w:val="0009157B"/>
    <w:rsid w:val="000915FB"/>
    <w:rsid w:val="00091B03"/>
    <w:rsid w:val="00091EC3"/>
    <w:rsid w:val="00092099"/>
    <w:rsid w:val="0009215F"/>
    <w:rsid w:val="0009249C"/>
    <w:rsid w:val="0009274E"/>
    <w:rsid w:val="00092B14"/>
    <w:rsid w:val="00092E27"/>
    <w:rsid w:val="00092FF5"/>
    <w:rsid w:val="00093291"/>
    <w:rsid w:val="0009372D"/>
    <w:rsid w:val="0009433E"/>
    <w:rsid w:val="0009479F"/>
    <w:rsid w:val="00094B41"/>
    <w:rsid w:val="00094B46"/>
    <w:rsid w:val="00094BCD"/>
    <w:rsid w:val="000952B7"/>
    <w:rsid w:val="0009537D"/>
    <w:rsid w:val="000954A4"/>
    <w:rsid w:val="000954D6"/>
    <w:rsid w:val="00095918"/>
    <w:rsid w:val="0009616F"/>
    <w:rsid w:val="00096A22"/>
    <w:rsid w:val="00096A96"/>
    <w:rsid w:val="00096B7F"/>
    <w:rsid w:val="000971C5"/>
    <w:rsid w:val="00097BF8"/>
    <w:rsid w:val="00097C75"/>
    <w:rsid w:val="00097EE2"/>
    <w:rsid w:val="000A0030"/>
    <w:rsid w:val="000A0272"/>
    <w:rsid w:val="000A0403"/>
    <w:rsid w:val="000A0B8A"/>
    <w:rsid w:val="000A0C5B"/>
    <w:rsid w:val="000A0C96"/>
    <w:rsid w:val="000A0FA1"/>
    <w:rsid w:val="000A113A"/>
    <w:rsid w:val="000A1204"/>
    <w:rsid w:val="000A127C"/>
    <w:rsid w:val="000A12E3"/>
    <w:rsid w:val="000A1322"/>
    <w:rsid w:val="000A13D3"/>
    <w:rsid w:val="000A157F"/>
    <w:rsid w:val="000A17FC"/>
    <w:rsid w:val="000A234F"/>
    <w:rsid w:val="000A245A"/>
    <w:rsid w:val="000A24BF"/>
    <w:rsid w:val="000A2531"/>
    <w:rsid w:val="000A2BC7"/>
    <w:rsid w:val="000A302B"/>
    <w:rsid w:val="000A30A9"/>
    <w:rsid w:val="000A3111"/>
    <w:rsid w:val="000A3344"/>
    <w:rsid w:val="000A3373"/>
    <w:rsid w:val="000A3497"/>
    <w:rsid w:val="000A36AB"/>
    <w:rsid w:val="000A36BB"/>
    <w:rsid w:val="000A3BC2"/>
    <w:rsid w:val="000A425D"/>
    <w:rsid w:val="000A43AD"/>
    <w:rsid w:val="000A44A6"/>
    <w:rsid w:val="000A4589"/>
    <w:rsid w:val="000A48E1"/>
    <w:rsid w:val="000A4A79"/>
    <w:rsid w:val="000A4AB7"/>
    <w:rsid w:val="000A4BF4"/>
    <w:rsid w:val="000A4D8E"/>
    <w:rsid w:val="000A4F49"/>
    <w:rsid w:val="000A5395"/>
    <w:rsid w:val="000A56BF"/>
    <w:rsid w:val="000A5954"/>
    <w:rsid w:val="000A5A49"/>
    <w:rsid w:val="000A5D82"/>
    <w:rsid w:val="000A5F83"/>
    <w:rsid w:val="000A6744"/>
    <w:rsid w:val="000A68C0"/>
    <w:rsid w:val="000A69F0"/>
    <w:rsid w:val="000A69F3"/>
    <w:rsid w:val="000A6CB5"/>
    <w:rsid w:val="000A6D87"/>
    <w:rsid w:val="000A6D8A"/>
    <w:rsid w:val="000A712D"/>
    <w:rsid w:val="000A7A00"/>
    <w:rsid w:val="000B0044"/>
    <w:rsid w:val="000B03AF"/>
    <w:rsid w:val="000B078C"/>
    <w:rsid w:val="000B0A07"/>
    <w:rsid w:val="000B0B13"/>
    <w:rsid w:val="000B0D39"/>
    <w:rsid w:val="000B0F9E"/>
    <w:rsid w:val="000B1214"/>
    <w:rsid w:val="000B13C6"/>
    <w:rsid w:val="000B1646"/>
    <w:rsid w:val="000B1A1B"/>
    <w:rsid w:val="000B1C28"/>
    <w:rsid w:val="000B1D2E"/>
    <w:rsid w:val="000B21FE"/>
    <w:rsid w:val="000B221F"/>
    <w:rsid w:val="000B231B"/>
    <w:rsid w:val="000B282D"/>
    <w:rsid w:val="000B29EB"/>
    <w:rsid w:val="000B2B39"/>
    <w:rsid w:val="000B2C06"/>
    <w:rsid w:val="000B2CA3"/>
    <w:rsid w:val="000B2D13"/>
    <w:rsid w:val="000B2FAD"/>
    <w:rsid w:val="000B30F1"/>
    <w:rsid w:val="000B3583"/>
    <w:rsid w:val="000B377F"/>
    <w:rsid w:val="000B3B12"/>
    <w:rsid w:val="000B3BCC"/>
    <w:rsid w:val="000B3CA1"/>
    <w:rsid w:val="000B3D85"/>
    <w:rsid w:val="000B413D"/>
    <w:rsid w:val="000B48BE"/>
    <w:rsid w:val="000B4997"/>
    <w:rsid w:val="000B4B4E"/>
    <w:rsid w:val="000B4B82"/>
    <w:rsid w:val="000B4E66"/>
    <w:rsid w:val="000B4F4E"/>
    <w:rsid w:val="000B590F"/>
    <w:rsid w:val="000B6027"/>
    <w:rsid w:val="000B64B6"/>
    <w:rsid w:val="000B68AD"/>
    <w:rsid w:val="000B68E1"/>
    <w:rsid w:val="000B6B3B"/>
    <w:rsid w:val="000B6D4E"/>
    <w:rsid w:val="000B7247"/>
    <w:rsid w:val="000B75AE"/>
    <w:rsid w:val="000B76A1"/>
    <w:rsid w:val="000B7956"/>
    <w:rsid w:val="000B7D24"/>
    <w:rsid w:val="000B7FFB"/>
    <w:rsid w:val="000C0176"/>
    <w:rsid w:val="000C01C0"/>
    <w:rsid w:val="000C033C"/>
    <w:rsid w:val="000C073F"/>
    <w:rsid w:val="000C0A58"/>
    <w:rsid w:val="000C11AB"/>
    <w:rsid w:val="000C1866"/>
    <w:rsid w:val="000C1BC3"/>
    <w:rsid w:val="000C1E49"/>
    <w:rsid w:val="000C200D"/>
    <w:rsid w:val="000C2668"/>
    <w:rsid w:val="000C2B1A"/>
    <w:rsid w:val="000C2BA3"/>
    <w:rsid w:val="000C2F7B"/>
    <w:rsid w:val="000C3166"/>
    <w:rsid w:val="000C3372"/>
    <w:rsid w:val="000C35CB"/>
    <w:rsid w:val="000C372F"/>
    <w:rsid w:val="000C3A1B"/>
    <w:rsid w:val="000C3A6F"/>
    <w:rsid w:val="000C3B44"/>
    <w:rsid w:val="000C3EDD"/>
    <w:rsid w:val="000C4041"/>
    <w:rsid w:val="000C4233"/>
    <w:rsid w:val="000C4693"/>
    <w:rsid w:val="000C4702"/>
    <w:rsid w:val="000C480B"/>
    <w:rsid w:val="000C4D67"/>
    <w:rsid w:val="000C5628"/>
    <w:rsid w:val="000C57EF"/>
    <w:rsid w:val="000C5D00"/>
    <w:rsid w:val="000C5F28"/>
    <w:rsid w:val="000C5F3E"/>
    <w:rsid w:val="000C6021"/>
    <w:rsid w:val="000C62A6"/>
    <w:rsid w:val="000C6384"/>
    <w:rsid w:val="000C64BB"/>
    <w:rsid w:val="000C66A2"/>
    <w:rsid w:val="000C6874"/>
    <w:rsid w:val="000C6898"/>
    <w:rsid w:val="000C68A8"/>
    <w:rsid w:val="000C6987"/>
    <w:rsid w:val="000C69F4"/>
    <w:rsid w:val="000C7057"/>
    <w:rsid w:val="000C705C"/>
    <w:rsid w:val="000C7121"/>
    <w:rsid w:val="000C712C"/>
    <w:rsid w:val="000C7268"/>
    <w:rsid w:val="000C7489"/>
    <w:rsid w:val="000C7992"/>
    <w:rsid w:val="000C7A44"/>
    <w:rsid w:val="000C7BAD"/>
    <w:rsid w:val="000C7D9D"/>
    <w:rsid w:val="000C7E21"/>
    <w:rsid w:val="000D0344"/>
    <w:rsid w:val="000D044A"/>
    <w:rsid w:val="000D045B"/>
    <w:rsid w:val="000D053E"/>
    <w:rsid w:val="000D06B8"/>
    <w:rsid w:val="000D0880"/>
    <w:rsid w:val="000D0D2D"/>
    <w:rsid w:val="000D10B6"/>
    <w:rsid w:val="000D1333"/>
    <w:rsid w:val="000D1476"/>
    <w:rsid w:val="000D14C3"/>
    <w:rsid w:val="000D1833"/>
    <w:rsid w:val="000D1D71"/>
    <w:rsid w:val="000D1E11"/>
    <w:rsid w:val="000D1ED6"/>
    <w:rsid w:val="000D1F57"/>
    <w:rsid w:val="000D1F85"/>
    <w:rsid w:val="000D20C7"/>
    <w:rsid w:val="000D20C9"/>
    <w:rsid w:val="000D2349"/>
    <w:rsid w:val="000D2418"/>
    <w:rsid w:val="000D25CD"/>
    <w:rsid w:val="000D28B2"/>
    <w:rsid w:val="000D2B16"/>
    <w:rsid w:val="000D2B50"/>
    <w:rsid w:val="000D2CCD"/>
    <w:rsid w:val="000D2F8F"/>
    <w:rsid w:val="000D30B4"/>
    <w:rsid w:val="000D3E25"/>
    <w:rsid w:val="000D3EC2"/>
    <w:rsid w:val="000D442D"/>
    <w:rsid w:val="000D46A3"/>
    <w:rsid w:val="000D4827"/>
    <w:rsid w:val="000D4914"/>
    <w:rsid w:val="000D4920"/>
    <w:rsid w:val="000D4A4B"/>
    <w:rsid w:val="000D4A73"/>
    <w:rsid w:val="000D4A97"/>
    <w:rsid w:val="000D4C10"/>
    <w:rsid w:val="000D4C19"/>
    <w:rsid w:val="000D4DF5"/>
    <w:rsid w:val="000D4E03"/>
    <w:rsid w:val="000D4E6F"/>
    <w:rsid w:val="000D4F08"/>
    <w:rsid w:val="000D5B9A"/>
    <w:rsid w:val="000D5BBD"/>
    <w:rsid w:val="000D6052"/>
    <w:rsid w:val="000D6118"/>
    <w:rsid w:val="000D67E0"/>
    <w:rsid w:val="000D67F6"/>
    <w:rsid w:val="000D6A8A"/>
    <w:rsid w:val="000D6BB3"/>
    <w:rsid w:val="000D6EF9"/>
    <w:rsid w:val="000D719A"/>
    <w:rsid w:val="000D72CC"/>
    <w:rsid w:val="000D74FF"/>
    <w:rsid w:val="000D782C"/>
    <w:rsid w:val="000D7DDD"/>
    <w:rsid w:val="000D7E18"/>
    <w:rsid w:val="000E065D"/>
    <w:rsid w:val="000E0727"/>
    <w:rsid w:val="000E077B"/>
    <w:rsid w:val="000E0914"/>
    <w:rsid w:val="000E139F"/>
    <w:rsid w:val="000E13FD"/>
    <w:rsid w:val="000E1401"/>
    <w:rsid w:val="000E1DBF"/>
    <w:rsid w:val="000E1F3D"/>
    <w:rsid w:val="000E2159"/>
    <w:rsid w:val="000E2197"/>
    <w:rsid w:val="000E2328"/>
    <w:rsid w:val="000E24BB"/>
    <w:rsid w:val="000E2A69"/>
    <w:rsid w:val="000E2BD9"/>
    <w:rsid w:val="000E2C68"/>
    <w:rsid w:val="000E2D21"/>
    <w:rsid w:val="000E2D5D"/>
    <w:rsid w:val="000E2E11"/>
    <w:rsid w:val="000E2E5E"/>
    <w:rsid w:val="000E30D4"/>
    <w:rsid w:val="000E36A8"/>
    <w:rsid w:val="000E36F2"/>
    <w:rsid w:val="000E3738"/>
    <w:rsid w:val="000E376B"/>
    <w:rsid w:val="000E3791"/>
    <w:rsid w:val="000E3951"/>
    <w:rsid w:val="000E3BEB"/>
    <w:rsid w:val="000E3E98"/>
    <w:rsid w:val="000E4178"/>
    <w:rsid w:val="000E41BB"/>
    <w:rsid w:val="000E42B2"/>
    <w:rsid w:val="000E4B9A"/>
    <w:rsid w:val="000E4BA4"/>
    <w:rsid w:val="000E4C1D"/>
    <w:rsid w:val="000E4C6D"/>
    <w:rsid w:val="000E5529"/>
    <w:rsid w:val="000E565B"/>
    <w:rsid w:val="000E565C"/>
    <w:rsid w:val="000E56FB"/>
    <w:rsid w:val="000E5CC9"/>
    <w:rsid w:val="000E5E31"/>
    <w:rsid w:val="000E5E32"/>
    <w:rsid w:val="000E65D5"/>
    <w:rsid w:val="000E688E"/>
    <w:rsid w:val="000E69E6"/>
    <w:rsid w:val="000E6AB2"/>
    <w:rsid w:val="000E6B11"/>
    <w:rsid w:val="000E6BAC"/>
    <w:rsid w:val="000E6D3A"/>
    <w:rsid w:val="000E729B"/>
    <w:rsid w:val="000E729F"/>
    <w:rsid w:val="000E736A"/>
    <w:rsid w:val="000E741F"/>
    <w:rsid w:val="000E7434"/>
    <w:rsid w:val="000E76DF"/>
    <w:rsid w:val="000E7728"/>
    <w:rsid w:val="000E7BE0"/>
    <w:rsid w:val="000F0028"/>
    <w:rsid w:val="000F0191"/>
    <w:rsid w:val="000F0195"/>
    <w:rsid w:val="000F04BB"/>
    <w:rsid w:val="000F0BA1"/>
    <w:rsid w:val="000F0E94"/>
    <w:rsid w:val="000F0F16"/>
    <w:rsid w:val="000F0FEE"/>
    <w:rsid w:val="000F1006"/>
    <w:rsid w:val="000F10B4"/>
    <w:rsid w:val="000F151E"/>
    <w:rsid w:val="000F1B6A"/>
    <w:rsid w:val="000F1CD9"/>
    <w:rsid w:val="000F1CE1"/>
    <w:rsid w:val="000F2009"/>
    <w:rsid w:val="000F2181"/>
    <w:rsid w:val="000F2DEC"/>
    <w:rsid w:val="000F2EF9"/>
    <w:rsid w:val="000F3059"/>
    <w:rsid w:val="000F3781"/>
    <w:rsid w:val="000F3D1C"/>
    <w:rsid w:val="000F4303"/>
    <w:rsid w:val="000F4450"/>
    <w:rsid w:val="000F46BF"/>
    <w:rsid w:val="000F4874"/>
    <w:rsid w:val="000F4AD0"/>
    <w:rsid w:val="000F4FF3"/>
    <w:rsid w:val="000F52EC"/>
    <w:rsid w:val="000F53B9"/>
    <w:rsid w:val="000F53FD"/>
    <w:rsid w:val="000F54DE"/>
    <w:rsid w:val="000F554A"/>
    <w:rsid w:val="000F55BB"/>
    <w:rsid w:val="000F560B"/>
    <w:rsid w:val="000F587D"/>
    <w:rsid w:val="000F5A25"/>
    <w:rsid w:val="000F5AF8"/>
    <w:rsid w:val="000F5C2C"/>
    <w:rsid w:val="000F5EEE"/>
    <w:rsid w:val="000F5FF9"/>
    <w:rsid w:val="000F6078"/>
    <w:rsid w:val="000F646F"/>
    <w:rsid w:val="000F6534"/>
    <w:rsid w:val="000F6690"/>
    <w:rsid w:val="000F6B2C"/>
    <w:rsid w:val="000F764F"/>
    <w:rsid w:val="000F7659"/>
    <w:rsid w:val="0010009E"/>
    <w:rsid w:val="00100108"/>
    <w:rsid w:val="0010077D"/>
    <w:rsid w:val="00100900"/>
    <w:rsid w:val="00100B04"/>
    <w:rsid w:val="00100E93"/>
    <w:rsid w:val="00101046"/>
    <w:rsid w:val="001012BA"/>
    <w:rsid w:val="00101451"/>
    <w:rsid w:val="001015DE"/>
    <w:rsid w:val="001019D0"/>
    <w:rsid w:val="00101E6A"/>
    <w:rsid w:val="00102016"/>
    <w:rsid w:val="0010226E"/>
    <w:rsid w:val="0010226F"/>
    <w:rsid w:val="001023B3"/>
    <w:rsid w:val="00102420"/>
    <w:rsid w:val="001025CA"/>
    <w:rsid w:val="001027EC"/>
    <w:rsid w:val="00102B83"/>
    <w:rsid w:val="00102D8A"/>
    <w:rsid w:val="001030F4"/>
    <w:rsid w:val="00103116"/>
    <w:rsid w:val="0010324D"/>
    <w:rsid w:val="0010336F"/>
    <w:rsid w:val="001033AB"/>
    <w:rsid w:val="001033C5"/>
    <w:rsid w:val="00103696"/>
    <w:rsid w:val="0010394E"/>
    <w:rsid w:val="00103FF8"/>
    <w:rsid w:val="0010400B"/>
    <w:rsid w:val="001040F4"/>
    <w:rsid w:val="001041D6"/>
    <w:rsid w:val="00104F48"/>
    <w:rsid w:val="00105103"/>
    <w:rsid w:val="00105130"/>
    <w:rsid w:val="00105215"/>
    <w:rsid w:val="00105470"/>
    <w:rsid w:val="00105535"/>
    <w:rsid w:val="00105642"/>
    <w:rsid w:val="00105913"/>
    <w:rsid w:val="00105A33"/>
    <w:rsid w:val="00105B7E"/>
    <w:rsid w:val="00105D34"/>
    <w:rsid w:val="00105FF1"/>
    <w:rsid w:val="0010623F"/>
    <w:rsid w:val="00106475"/>
    <w:rsid w:val="0010653E"/>
    <w:rsid w:val="00106553"/>
    <w:rsid w:val="00106A09"/>
    <w:rsid w:val="00106BEA"/>
    <w:rsid w:val="00106D38"/>
    <w:rsid w:val="00106D3B"/>
    <w:rsid w:val="00106DBF"/>
    <w:rsid w:val="00107073"/>
    <w:rsid w:val="0010708D"/>
    <w:rsid w:val="001072B1"/>
    <w:rsid w:val="0010738F"/>
    <w:rsid w:val="0010798A"/>
    <w:rsid w:val="00107CD9"/>
    <w:rsid w:val="00107D71"/>
    <w:rsid w:val="00107F87"/>
    <w:rsid w:val="0011003E"/>
    <w:rsid w:val="001104D3"/>
    <w:rsid w:val="0011055D"/>
    <w:rsid w:val="0011070E"/>
    <w:rsid w:val="001107B2"/>
    <w:rsid w:val="00110923"/>
    <w:rsid w:val="00110B74"/>
    <w:rsid w:val="00110F41"/>
    <w:rsid w:val="00111016"/>
    <w:rsid w:val="0011108B"/>
    <w:rsid w:val="001111B4"/>
    <w:rsid w:val="0011168D"/>
    <w:rsid w:val="0011177D"/>
    <w:rsid w:val="00111B52"/>
    <w:rsid w:val="0011210A"/>
    <w:rsid w:val="001127BF"/>
    <w:rsid w:val="00112867"/>
    <w:rsid w:val="001129A6"/>
    <w:rsid w:val="00112DC1"/>
    <w:rsid w:val="00112E75"/>
    <w:rsid w:val="00112F74"/>
    <w:rsid w:val="001132B1"/>
    <w:rsid w:val="00113461"/>
    <w:rsid w:val="001135E2"/>
    <w:rsid w:val="00113632"/>
    <w:rsid w:val="0011380C"/>
    <w:rsid w:val="00113829"/>
    <w:rsid w:val="00113920"/>
    <w:rsid w:val="00113A49"/>
    <w:rsid w:val="00113EC1"/>
    <w:rsid w:val="00114192"/>
    <w:rsid w:val="00114203"/>
    <w:rsid w:val="001144BD"/>
    <w:rsid w:val="00114873"/>
    <w:rsid w:val="00114E75"/>
    <w:rsid w:val="00114F86"/>
    <w:rsid w:val="00115140"/>
    <w:rsid w:val="00115207"/>
    <w:rsid w:val="0011527B"/>
    <w:rsid w:val="001153CE"/>
    <w:rsid w:val="0011544E"/>
    <w:rsid w:val="001157D0"/>
    <w:rsid w:val="00115BFF"/>
    <w:rsid w:val="00115C7A"/>
    <w:rsid w:val="00115FFD"/>
    <w:rsid w:val="00116119"/>
    <w:rsid w:val="001161F6"/>
    <w:rsid w:val="001162A1"/>
    <w:rsid w:val="00116336"/>
    <w:rsid w:val="0011640C"/>
    <w:rsid w:val="0011647D"/>
    <w:rsid w:val="00116665"/>
    <w:rsid w:val="001166E4"/>
    <w:rsid w:val="0011699D"/>
    <w:rsid w:val="00116F55"/>
    <w:rsid w:val="00117151"/>
    <w:rsid w:val="0011736F"/>
    <w:rsid w:val="00117505"/>
    <w:rsid w:val="001175D7"/>
    <w:rsid w:val="001177F1"/>
    <w:rsid w:val="0011795C"/>
    <w:rsid w:val="00117D61"/>
    <w:rsid w:val="00117E77"/>
    <w:rsid w:val="00117E7F"/>
    <w:rsid w:val="00120001"/>
    <w:rsid w:val="00120505"/>
    <w:rsid w:val="00120592"/>
    <w:rsid w:val="0012076A"/>
    <w:rsid w:val="001209E0"/>
    <w:rsid w:val="001209F5"/>
    <w:rsid w:val="00120A7C"/>
    <w:rsid w:val="00120E5F"/>
    <w:rsid w:val="00120E6D"/>
    <w:rsid w:val="0012112F"/>
    <w:rsid w:val="0012128C"/>
    <w:rsid w:val="001212C6"/>
    <w:rsid w:val="0012130B"/>
    <w:rsid w:val="00121359"/>
    <w:rsid w:val="001219B8"/>
    <w:rsid w:val="00121A6A"/>
    <w:rsid w:val="00121F3A"/>
    <w:rsid w:val="00121F6F"/>
    <w:rsid w:val="001220FD"/>
    <w:rsid w:val="00122449"/>
    <w:rsid w:val="00122603"/>
    <w:rsid w:val="001228F9"/>
    <w:rsid w:val="00122B42"/>
    <w:rsid w:val="00122B79"/>
    <w:rsid w:val="00122D0A"/>
    <w:rsid w:val="00122E3B"/>
    <w:rsid w:val="001232AB"/>
    <w:rsid w:val="001232FF"/>
    <w:rsid w:val="0012384B"/>
    <w:rsid w:val="001238C2"/>
    <w:rsid w:val="00123920"/>
    <w:rsid w:val="00123C0D"/>
    <w:rsid w:val="0012431D"/>
    <w:rsid w:val="00124432"/>
    <w:rsid w:val="0012458C"/>
    <w:rsid w:val="0012485B"/>
    <w:rsid w:val="001248A1"/>
    <w:rsid w:val="001249BB"/>
    <w:rsid w:val="00124D0B"/>
    <w:rsid w:val="00125159"/>
    <w:rsid w:val="0012543C"/>
    <w:rsid w:val="00125507"/>
    <w:rsid w:val="001257BE"/>
    <w:rsid w:val="001257DC"/>
    <w:rsid w:val="001257F7"/>
    <w:rsid w:val="001258D8"/>
    <w:rsid w:val="00125A5C"/>
    <w:rsid w:val="00125D35"/>
    <w:rsid w:val="00125E74"/>
    <w:rsid w:val="0012613A"/>
    <w:rsid w:val="001262BF"/>
    <w:rsid w:val="001266D8"/>
    <w:rsid w:val="001268B0"/>
    <w:rsid w:val="0012690A"/>
    <w:rsid w:val="0012748A"/>
    <w:rsid w:val="00127703"/>
    <w:rsid w:val="00127AB2"/>
    <w:rsid w:val="00127B9A"/>
    <w:rsid w:val="00127CAF"/>
    <w:rsid w:val="00127F31"/>
    <w:rsid w:val="00127FC9"/>
    <w:rsid w:val="00127FDC"/>
    <w:rsid w:val="00127FF6"/>
    <w:rsid w:val="0013016A"/>
    <w:rsid w:val="001303C1"/>
    <w:rsid w:val="0013043A"/>
    <w:rsid w:val="00130716"/>
    <w:rsid w:val="001308CE"/>
    <w:rsid w:val="00130A55"/>
    <w:rsid w:val="00130CF3"/>
    <w:rsid w:val="00130F4E"/>
    <w:rsid w:val="00131201"/>
    <w:rsid w:val="00131443"/>
    <w:rsid w:val="00131A12"/>
    <w:rsid w:val="00131A2C"/>
    <w:rsid w:val="00131EC1"/>
    <w:rsid w:val="00131F57"/>
    <w:rsid w:val="00132475"/>
    <w:rsid w:val="00132572"/>
    <w:rsid w:val="001328CE"/>
    <w:rsid w:val="00132B0C"/>
    <w:rsid w:val="00132B3C"/>
    <w:rsid w:val="00132FC1"/>
    <w:rsid w:val="0013398D"/>
    <w:rsid w:val="00133AF5"/>
    <w:rsid w:val="00133B2E"/>
    <w:rsid w:val="00133C79"/>
    <w:rsid w:val="0013415B"/>
    <w:rsid w:val="001345CC"/>
    <w:rsid w:val="001345F0"/>
    <w:rsid w:val="00134681"/>
    <w:rsid w:val="00134A3D"/>
    <w:rsid w:val="00134F1E"/>
    <w:rsid w:val="001350AA"/>
    <w:rsid w:val="001353EF"/>
    <w:rsid w:val="00135C65"/>
    <w:rsid w:val="00135E7D"/>
    <w:rsid w:val="00135F2C"/>
    <w:rsid w:val="001363A0"/>
    <w:rsid w:val="00136442"/>
    <w:rsid w:val="0013645C"/>
    <w:rsid w:val="00136643"/>
    <w:rsid w:val="001366DD"/>
    <w:rsid w:val="00136776"/>
    <w:rsid w:val="00136949"/>
    <w:rsid w:val="00136B94"/>
    <w:rsid w:val="00137405"/>
    <w:rsid w:val="001375F7"/>
    <w:rsid w:val="001376DF"/>
    <w:rsid w:val="00137712"/>
    <w:rsid w:val="001378DB"/>
    <w:rsid w:val="0013796F"/>
    <w:rsid w:val="00137CA7"/>
    <w:rsid w:val="00137CB6"/>
    <w:rsid w:val="00137D84"/>
    <w:rsid w:val="00140402"/>
    <w:rsid w:val="0014053C"/>
    <w:rsid w:val="001406F9"/>
    <w:rsid w:val="00140F34"/>
    <w:rsid w:val="00140FAD"/>
    <w:rsid w:val="0014120B"/>
    <w:rsid w:val="0014126C"/>
    <w:rsid w:val="00141379"/>
    <w:rsid w:val="00141577"/>
    <w:rsid w:val="001415A5"/>
    <w:rsid w:val="00141617"/>
    <w:rsid w:val="0014166F"/>
    <w:rsid w:val="00141C20"/>
    <w:rsid w:val="00141DB0"/>
    <w:rsid w:val="00142133"/>
    <w:rsid w:val="001422FE"/>
    <w:rsid w:val="001427C1"/>
    <w:rsid w:val="00142C3D"/>
    <w:rsid w:val="00142C56"/>
    <w:rsid w:val="00142F27"/>
    <w:rsid w:val="00143440"/>
    <w:rsid w:val="001434A6"/>
    <w:rsid w:val="001434C1"/>
    <w:rsid w:val="00143587"/>
    <w:rsid w:val="00143986"/>
    <w:rsid w:val="00143A80"/>
    <w:rsid w:val="00143AFE"/>
    <w:rsid w:val="00143C79"/>
    <w:rsid w:val="00143CC6"/>
    <w:rsid w:val="00143D49"/>
    <w:rsid w:val="00143F08"/>
    <w:rsid w:val="00143F47"/>
    <w:rsid w:val="00143FF4"/>
    <w:rsid w:val="001440AE"/>
    <w:rsid w:val="001441B8"/>
    <w:rsid w:val="00144249"/>
    <w:rsid w:val="001442FB"/>
    <w:rsid w:val="0014484A"/>
    <w:rsid w:val="001448C8"/>
    <w:rsid w:val="00144B0A"/>
    <w:rsid w:val="00144B7D"/>
    <w:rsid w:val="00144BBD"/>
    <w:rsid w:val="00144C45"/>
    <w:rsid w:val="00144D8A"/>
    <w:rsid w:val="00144EF1"/>
    <w:rsid w:val="00144F85"/>
    <w:rsid w:val="00145096"/>
    <w:rsid w:val="00145874"/>
    <w:rsid w:val="0014606D"/>
    <w:rsid w:val="00146398"/>
    <w:rsid w:val="001467D9"/>
    <w:rsid w:val="00146A2E"/>
    <w:rsid w:val="00146CC2"/>
    <w:rsid w:val="00146F7B"/>
    <w:rsid w:val="00147150"/>
    <w:rsid w:val="0014725F"/>
    <w:rsid w:val="001474D6"/>
    <w:rsid w:val="001478E2"/>
    <w:rsid w:val="00147CE2"/>
    <w:rsid w:val="00147FE9"/>
    <w:rsid w:val="00150271"/>
    <w:rsid w:val="001506CA"/>
    <w:rsid w:val="00150AE8"/>
    <w:rsid w:val="00150D2D"/>
    <w:rsid w:val="001510A5"/>
    <w:rsid w:val="001511A4"/>
    <w:rsid w:val="001513E9"/>
    <w:rsid w:val="0015149E"/>
    <w:rsid w:val="001517EA"/>
    <w:rsid w:val="00151C3E"/>
    <w:rsid w:val="00151D49"/>
    <w:rsid w:val="00151D5E"/>
    <w:rsid w:val="00151D9B"/>
    <w:rsid w:val="00151E94"/>
    <w:rsid w:val="00152069"/>
    <w:rsid w:val="0015210F"/>
    <w:rsid w:val="001521DC"/>
    <w:rsid w:val="0015255C"/>
    <w:rsid w:val="0015262D"/>
    <w:rsid w:val="00152E78"/>
    <w:rsid w:val="0015322C"/>
    <w:rsid w:val="0015323D"/>
    <w:rsid w:val="001534DB"/>
    <w:rsid w:val="00153576"/>
    <w:rsid w:val="00153990"/>
    <w:rsid w:val="0015399F"/>
    <w:rsid w:val="00153E01"/>
    <w:rsid w:val="00153ECE"/>
    <w:rsid w:val="0015429C"/>
    <w:rsid w:val="0015449D"/>
    <w:rsid w:val="00154839"/>
    <w:rsid w:val="0015490F"/>
    <w:rsid w:val="001549CD"/>
    <w:rsid w:val="00155146"/>
    <w:rsid w:val="00155151"/>
    <w:rsid w:val="00155328"/>
    <w:rsid w:val="001553B3"/>
    <w:rsid w:val="0015544E"/>
    <w:rsid w:val="0015573B"/>
    <w:rsid w:val="00155783"/>
    <w:rsid w:val="001557E0"/>
    <w:rsid w:val="00155B4E"/>
    <w:rsid w:val="00155DA4"/>
    <w:rsid w:val="00155E85"/>
    <w:rsid w:val="0015612D"/>
    <w:rsid w:val="0015663E"/>
    <w:rsid w:val="00156684"/>
    <w:rsid w:val="001567BF"/>
    <w:rsid w:val="00157142"/>
    <w:rsid w:val="00157326"/>
    <w:rsid w:val="00157348"/>
    <w:rsid w:val="001601F6"/>
    <w:rsid w:val="001604D0"/>
    <w:rsid w:val="001607AA"/>
    <w:rsid w:val="0016098F"/>
    <w:rsid w:val="00160A2A"/>
    <w:rsid w:val="00160B8D"/>
    <w:rsid w:val="00160DB2"/>
    <w:rsid w:val="00160F6E"/>
    <w:rsid w:val="0016136D"/>
    <w:rsid w:val="0016159D"/>
    <w:rsid w:val="001615E0"/>
    <w:rsid w:val="00161716"/>
    <w:rsid w:val="00161C16"/>
    <w:rsid w:val="00162170"/>
    <w:rsid w:val="001623A6"/>
    <w:rsid w:val="001625E2"/>
    <w:rsid w:val="001627DB"/>
    <w:rsid w:val="00162899"/>
    <w:rsid w:val="00162BDB"/>
    <w:rsid w:val="00162BED"/>
    <w:rsid w:val="00162D08"/>
    <w:rsid w:val="00162E50"/>
    <w:rsid w:val="00162ED6"/>
    <w:rsid w:val="001636E8"/>
    <w:rsid w:val="00163ABF"/>
    <w:rsid w:val="00163C04"/>
    <w:rsid w:val="00163D4F"/>
    <w:rsid w:val="001641FF"/>
    <w:rsid w:val="00164BE2"/>
    <w:rsid w:val="00164D29"/>
    <w:rsid w:val="00164F83"/>
    <w:rsid w:val="00164FE0"/>
    <w:rsid w:val="0016522F"/>
    <w:rsid w:val="00165780"/>
    <w:rsid w:val="00165B04"/>
    <w:rsid w:val="00165BE4"/>
    <w:rsid w:val="00165CF3"/>
    <w:rsid w:val="0016615F"/>
    <w:rsid w:val="00166417"/>
    <w:rsid w:val="001667F2"/>
    <w:rsid w:val="0016687E"/>
    <w:rsid w:val="001669D6"/>
    <w:rsid w:val="00166D12"/>
    <w:rsid w:val="00166E81"/>
    <w:rsid w:val="00167236"/>
    <w:rsid w:val="0016735B"/>
    <w:rsid w:val="0016739E"/>
    <w:rsid w:val="001674A1"/>
    <w:rsid w:val="0016786A"/>
    <w:rsid w:val="001679EE"/>
    <w:rsid w:val="00170119"/>
    <w:rsid w:val="0017022A"/>
    <w:rsid w:val="00170568"/>
    <w:rsid w:val="00170B6E"/>
    <w:rsid w:val="00170EC2"/>
    <w:rsid w:val="00170F59"/>
    <w:rsid w:val="001711BB"/>
    <w:rsid w:val="00171312"/>
    <w:rsid w:val="001713C1"/>
    <w:rsid w:val="001713DD"/>
    <w:rsid w:val="00171697"/>
    <w:rsid w:val="001716EB"/>
    <w:rsid w:val="001717C4"/>
    <w:rsid w:val="00171822"/>
    <w:rsid w:val="00171828"/>
    <w:rsid w:val="001719EB"/>
    <w:rsid w:val="00171BA6"/>
    <w:rsid w:val="00171CE2"/>
    <w:rsid w:val="00171DB6"/>
    <w:rsid w:val="00171DD3"/>
    <w:rsid w:val="00172068"/>
    <w:rsid w:val="00172446"/>
    <w:rsid w:val="001724DD"/>
    <w:rsid w:val="0017272B"/>
    <w:rsid w:val="001728AC"/>
    <w:rsid w:val="001728C2"/>
    <w:rsid w:val="001729C1"/>
    <w:rsid w:val="00172D2F"/>
    <w:rsid w:val="0017321D"/>
    <w:rsid w:val="0017340B"/>
    <w:rsid w:val="00173666"/>
    <w:rsid w:val="001737DC"/>
    <w:rsid w:val="0017398E"/>
    <w:rsid w:val="00173CB5"/>
    <w:rsid w:val="0017413F"/>
    <w:rsid w:val="001742B7"/>
    <w:rsid w:val="0017430C"/>
    <w:rsid w:val="001744CD"/>
    <w:rsid w:val="001744EF"/>
    <w:rsid w:val="00174639"/>
    <w:rsid w:val="0017471C"/>
    <w:rsid w:val="00174AE5"/>
    <w:rsid w:val="00174C19"/>
    <w:rsid w:val="00174C8A"/>
    <w:rsid w:val="00174E2C"/>
    <w:rsid w:val="00174E77"/>
    <w:rsid w:val="00174EBC"/>
    <w:rsid w:val="00174EE2"/>
    <w:rsid w:val="0017508F"/>
    <w:rsid w:val="001750F5"/>
    <w:rsid w:val="00175254"/>
    <w:rsid w:val="001752E7"/>
    <w:rsid w:val="00175351"/>
    <w:rsid w:val="00175490"/>
    <w:rsid w:val="0017569E"/>
    <w:rsid w:val="00175954"/>
    <w:rsid w:val="00175A22"/>
    <w:rsid w:val="00175B81"/>
    <w:rsid w:val="00175C32"/>
    <w:rsid w:val="00175CA4"/>
    <w:rsid w:val="00176363"/>
    <w:rsid w:val="0017659C"/>
    <w:rsid w:val="001765ED"/>
    <w:rsid w:val="00176B83"/>
    <w:rsid w:val="00176DA1"/>
    <w:rsid w:val="00176DF2"/>
    <w:rsid w:val="00176F0F"/>
    <w:rsid w:val="00176FA1"/>
    <w:rsid w:val="00176FEB"/>
    <w:rsid w:val="0017722F"/>
    <w:rsid w:val="001772F0"/>
    <w:rsid w:val="001777E3"/>
    <w:rsid w:val="001779BC"/>
    <w:rsid w:val="00177A5C"/>
    <w:rsid w:val="00177CEA"/>
    <w:rsid w:val="0018036D"/>
    <w:rsid w:val="00180756"/>
    <w:rsid w:val="00180CA4"/>
    <w:rsid w:val="00180CAE"/>
    <w:rsid w:val="0018109D"/>
    <w:rsid w:val="001810CB"/>
    <w:rsid w:val="0018121B"/>
    <w:rsid w:val="0018135A"/>
    <w:rsid w:val="00181D6A"/>
    <w:rsid w:val="00181F82"/>
    <w:rsid w:val="00181FA1"/>
    <w:rsid w:val="001820B7"/>
    <w:rsid w:val="001822CE"/>
    <w:rsid w:val="00182467"/>
    <w:rsid w:val="001826A4"/>
    <w:rsid w:val="0018273C"/>
    <w:rsid w:val="0018284D"/>
    <w:rsid w:val="00182900"/>
    <w:rsid w:val="00182BB8"/>
    <w:rsid w:val="00182DC4"/>
    <w:rsid w:val="00183028"/>
    <w:rsid w:val="001830B5"/>
    <w:rsid w:val="00183158"/>
    <w:rsid w:val="00183493"/>
    <w:rsid w:val="00183684"/>
    <w:rsid w:val="0018377A"/>
    <w:rsid w:val="001838C8"/>
    <w:rsid w:val="001838DD"/>
    <w:rsid w:val="00183C94"/>
    <w:rsid w:val="00183CA8"/>
    <w:rsid w:val="00183D6A"/>
    <w:rsid w:val="00183D9B"/>
    <w:rsid w:val="00184341"/>
    <w:rsid w:val="001843C1"/>
    <w:rsid w:val="00184607"/>
    <w:rsid w:val="00184802"/>
    <w:rsid w:val="001848F0"/>
    <w:rsid w:val="00184B46"/>
    <w:rsid w:val="00184B88"/>
    <w:rsid w:val="00184BBC"/>
    <w:rsid w:val="00184D7C"/>
    <w:rsid w:val="00184DF6"/>
    <w:rsid w:val="00184F6A"/>
    <w:rsid w:val="0018502B"/>
    <w:rsid w:val="001851AC"/>
    <w:rsid w:val="0018524B"/>
    <w:rsid w:val="0018534D"/>
    <w:rsid w:val="0018541E"/>
    <w:rsid w:val="001854EE"/>
    <w:rsid w:val="0018609C"/>
    <w:rsid w:val="0018634A"/>
    <w:rsid w:val="0018675A"/>
    <w:rsid w:val="0018676A"/>
    <w:rsid w:val="001867A5"/>
    <w:rsid w:val="001867DE"/>
    <w:rsid w:val="00186922"/>
    <w:rsid w:val="00186B87"/>
    <w:rsid w:val="00186BD2"/>
    <w:rsid w:val="00186BEA"/>
    <w:rsid w:val="00186D30"/>
    <w:rsid w:val="00186DA4"/>
    <w:rsid w:val="00186EAD"/>
    <w:rsid w:val="00186F13"/>
    <w:rsid w:val="001876FF"/>
    <w:rsid w:val="00187A78"/>
    <w:rsid w:val="001900D2"/>
    <w:rsid w:val="0019026F"/>
    <w:rsid w:val="001907CC"/>
    <w:rsid w:val="00190B6F"/>
    <w:rsid w:val="00190F76"/>
    <w:rsid w:val="00190FEA"/>
    <w:rsid w:val="001914BE"/>
    <w:rsid w:val="001916A0"/>
    <w:rsid w:val="00191A47"/>
    <w:rsid w:val="00191B70"/>
    <w:rsid w:val="00191BFF"/>
    <w:rsid w:val="0019238E"/>
    <w:rsid w:val="001927DB"/>
    <w:rsid w:val="00192CE6"/>
    <w:rsid w:val="00192F58"/>
    <w:rsid w:val="00193321"/>
    <w:rsid w:val="0019335E"/>
    <w:rsid w:val="0019337E"/>
    <w:rsid w:val="00193A5B"/>
    <w:rsid w:val="00193C34"/>
    <w:rsid w:val="00193CC1"/>
    <w:rsid w:val="00194048"/>
    <w:rsid w:val="0019458F"/>
    <w:rsid w:val="0019466C"/>
    <w:rsid w:val="00194A9D"/>
    <w:rsid w:val="00194D68"/>
    <w:rsid w:val="001951CE"/>
    <w:rsid w:val="00195547"/>
    <w:rsid w:val="00195736"/>
    <w:rsid w:val="00195955"/>
    <w:rsid w:val="001959A7"/>
    <w:rsid w:val="00195C84"/>
    <w:rsid w:val="001961C6"/>
    <w:rsid w:val="0019628A"/>
    <w:rsid w:val="0019633D"/>
    <w:rsid w:val="00196433"/>
    <w:rsid w:val="0019646D"/>
    <w:rsid w:val="00196475"/>
    <w:rsid w:val="001965F2"/>
    <w:rsid w:val="00196853"/>
    <w:rsid w:val="00196C4C"/>
    <w:rsid w:val="00196E1F"/>
    <w:rsid w:val="00197353"/>
    <w:rsid w:val="001975ED"/>
    <w:rsid w:val="00197B60"/>
    <w:rsid w:val="00197CFB"/>
    <w:rsid w:val="00197FCB"/>
    <w:rsid w:val="001A0065"/>
    <w:rsid w:val="001A05B9"/>
    <w:rsid w:val="001A07C9"/>
    <w:rsid w:val="001A09A9"/>
    <w:rsid w:val="001A0A1A"/>
    <w:rsid w:val="001A0CDC"/>
    <w:rsid w:val="001A0D77"/>
    <w:rsid w:val="001A0E2C"/>
    <w:rsid w:val="001A0E40"/>
    <w:rsid w:val="001A12F0"/>
    <w:rsid w:val="001A13B7"/>
    <w:rsid w:val="001A1485"/>
    <w:rsid w:val="001A180B"/>
    <w:rsid w:val="001A18DA"/>
    <w:rsid w:val="001A1AA6"/>
    <w:rsid w:val="001A1C05"/>
    <w:rsid w:val="001A203D"/>
    <w:rsid w:val="001A243C"/>
    <w:rsid w:val="001A2588"/>
    <w:rsid w:val="001A2595"/>
    <w:rsid w:val="001A29C3"/>
    <w:rsid w:val="001A2CFF"/>
    <w:rsid w:val="001A2D0E"/>
    <w:rsid w:val="001A2D58"/>
    <w:rsid w:val="001A30E1"/>
    <w:rsid w:val="001A3177"/>
    <w:rsid w:val="001A3385"/>
    <w:rsid w:val="001A339F"/>
    <w:rsid w:val="001A33C9"/>
    <w:rsid w:val="001A33E0"/>
    <w:rsid w:val="001A34DD"/>
    <w:rsid w:val="001A355F"/>
    <w:rsid w:val="001A3892"/>
    <w:rsid w:val="001A3D98"/>
    <w:rsid w:val="001A4025"/>
    <w:rsid w:val="001A409A"/>
    <w:rsid w:val="001A42E8"/>
    <w:rsid w:val="001A439E"/>
    <w:rsid w:val="001A49B2"/>
    <w:rsid w:val="001A4C52"/>
    <w:rsid w:val="001A4D64"/>
    <w:rsid w:val="001A541D"/>
    <w:rsid w:val="001A54F1"/>
    <w:rsid w:val="001A571F"/>
    <w:rsid w:val="001A5DED"/>
    <w:rsid w:val="001A5F54"/>
    <w:rsid w:val="001A613D"/>
    <w:rsid w:val="001A61B3"/>
    <w:rsid w:val="001A674A"/>
    <w:rsid w:val="001A6942"/>
    <w:rsid w:val="001A69D5"/>
    <w:rsid w:val="001A6A86"/>
    <w:rsid w:val="001A6C53"/>
    <w:rsid w:val="001A6CB9"/>
    <w:rsid w:val="001A7027"/>
    <w:rsid w:val="001A7246"/>
    <w:rsid w:val="001A7255"/>
    <w:rsid w:val="001A74E7"/>
    <w:rsid w:val="001A766F"/>
    <w:rsid w:val="001A76D6"/>
    <w:rsid w:val="001A77B7"/>
    <w:rsid w:val="001A7986"/>
    <w:rsid w:val="001B0519"/>
    <w:rsid w:val="001B0D57"/>
    <w:rsid w:val="001B0E33"/>
    <w:rsid w:val="001B0F28"/>
    <w:rsid w:val="001B125D"/>
    <w:rsid w:val="001B15DD"/>
    <w:rsid w:val="001B1890"/>
    <w:rsid w:val="001B191D"/>
    <w:rsid w:val="001B19B5"/>
    <w:rsid w:val="001B19DC"/>
    <w:rsid w:val="001B1D30"/>
    <w:rsid w:val="001B1E9F"/>
    <w:rsid w:val="001B1F7E"/>
    <w:rsid w:val="001B2099"/>
    <w:rsid w:val="001B21AB"/>
    <w:rsid w:val="001B2664"/>
    <w:rsid w:val="001B276F"/>
    <w:rsid w:val="001B2995"/>
    <w:rsid w:val="001B2A1C"/>
    <w:rsid w:val="001B2B92"/>
    <w:rsid w:val="001B2C5F"/>
    <w:rsid w:val="001B2DA0"/>
    <w:rsid w:val="001B2E8B"/>
    <w:rsid w:val="001B314C"/>
    <w:rsid w:val="001B32B4"/>
    <w:rsid w:val="001B3525"/>
    <w:rsid w:val="001B3795"/>
    <w:rsid w:val="001B3B15"/>
    <w:rsid w:val="001B3C14"/>
    <w:rsid w:val="001B3E3E"/>
    <w:rsid w:val="001B3E4F"/>
    <w:rsid w:val="001B3E86"/>
    <w:rsid w:val="001B3FBD"/>
    <w:rsid w:val="001B43C8"/>
    <w:rsid w:val="001B44C6"/>
    <w:rsid w:val="001B470E"/>
    <w:rsid w:val="001B47C9"/>
    <w:rsid w:val="001B4C3A"/>
    <w:rsid w:val="001B4E82"/>
    <w:rsid w:val="001B50BD"/>
    <w:rsid w:val="001B56E2"/>
    <w:rsid w:val="001B57E1"/>
    <w:rsid w:val="001B57E7"/>
    <w:rsid w:val="001B5E57"/>
    <w:rsid w:val="001B5E84"/>
    <w:rsid w:val="001B5F6A"/>
    <w:rsid w:val="001B61A3"/>
    <w:rsid w:val="001B6337"/>
    <w:rsid w:val="001B648A"/>
    <w:rsid w:val="001B652C"/>
    <w:rsid w:val="001B654F"/>
    <w:rsid w:val="001B659C"/>
    <w:rsid w:val="001B66C8"/>
    <w:rsid w:val="001B6D69"/>
    <w:rsid w:val="001B78ED"/>
    <w:rsid w:val="001B79EA"/>
    <w:rsid w:val="001B7CF6"/>
    <w:rsid w:val="001C04F9"/>
    <w:rsid w:val="001C077C"/>
    <w:rsid w:val="001C0BE8"/>
    <w:rsid w:val="001C0E00"/>
    <w:rsid w:val="001C12B8"/>
    <w:rsid w:val="001C154D"/>
    <w:rsid w:val="001C157E"/>
    <w:rsid w:val="001C16DB"/>
    <w:rsid w:val="001C17B4"/>
    <w:rsid w:val="001C1985"/>
    <w:rsid w:val="001C1A04"/>
    <w:rsid w:val="001C1A73"/>
    <w:rsid w:val="001C1B30"/>
    <w:rsid w:val="001C2044"/>
    <w:rsid w:val="001C2178"/>
    <w:rsid w:val="001C2235"/>
    <w:rsid w:val="001C2373"/>
    <w:rsid w:val="001C23F0"/>
    <w:rsid w:val="001C2714"/>
    <w:rsid w:val="001C2895"/>
    <w:rsid w:val="001C2938"/>
    <w:rsid w:val="001C29D2"/>
    <w:rsid w:val="001C3165"/>
    <w:rsid w:val="001C32A8"/>
    <w:rsid w:val="001C37BD"/>
    <w:rsid w:val="001C37DE"/>
    <w:rsid w:val="001C3821"/>
    <w:rsid w:val="001C38DA"/>
    <w:rsid w:val="001C38FC"/>
    <w:rsid w:val="001C3978"/>
    <w:rsid w:val="001C39F6"/>
    <w:rsid w:val="001C3AAC"/>
    <w:rsid w:val="001C3C50"/>
    <w:rsid w:val="001C3D78"/>
    <w:rsid w:val="001C3DEC"/>
    <w:rsid w:val="001C3E60"/>
    <w:rsid w:val="001C3F34"/>
    <w:rsid w:val="001C40FF"/>
    <w:rsid w:val="001C448F"/>
    <w:rsid w:val="001C4735"/>
    <w:rsid w:val="001C4881"/>
    <w:rsid w:val="001C4A44"/>
    <w:rsid w:val="001C501F"/>
    <w:rsid w:val="001C51CD"/>
    <w:rsid w:val="001C58D3"/>
    <w:rsid w:val="001C59CE"/>
    <w:rsid w:val="001C5A48"/>
    <w:rsid w:val="001C5C3D"/>
    <w:rsid w:val="001C5D11"/>
    <w:rsid w:val="001C5DF4"/>
    <w:rsid w:val="001C5E4E"/>
    <w:rsid w:val="001C5FBE"/>
    <w:rsid w:val="001C61D2"/>
    <w:rsid w:val="001C67AA"/>
    <w:rsid w:val="001C687F"/>
    <w:rsid w:val="001C68FD"/>
    <w:rsid w:val="001C6C0D"/>
    <w:rsid w:val="001C6C66"/>
    <w:rsid w:val="001C6D11"/>
    <w:rsid w:val="001C6F92"/>
    <w:rsid w:val="001C70FB"/>
    <w:rsid w:val="001C7570"/>
    <w:rsid w:val="001C78F4"/>
    <w:rsid w:val="001C79FD"/>
    <w:rsid w:val="001C7C68"/>
    <w:rsid w:val="001C7C89"/>
    <w:rsid w:val="001C7CD8"/>
    <w:rsid w:val="001C7D79"/>
    <w:rsid w:val="001D0216"/>
    <w:rsid w:val="001D0342"/>
    <w:rsid w:val="001D0615"/>
    <w:rsid w:val="001D0648"/>
    <w:rsid w:val="001D07BF"/>
    <w:rsid w:val="001D098F"/>
    <w:rsid w:val="001D11B7"/>
    <w:rsid w:val="001D1299"/>
    <w:rsid w:val="001D1365"/>
    <w:rsid w:val="001D1492"/>
    <w:rsid w:val="001D14AE"/>
    <w:rsid w:val="001D14FF"/>
    <w:rsid w:val="001D1659"/>
    <w:rsid w:val="001D1A73"/>
    <w:rsid w:val="001D1AAF"/>
    <w:rsid w:val="001D1C27"/>
    <w:rsid w:val="001D1C31"/>
    <w:rsid w:val="001D1E55"/>
    <w:rsid w:val="001D1EE6"/>
    <w:rsid w:val="001D1F63"/>
    <w:rsid w:val="001D1F8C"/>
    <w:rsid w:val="001D1FEA"/>
    <w:rsid w:val="001D2572"/>
    <w:rsid w:val="001D26C8"/>
    <w:rsid w:val="001D27AD"/>
    <w:rsid w:val="001D2985"/>
    <w:rsid w:val="001D2A7F"/>
    <w:rsid w:val="001D2B60"/>
    <w:rsid w:val="001D2F4B"/>
    <w:rsid w:val="001D344F"/>
    <w:rsid w:val="001D39CD"/>
    <w:rsid w:val="001D3AC0"/>
    <w:rsid w:val="001D3D4A"/>
    <w:rsid w:val="001D41CF"/>
    <w:rsid w:val="001D431F"/>
    <w:rsid w:val="001D440F"/>
    <w:rsid w:val="001D4420"/>
    <w:rsid w:val="001D445B"/>
    <w:rsid w:val="001D45AF"/>
    <w:rsid w:val="001D45E9"/>
    <w:rsid w:val="001D46B0"/>
    <w:rsid w:val="001D4C12"/>
    <w:rsid w:val="001D4DAC"/>
    <w:rsid w:val="001D52A4"/>
    <w:rsid w:val="001D5596"/>
    <w:rsid w:val="001D57A3"/>
    <w:rsid w:val="001D593C"/>
    <w:rsid w:val="001D653F"/>
    <w:rsid w:val="001D65D4"/>
    <w:rsid w:val="001D6849"/>
    <w:rsid w:val="001D6BBD"/>
    <w:rsid w:val="001D6E5D"/>
    <w:rsid w:val="001D7050"/>
    <w:rsid w:val="001D70C7"/>
    <w:rsid w:val="001D71C6"/>
    <w:rsid w:val="001D71F6"/>
    <w:rsid w:val="001D778C"/>
    <w:rsid w:val="001D7861"/>
    <w:rsid w:val="001E0238"/>
    <w:rsid w:val="001E02EE"/>
    <w:rsid w:val="001E0388"/>
    <w:rsid w:val="001E0513"/>
    <w:rsid w:val="001E0573"/>
    <w:rsid w:val="001E09AF"/>
    <w:rsid w:val="001E101A"/>
    <w:rsid w:val="001E11BF"/>
    <w:rsid w:val="001E1208"/>
    <w:rsid w:val="001E1275"/>
    <w:rsid w:val="001E154E"/>
    <w:rsid w:val="001E1609"/>
    <w:rsid w:val="001E1778"/>
    <w:rsid w:val="001E1996"/>
    <w:rsid w:val="001E1DBE"/>
    <w:rsid w:val="001E21ED"/>
    <w:rsid w:val="001E25DB"/>
    <w:rsid w:val="001E2761"/>
    <w:rsid w:val="001E2B9B"/>
    <w:rsid w:val="001E2C60"/>
    <w:rsid w:val="001E2CED"/>
    <w:rsid w:val="001E2FD6"/>
    <w:rsid w:val="001E3056"/>
    <w:rsid w:val="001E308C"/>
    <w:rsid w:val="001E33C7"/>
    <w:rsid w:val="001E347D"/>
    <w:rsid w:val="001E35DC"/>
    <w:rsid w:val="001E38D0"/>
    <w:rsid w:val="001E39C9"/>
    <w:rsid w:val="001E3CA9"/>
    <w:rsid w:val="001E3D58"/>
    <w:rsid w:val="001E4184"/>
    <w:rsid w:val="001E43EB"/>
    <w:rsid w:val="001E44BC"/>
    <w:rsid w:val="001E487E"/>
    <w:rsid w:val="001E4AAE"/>
    <w:rsid w:val="001E4B36"/>
    <w:rsid w:val="001E4C59"/>
    <w:rsid w:val="001E4CA9"/>
    <w:rsid w:val="001E4D19"/>
    <w:rsid w:val="001E4D94"/>
    <w:rsid w:val="001E523D"/>
    <w:rsid w:val="001E53B6"/>
    <w:rsid w:val="001E53D1"/>
    <w:rsid w:val="001E5575"/>
    <w:rsid w:val="001E5973"/>
    <w:rsid w:val="001E5E70"/>
    <w:rsid w:val="001E666A"/>
    <w:rsid w:val="001E666D"/>
    <w:rsid w:val="001E66EF"/>
    <w:rsid w:val="001E67B8"/>
    <w:rsid w:val="001E6A8C"/>
    <w:rsid w:val="001E6AC1"/>
    <w:rsid w:val="001E6E7A"/>
    <w:rsid w:val="001E710D"/>
    <w:rsid w:val="001E7227"/>
    <w:rsid w:val="001E79F1"/>
    <w:rsid w:val="001E7A59"/>
    <w:rsid w:val="001E7B4B"/>
    <w:rsid w:val="001E7BBB"/>
    <w:rsid w:val="001F01CD"/>
    <w:rsid w:val="001F020F"/>
    <w:rsid w:val="001F033E"/>
    <w:rsid w:val="001F037E"/>
    <w:rsid w:val="001F0639"/>
    <w:rsid w:val="001F064F"/>
    <w:rsid w:val="001F0DBA"/>
    <w:rsid w:val="001F0DC5"/>
    <w:rsid w:val="001F0FF5"/>
    <w:rsid w:val="001F10B4"/>
    <w:rsid w:val="001F1110"/>
    <w:rsid w:val="001F122A"/>
    <w:rsid w:val="001F1535"/>
    <w:rsid w:val="001F1793"/>
    <w:rsid w:val="001F1B6A"/>
    <w:rsid w:val="001F1BD7"/>
    <w:rsid w:val="001F1D14"/>
    <w:rsid w:val="001F1FAF"/>
    <w:rsid w:val="001F22CB"/>
    <w:rsid w:val="001F234B"/>
    <w:rsid w:val="001F2369"/>
    <w:rsid w:val="001F2CBC"/>
    <w:rsid w:val="001F3367"/>
    <w:rsid w:val="001F3486"/>
    <w:rsid w:val="001F3502"/>
    <w:rsid w:val="001F3748"/>
    <w:rsid w:val="001F3A37"/>
    <w:rsid w:val="001F3C9B"/>
    <w:rsid w:val="001F401B"/>
    <w:rsid w:val="001F414C"/>
    <w:rsid w:val="001F41BE"/>
    <w:rsid w:val="001F4257"/>
    <w:rsid w:val="001F4346"/>
    <w:rsid w:val="001F4398"/>
    <w:rsid w:val="001F43F1"/>
    <w:rsid w:val="001F4742"/>
    <w:rsid w:val="001F497C"/>
    <w:rsid w:val="001F4A31"/>
    <w:rsid w:val="001F4AF8"/>
    <w:rsid w:val="001F52EC"/>
    <w:rsid w:val="001F547B"/>
    <w:rsid w:val="001F54D5"/>
    <w:rsid w:val="001F564B"/>
    <w:rsid w:val="001F565F"/>
    <w:rsid w:val="001F5CE9"/>
    <w:rsid w:val="001F5F24"/>
    <w:rsid w:val="001F642B"/>
    <w:rsid w:val="001F6463"/>
    <w:rsid w:val="001F64E8"/>
    <w:rsid w:val="001F65B2"/>
    <w:rsid w:val="001F6702"/>
    <w:rsid w:val="001F6AC8"/>
    <w:rsid w:val="001F6BB9"/>
    <w:rsid w:val="001F6D1A"/>
    <w:rsid w:val="001F6D87"/>
    <w:rsid w:val="001F6D9D"/>
    <w:rsid w:val="001F6EC1"/>
    <w:rsid w:val="001F7069"/>
    <w:rsid w:val="001F70A9"/>
    <w:rsid w:val="001F714F"/>
    <w:rsid w:val="001F753D"/>
    <w:rsid w:val="001F770A"/>
    <w:rsid w:val="001F7797"/>
    <w:rsid w:val="001F795C"/>
    <w:rsid w:val="001F7D14"/>
    <w:rsid w:val="001F7E3B"/>
    <w:rsid w:val="001F7F15"/>
    <w:rsid w:val="001F7F47"/>
    <w:rsid w:val="0020051B"/>
    <w:rsid w:val="002005A6"/>
    <w:rsid w:val="00200C61"/>
    <w:rsid w:val="00200CE7"/>
    <w:rsid w:val="00200FC3"/>
    <w:rsid w:val="002010EB"/>
    <w:rsid w:val="00201329"/>
    <w:rsid w:val="00201547"/>
    <w:rsid w:val="002019BD"/>
    <w:rsid w:val="00201AA9"/>
    <w:rsid w:val="0020228C"/>
    <w:rsid w:val="0020249A"/>
    <w:rsid w:val="002027D0"/>
    <w:rsid w:val="002029CA"/>
    <w:rsid w:val="00202B0A"/>
    <w:rsid w:val="00202B0D"/>
    <w:rsid w:val="00202D60"/>
    <w:rsid w:val="00203041"/>
    <w:rsid w:val="00203043"/>
    <w:rsid w:val="00203134"/>
    <w:rsid w:val="00203144"/>
    <w:rsid w:val="00203358"/>
    <w:rsid w:val="00203886"/>
    <w:rsid w:val="00203CDF"/>
    <w:rsid w:val="00203DB1"/>
    <w:rsid w:val="00204093"/>
    <w:rsid w:val="00204423"/>
    <w:rsid w:val="00204470"/>
    <w:rsid w:val="00204503"/>
    <w:rsid w:val="002049C1"/>
    <w:rsid w:val="00204DCB"/>
    <w:rsid w:val="00204EBE"/>
    <w:rsid w:val="00205139"/>
    <w:rsid w:val="00205282"/>
    <w:rsid w:val="00205402"/>
    <w:rsid w:val="002058A8"/>
    <w:rsid w:val="002059A8"/>
    <w:rsid w:val="00205A9E"/>
    <w:rsid w:val="00205B5D"/>
    <w:rsid w:val="00205CE1"/>
    <w:rsid w:val="00205D46"/>
    <w:rsid w:val="00205D9C"/>
    <w:rsid w:val="00206242"/>
    <w:rsid w:val="002063F3"/>
    <w:rsid w:val="002068E5"/>
    <w:rsid w:val="0020750E"/>
    <w:rsid w:val="00207593"/>
    <w:rsid w:val="00207627"/>
    <w:rsid w:val="0020765A"/>
    <w:rsid w:val="0020792A"/>
    <w:rsid w:val="00207A20"/>
    <w:rsid w:val="00207A4F"/>
    <w:rsid w:val="00207E9A"/>
    <w:rsid w:val="0021013F"/>
    <w:rsid w:val="00210196"/>
    <w:rsid w:val="002101A1"/>
    <w:rsid w:val="002101C6"/>
    <w:rsid w:val="0021020F"/>
    <w:rsid w:val="002103FA"/>
    <w:rsid w:val="00210621"/>
    <w:rsid w:val="00210920"/>
    <w:rsid w:val="00210C37"/>
    <w:rsid w:val="002110B2"/>
    <w:rsid w:val="0021145A"/>
    <w:rsid w:val="0021149F"/>
    <w:rsid w:val="002115E2"/>
    <w:rsid w:val="00211845"/>
    <w:rsid w:val="00212178"/>
    <w:rsid w:val="002124A0"/>
    <w:rsid w:val="00212531"/>
    <w:rsid w:val="00212CAB"/>
    <w:rsid w:val="00212F06"/>
    <w:rsid w:val="002130B7"/>
    <w:rsid w:val="00213192"/>
    <w:rsid w:val="002131CD"/>
    <w:rsid w:val="00213838"/>
    <w:rsid w:val="00213B0E"/>
    <w:rsid w:val="00213C53"/>
    <w:rsid w:val="00213CFE"/>
    <w:rsid w:val="00214329"/>
    <w:rsid w:val="00214387"/>
    <w:rsid w:val="00214509"/>
    <w:rsid w:val="0021455D"/>
    <w:rsid w:val="00214737"/>
    <w:rsid w:val="002147EA"/>
    <w:rsid w:val="00214DA9"/>
    <w:rsid w:val="002150C5"/>
    <w:rsid w:val="002151F9"/>
    <w:rsid w:val="002153A5"/>
    <w:rsid w:val="0021548D"/>
    <w:rsid w:val="00215D5A"/>
    <w:rsid w:val="00215FBF"/>
    <w:rsid w:val="00216092"/>
    <w:rsid w:val="0021631B"/>
    <w:rsid w:val="0021647F"/>
    <w:rsid w:val="00216792"/>
    <w:rsid w:val="002168FC"/>
    <w:rsid w:val="00216BFD"/>
    <w:rsid w:val="00216CAE"/>
    <w:rsid w:val="00216D8E"/>
    <w:rsid w:val="00216D9B"/>
    <w:rsid w:val="00217076"/>
    <w:rsid w:val="0021722F"/>
    <w:rsid w:val="0021737B"/>
    <w:rsid w:val="00217DED"/>
    <w:rsid w:val="00217E09"/>
    <w:rsid w:val="00220016"/>
    <w:rsid w:val="002201D9"/>
    <w:rsid w:val="00220263"/>
    <w:rsid w:val="0022050B"/>
    <w:rsid w:val="00220742"/>
    <w:rsid w:val="002209C9"/>
    <w:rsid w:val="00220E93"/>
    <w:rsid w:val="00220F9F"/>
    <w:rsid w:val="00221061"/>
    <w:rsid w:val="00221177"/>
    <w:rsid w:val="0022123F"/>
    <w:rsid w:val="002212C0"/>
    <w:rsid w:val="002213A6"/>
    <w:rsid w:val="002214F8"/>
    <w:rsid w:val="002215CE"/>
    <w:rsid w:val="00221714"/>
    <w:rsid w:val="0022171A"/>
    <w:rsid w:val="0022183A"/>
    <w:rsid w:val="002218B4"/>
    <w:rsid w:val="002218BB"/>
    <w:rsid w:val="002219C9"/>
    <w:rsid w:val="00221E0B"/>
    <w:rsid w:val="00222328"/>
    <w:rsid w:val="00222615"/>
    <w:rsid w:val="0022290B"/>
    <w:rsid w:val="0022297E"/>
    <w:rsid w:val="00222A90"/>
    <w:rsid w:val="00222BDB"/>
    <w:rsid w:val="00222D47"/>
    <w:rsid w:val="00222E3D"/>
    <w:rsid w:val="00223566"/>
    <w:rsid w:val="00223BFE"/>
    <w:rsid w:val="00223C40"/>
    <w:rsid w:val="00224157"/>
    <w:rsid w:val="0022487D"/>
    <w:rsid w:val="00224BB5"/>
    <w:rsid w:val="00224C4D"/>
    <w:rsid w:val="00224D23"/>
    <w:rsid w:val="00224DD6"/>
    <w:rsid w:val="00224F51"/>
    <w:rsid w:val="00225017"/>
    <w:rsid w:val="00225583"/>
    <w:rsid w:val="0022568D"/>
    <w:rsid w:val="002256E0"/>
    <w:rsid w:val="00225779"/>
    <w:rsid w:val="0022581B"/>
    <w:rsid w:val="00225A4F"/>
    <w:rsid w:val="00225A5A"/>
    <w:rsid w:val="00225A99"/>
    <w:rsid w:val="00225AC3"/>
    <w:rsid w:val="00225C8B"/>
    <w:rsid w:val="00225F21"/>
    <w:rsid w:val="00226190"/>
    <w:rsid w:val="00226487"/>
    <w:rsid w:val="0022653C"/>
    <w:rsid w:val="002268AE"/>
    <w:rsid w:val="002268F8"/>
    <w:rsid w:val="00226A8C"/>
    <w:rsid w:val="00226C1F"/>
    <w:rsid w:val="002270B9"/>
    <w:rsid w:val="002270CA"/>
    <w:rsid w:val="002270ED"/>
    <w:rsid w:val="0022724D"/>
    <w:rsid w:val="002273FA"/>
    <w:rsid w:val="002277CC"/>
    <w:rsid w:val="00227AF9"/>
    <w:rsid w:val="00227B9F"/>
    <w:rsid w:val="00227BE4"/>
    <w:rsid w:val="00227CC4"/>
    <w:rsid w:val="00227D77"/>
    <w:rsid w:val="00227DAB"/>
    <w:rsid w:val="00230286"/>
    <w:rsid w:val="00230452"/>
    <w:rsid w:val="002304B9"/>
    <w:rsid w:val="00230A2F"/>
    <w:rsid w:val="00230AA1"/>
    <w:rsid w:val="00230E67"/>
    <w:rsid w:val="0023130E"/>
    <w:rsid w:val="0023137B"/>
    <w:rsid w:val="0023153F"/>
    <w:rsid w:val="00231540"/>
    <w:rsid w:val="0023197B"/>
    <w:rsid w:val="00231FD0"/>
    <w:rsid w:val="0023205D"/>
    <w:rsid w:val="0023233E"/>
    <w:rsid w:val="00232399"/>
    <w:rsid w:val="002327C0"/>
    <w:rsid w:val="002328DE"/>
    <w:rsid w:val="00232BC9"/>
    <w:rsid w:val="00232E1E"/>
    <w:rsid w:val="002330AB"/>
    <w:rsid w:val="002330B9"/>
    <w:rsid w:val="00233521"/>
    <w:rsid w:val="0023376F"/>
    <w:rsid w:val="00233A8E"/>
    <w:rsid w:val="00233DDF"/>
    <w:rsid w:val="00233F25"/>
    <w:rsid w:val="00233FCD"/>
    <w:rsid w:val="0023444B"/>
    <w:rsid w:val="002344C0"/>
    <w:rsid w:val="00234594"/>
    <w:rsid w:val="00234AF0"/>
    <w:rsid w:val="00235161"/>
    <w:rsid w:val="002355C1"/>
    <w:rsid w:val="00235819"/>
    <w:rsid w:val="00235F92"/>
    <w:rsid w:val="002362FD"/>
    <w:rsid w:val="002366E2"/>
    <w:rsid w:val="002367AA"/>
    <w:rsid w:val="0023683F"/>
    <w:rsid w:val="002368ED"/>
    <w:rsid w:val="00236BF5"/>
    <w:rsid w:val="00236D68"/>
    <w:rsid w:val="00236EA8"/>
    <w:rsid w:val="00237093"/>
    <w:rsid w:val="00237137"/>
    <w:rsid w:val="0023723D"/>
    <w:rsid w:val="002373FC"/>
    <w:rsid w:val="002377F9"/>
    <w:rsid w:val="00237FDA"/>
    <w:rsid w:val="00240117"/>
    <w:rsid w:val="002402B3"/>
    <w:rsid w:val="0024032E"/>
    <w:rsid w:val="00240A15"/>
    <w:rsid w:val="00240AF9"/>
    <w:rsid w:val="00240EBF"/>
    <w:rsid w:val="00241445"/>
    <w:rsid w:val="00241583"/>
    <w:rsid w:val="00241689"/>
    <w:rsid w:val="00241CA6"/>
    <w:rsid w:val="00241E64"/>
    <w:rsid w:val="002421AF"/>
    <w:rsid w:val="00242648"/>
    <w:rsid w:val="002426B3"/>
    <w:rsid w:val="00242A1D"/>
    <w:rsid w:val="00242AE2"/>
    <w:rsid w:val="00243ABC"/>
    <w:rsid w:val="00244639"/>
    <w:rsid w:val="00244F32"/>
    <w:rsid w:val="00244F80"/>
    <w:rsid w:val="0024548F"/>
    <w:rsid w:val="0024573E"/>
    <w:rsid w:val="00245A9D"/>
    <w:rsid w:val="00245E55"/>
    <w:rsid w:val="00245E80"/>
    <w:rsid w:val="00245F28"/>
    <w:rsid w:val="0024616D"/>
    <w:rsid w:val="00246310"/>
    <w:rsid w:val="0024678E"/>
    <w:rsid w:val="00246CDB"/>
    <w:rsid w:val="00246D13"/>
    <w:rsid w:val="00246D9E"/>
    <w:rsid w:val="00246F4C"/>
    <w:rsid w:val="00247020"/>
    <w:rsid w:val="00247031"/>
    <w:rsid w:val="00247378"/>
    <w:rsid w:val="002506E6"/>
    <w:rsid w:val="0025079E"/>
    <w:rsid w:val="00250C1F"/>
    <w:rsid w:val="00250C82"/>
    <w:rsid w:val="00250F49"/>
    <w:rsid w:val="002510DA"/>
    <w:rsid w:val="00251324"/>
    <w:rsid w:val="0025140E"/>
    <w:rsid w:val="00251471"/>
    <w:rsid w:val="002515E1"/>
    <w:rsid w:val="0025186F"/>
    <w:rsid w:val="00251971"/>
    <w:rsid w:val="00251FBA"/>
    <w:rsid w:val="00252136"/>
    <w:rsid w:val="0025222F"/>
    <w:rsid w:val="002522E0"/>
    <w:rsid w:val="00252338"/>
    <w:rsid w:val="002524A0"/>
    <w:rsid w:val="0025266B"/>
    <w:rsid w:val="002529FB"/>
    <w:rsid w:val="00252B67"/>
    <w:rsid w:val="00252D09"/>
    <w:rsid w:val="00252DA1"/>
    <w:rsid w:val="00252E3C"/>
    <w:rsid w:val="00253006"/>
    <w:rsid w:val="002530B5"/>
    <w:rsid w:val="00253184"/>
    <w:rsid w:val="00253337"/>
    <w:rsid w:val="002533E0"/>
    <w:rsid w:val="00253ACE"/>
    <w:rsid w:val="00253B38"/>
    <w:rsid w:val="00253B76"/>
    <w:rsid w:val="00253D40"/>
    <w:rsid w:val="002547E7"/>
    <w:rsid w:val="00254CC7"/>
    <w:rsid w:val="00254E0F"/>
    <w:rsid w:val="0025525B"/>
    <w:rsid w:val="002558AE"/>
    <w:rsid w:val="00255E12"/>
    <w:rsid w:val="0025601C"/>
    <w:rsid w:val="00256055"/>
    <w:rsid w:val="002561AA"/>
    <w:rsid w:val="0025624A"/>
    <w:rsid w:val="00256388"/>
    <w:rsid w:val="00256479"/>
    <w:rsid w:val="002564F2"/>
    <w:rsid w:val="00256DC3"/>
    <w:rsid w:val="00256FE8"/>
    <w:rsid w:val="00257102"/>
    <w:rsid w:val="0025722B"/>
    <w:rsid w:val="0025729F"/>
    <w:rsid w:val="002572D1"/>
    <w:rsid w:val="002573E3"/>
    <w:rsid w:val="0025763D"/>
    <w:rsid w:val="002578F1"/>
    <w:rsid w:val="00257AF7"/>
    <w:rsid w:val="00257CAD"/>
    <w:rsid w:val="00257CDA"/>
    <w:rsid w:val="00257E03"/>
    <w:rsid w:val="00257E23"/>
    <w:rsid w:val="00257F7F"/>
    <w:rsid w:val="00260101"/>
    <w:rsid w:val="00260699"/>
    <w:rsid w:val="0026094B"/>
    <w:rsid w:val="00260BC3"/>
    <w:rsid w:val="00260BF8"/>
    <w:rsid w:val="00260D43"/>
    <w:rsid w:val="00260E57"/>
    <w:rsid w:val="00260F41"/>
    <w:rsid w:val="00260FEE"/>
    <w:rsid w:val="00261298"/>
    <w:rsid w:val="00261470"/>
    <w:rsid w:val="00261506"/>
    <w:rsid w:val="002619AB"/>
    <w:rsid w:val="00261AF9"/>
    <w:rsid w:val="00261CE3"/>
    <w:rsid w:val="00261F1C"/>
    <w:rsid w:val="00261F32"/>
    <w:rsid w:val="00262342"/>
    <w:rsid w:val="0026295D"/>
    <w:rsid w:val="00262A1B"/>
    <w:rsid w:val="00262A9F"/>
    <w:rsid w:val="00262BEC"/>
    <w:rsid w:val="00262BF5"/>
    <w:rsid w:val="00262C58"/>
    <w:rsid w:val="00262C9F"/>
    <w:rsid w:val="00262FB9"/>
    <w:rsid w:val="0026373B"/>
    <w:rsid w:val="00263817"/>
    <w:rsid w:val="00263B60"/>
    <w:rsid w:val="00263FCC"/>
    <w:rsid w:val="00263FFD"/>
    <w:rsid w:val="00264219"/>
    <w:rsid w:val="0026438E"/>
    <w:rsid w:val="00264476"/>
    <w:rsid w:val="00264A16"/>
    <w:rsid w:val="00265250"/>
    <w:rsid w:val="0026529C"/>
    <w:rsid w:val="00265623"/>
    <w:rsid w:val="002656E4"/>
    <w:rsid w:val="00265883"/>
    <w:rsid w:val="00265887"/>
    <w:rsid w:val="00265CCA"/>
    <w:rsid w:val="00265CD2"/>
    <w:rsid w:val="00265F26"/>
    <w:rsid w:val="00265FA0"/>
    <w:rsid w:val="0026602A"/>
    <w:rsid w:val="002660AB"/>
    <w:rsid w:val="00266200"/>
    <w:rsid w:val="00266793"/>
    <w:rsid w:val="00266BE2"/>
    <w:rsid w:val="002670F7"/>
    <w:rsid w:val="0026715A"/>
    <w:rsid w:val="00267260"/>
    <w:rsid w:val="00267309"/>
    <w:rsid w:val="0026758A"/>
    <w:rsid w:val="0026769B"/>
    <w:rsid w:val="00267752"/>
    <w:rsid w:val="00267A0C"/>
    <w:rsid w:val="00267B35"/>
    <w:rsid w:val="00270533"/>
    <w:rsid w:val="002705A8"/>
    <w:rsid w:val="0027083D"/>
    <w:rsid w:val="00270903"/>
    <w:rsid w:val="00270BD0"/>
    <w:rsid w:val="00270E3B"/>
    <w:rsid w:val="00271289"/>
    <w:rsid w:val="002714D1"/>
    <w:rsid w:val="0027172E"/>
    <w:rsid w:val="00271CDA"/>
    <w:rsid w:val="00271D55"/>
    <w:rsid w:val="00271DCC"/>
    <w:rsid w:val="00272300"/>
    <w:rsid w:val="00272422"/>
    <w:rsid w:val="0027257E"/>
    <w:rsid w:val="002725FE"/>
    <w:rsid w:val="0027276A"/>
    <w:rsid w:val="00272A2F"/>
    <w:rsid w:val="00272A60"/>
    <w:rsid w:val="00272DD8"/>
    <w:rsid w:val="00273212"/>
    <w:rsid w:val="002738ED"/>
    <w:rsid w:val="00273B62"/>
    <w:rsid w:val="00273C5C"/>
    <w:rsid w:val="00273CD6"/>
    <w:rsid w:val="0027400F"/>
    <w:rsid w:val="0027441C"/>
    <w:rsid w:val="0027447A"/>
    <w:rsid w:val="002746AA"/>
    <w:rsid w:val="00274894"/>
    <w:rsid w:val="002749DC"/>
    <w:rsid w:val="00274BCE"/>
    <w:rsid w:val="00274BE2"/>
    <w:rsid w:val="00274BF2"/>
    <w:rsid w:val="00274C23"/>
    <w:rsid w:val="0027504E"/>
    <w:rsid w:val="002755B5"/>
    <w:rsid w:val="00275870"/>
    <w:rsid w:val="00275936"/>
    <w:rsid w:val="00275AB9"/>
    <w:rsid w:val="00275CEC"/>
    <w:rsid w:val="00276023"/>
    <w:rsid w:val="00276135"/>
    <w:rsid w:val="0027643A"/>
    <w:rsid w:val="00276444"/>
    <w:rsid w:val="002766DE"/>
    <w:rsid w:val="002767DF"/>
    <w:rsid w:val="00276804"/>
    <w:rsid w:val="00276957"/>
    <w:rsid w:val="00276AEC"/>
    <w:rsid w:val="0027774B"/>
    <w:rsid w:val="00277947"/>
    <w:rsid w:val="00277AF5"/>
    <w:rsid w:val="00277D27"/>
    <w:rsid w:val="00277DBC"/>
    <w:rsid w:val="0028012C"/>
    <w:rsid w:val="0028014D"/>
    <w:rsid w:val="00280955"/>
    <w:rsid w:val="00280D26"/>
    <w:rsid w:val="00281055"/>
    <w:rsid w:val="00281176"/>
    <w:rsid w:val="00281203"/>
    <w:rsid w:val="002813F6"/>
    <w:rsid w:val="00281442"/>
    <w:rsid w:val="0028163A"/>
    <w:rsid w:val="002817DA"/>
    <w:rsid w:val="002818B6"/>
    <w:rsid w:val="00281987"/>
    <w:rsid w:val="00281D8B"/>
    <w:rsid w:val="00281EC5"/>
    <w:rsid w:val="0028202E"/>
    <w:rsid w:val="00282042"/>
    <w:rsid w:val="002820CA"/>
    <w:rsid w:val="00282184"/>
    <w:rsid w:val="00282383"/>
    <w:rsid w:val="00282427"/>
    <w:rsid w:val="002824FC"/>
    <w:rsid w:val="0028268B"/>
    <w:rsid w:val="002826E1"/>
    <w:rsid w:val="00282A17"/>
    <w:rsid w:val="00282C0C"/>
    <w:rsid w:val="00283414"/>
    <w:rsid w:val="0028365B"/>
    <w:rsid w:val="00283798"/>
    <w:rsid w:val="002838FD"/>
    <w:rsid w:val="00283A78"/>
    <w:rsid w:val="00283C1C"/>
    <w:rsid w:val="00284778"/>
    <w:rsid w:val="00284AC1"/>
    <w:rsid w:val="00284DEB"/>
    <w:rsid w:val="002853B2"/>
    <w:rsid w:val="0028540F"/>
    <w:rsid w:val="00285586"/>
    <w:rsid w:val="002858C2"/>
    <w:rsid w:val="002859B1"/>
    <w:rsid w:val="00285E90"/>
    <w:rsid w:val="00286280"/>
    <w:rsid w:val="002862FA"/>
    <w:rsid w:val="002864B9"/>
    <w:rsid w:val="00286AB0"/>
    <w:rsid w:val="00286B48"/>
    <w:rsid w:val="00286FDD"/>
    <w:rsid w:val="00287024"/>
    <w:rsid w:val="00287170"/>
    <w:rsid w:val="00287344"/>
    <w:rsid w:val="00287395"/>
    <w:rsid w:val="002876B1"/>
    <w:rsid w:val="00287979"/>
    <w:rsid w:val="00287A53"/>
    <w:rsid w:val="00287AB9"/>
    <w:rsid w:val="00287B43"/>
    <w:rsid w:val="00290052"/>
    <w:rsid w:val="002901C9"/>
    <w:rsid w:val="00290207"/>
    <w:rsid w:val="00290273"/>
    <w:rsid w:val="00290978"/>
    <w:rsid w:val="002909A5"/>
    <w:rsid w:val="00290ACE"/>
    <w:rsid w:val="00290E41"/>
    <w:rsid w:val="00290EA7"/>
    <w:rsid w:val="00290FB4"/>
    <w:rsid w:val="0029109F"/>
    <w:rsid w:val="00291185"/>
    <w:rsid w:val="0029118C"/>
    <w:rsid w:val="00291261"/>
    <w:rsid w:val="0029146F"/>
    <w:rsid w:val="0029153A"/>
    <w:rsid w:val="002915E8"/>
    <w:rsid w:val="002917CE"/>
    <w:rsid w:val="0029189F"/>
    <w:rsid w:val="002919EB"/>
    <w:rsid w:val="00291AE3"/>
    <w:rsid w:val="00291B26"/>
    <w:rsid w:val="00291B8B"/>
    <w:rsid w:val="00291C12"/>
    <w:rsid w:val="00291E22"/>
    <w:rsid w:val="00291EC9"/>
    <w:rsid w:val="00291F2A"/>
    <w:rsid w:val="0029211D"/>
    <w:rsid w:val="0029248B"/>
    <w:rsid w:val="00292686"/>
    <w:rsid w:val="00292A5F"/>
    <w:rsid w:val="00292AB9"/>
    <w:rsid w:val="00292BEA"/>
    <w:rsid w:val="00293373"/>
    <w:rsid w:val="0029356C"/>
    <w:rsid w:val="002938CF"/>
    <w:rsid w:val="002938D1"/>
    <w:rsid w:val="00293A45"/>
    <w:rsid w:val="00293CAE"/>
    <w:rsid w:val="00293E76"/>
    <w:rsid w:val="00293E9B"/>
    <w:rsid w:val="00293F25"/>
    <w:rsid w:val="00293FEC"/>
    <w:rsid w:val="00294216"/>
    <w:rsid w:val="00294538"/>
    <w:rsid w:val="00294A4B"/>
    <w:rsid w:val="00295067"/>
    <w:rsid w:val="00295487"/>
    <w:rsid w:val="002956E4"/>
    <w:rsid w:val="00295773"/>
    <w:rsid w:val="00295999"/>
    <w:rsid w:val="00295A6F"/>
    <w:rsid w:val="00295DA9"/>
    <w:rsid w:val="00295DAC"/>
    <w:rsid w:val="00295FD4"/>
    <w:rsid w:val="00296236"/>
    <w:rsid w:val="00296584"/>
    <w:rsid w:val="00296597"/>
    <w:rsid w:val="00296ADE"/>
    <w:rsid w:val="00296C34"/>
    <w:rsid w:val="00296C3B"/>
    <w:rsid w:val="0029757E"/>
    <w:rsid w:val="002975B5"/>
    <w:rsid w:val="00297603"/>
    <w:rsid w:val="0029763F"/>
    <w:rsid w:val="00297668"/>
    <w:rsid w:val="00297737"/>
    <w:rsid w:val="0029774C"/>
    <w:rsid w:val="002978B9"/>
    <w:rsid w:val="002979E5"/>
    <w:rsid w:val="00297DED"/>
    <w:rsid w:val="00297E48"/>
    <w:rsid w:val="00297EA2"/>
    <w:rsid w:val="00297F23"/>
    <w:rsid w:val="00297F5A"/>
    <w:rsid w:val="002A02FF"/>
    <w:rsid w:val="002A07C2"/>
    <w:rsid w:val="002A07E1"/>
    <w:rsid w:val="002A0835"/>
    <w:rsid w:val="002A0DDE"/>
    <w:rsid w:val="002A0F05"/>
    <w:rsid w:val="002A1217"/>
    <w:rsid w:val="002A148D"/>
    <w:rsid w:val="002A1551"/>
    <w:rsid w:val="002A1719"/>
    <w:rsid w:val="002A1EFF"/>
    <w:rsid w:val="002A1FDD"/>
    <w:rsid w:val="002A225C"/>
    <w:rsid w:val="002A2304"/>
    <w:rsid w:val="002A235E"/>
    <w:rsid w:val="002A2679"/>
    <w:rsid w:val="002A26A1"/>
    <w:rsid w:val="002A26CE"/>
    <w:rsid w:val="002A2BAE"/>
    <w:rsid w:val="002A2D06"/>
    <w:rsid w:val="002A3000"/>
    <w:rsid w:val="002A35A2"/>
    <w:rsid w:val="002A3635"/>
    <w:rsid w:val="002A397A"/>
    <w:rsid w:val="002A39C8"/>
    <w:rsid w:val="002A3AF8"/>
    <w:rsid w:val="002A3B29"/>
    <w:rsid w:val="002A3B87"/>
    <w:rsid w:val="002A3D12"/>
    <w:rsid w:val="002A41A7"/>
    <w:rsid w:val="002A41CD"/>
    <w:rsid w:val="002A4316"/>
    <w:rsid w:val="002A4997"/>
    <w:rsid w:val="002A49D6"/>
    <w:rsid w:val="002A49E0"/>
    <w:rsid w:val="002A4C25"/>
    <w:rsid w:val="002A5005"/>
    <w:rsid w:val="002A507A"/>
    <w:rsid w:val="002A5319"/>
    <w:rsid w:val="002A5ABE"/>
    <w:rsid w:val="002A5C65"/>
    <w:rsid w:val="002A5F64"/>
    <w:rsid w:val="002A6087"/>
    <w:rsid w:val="002A61AA"/>
    <w:rsid w:val="002A62F3"/>
    <w:rsid w:val="002A6549"/>
    <w:rsid w:val="002A65E6"/>
    <w:rsid w:val="002A6770"/>
    <w:rsid w:val="002A6ACD"/>
    <w:rsid w:val="002A6BCF"/>
    <w:rsid w:val="002A703F"/>
    <w:rsid w:val="002A7045"/>
    <w:rsid w:val="002A7450"/>
    <w:rsid w:val="002A77CD"/>
    <w:rsid w:val="002A78D1"/>
    <w:rsid w:val="002A78E3"/>
    <w:rsid w:val="002B0243"/>
    <w:rsid w:val="002B029E"/>
    <w:rsid w:val="002B037B"/>
    <w:rsid w:val="002B0525"/>
    <w:rsid w:val="002B0644"/>
    <w:rsid w:val="002B0646"/>
    <w:rsid w:val="002B08DF"/>
    <w:rsid w:val="002B0A54"/>
    <w:rsid w:val="002B0AC7"/>
    <w:rsid w:val="002B0C1D"/>
    <w:rsid w:val="002B171D"/>
    <w:rsid w:val="002B1944"/>
    <w:rsid w:val="002B1A1E"/>
    <w:rsid w:val="002B1CEB"/>
    <w:rsid w:val="002B1F53"/>
    <w:rsid w:val="002B24E3"/>
    <w:rsid w:val="002B2520"/>
    <w:rsid w:val="002B257A"/>
    <w:rsid w:val="002B2B3D"/>
    <w:rsid w:val="002B2CB3"/>
    <w:rsid w:val="002B2E34"/>
    <w:rsid w:val="002B2E6B"/>
    <w:rsid w:val="002B2E9B"/>
    <w:rsid w:val="002B3083"/>
    <w:rsid w:val="002B357E"/>
    <w:rsid w:val="002B35C0"/>
    <w:rsid w:val="002B3B24"/>
    <w:rsid w:val="002B3DA7"/>
    <w:rsid w:val="002B3F0D"/>
    <w:rsid w:val="002B4044"/>
    <w:rsid w:val="002B40F2"/>
    <w:rsid w:val="002B417F"/>
    <w:rsid w:val="002B4217"/>
    <w:rsid w:val="002B42C7"/>
    <w:rsid w:val="002B42EB"/>
    <w:rsid w:val="002B498A"/>
    <w:rsid w:val="002B4B05"/>
    <w:rsid w:val="002B4BE5"/>
    <w:rsid w:val="002B4C82"/>
    <w:rsid w:val="002B4E3C"/>
    <w:rsid w:val="002B5022"/>
    <w:rsid w:val="002B5043"/>
    <w:rsid w:val="002B5781"/>
    <w:rsid w:val="002B582D"/>
    <w:rsid w:val="002B5BF0"/>
    <w:rsid w:val="002B5EA7"/>
    <w:rsid w:val="002B61B3"/>
    <w:rsid w:val="002B6729"/>
    <w:rsid w:val="002B69A3"/>
    <w:rsid w:val="002B6AD1"/>
    <w:rsid w:val="002B6B33"/>
    <w:rsid w:val="002B6DF6"/>
    <w:rsid w:val="002B6E09"/>
    <w:rsid w:val="002B731E"/>
    <w:rsid w:val="002B7589"/>
    <w:rsid w:val="002B76D0"/>
    <w:rsid w:val="002B77C7"/>
    <w:rsid w:val="002B77ED"/>
    <w:rsid w:val="002B799D"/>
    <w:rsid w:val="002B7B2F"/>
    <w:rsid w:val="002C00BB"/>
    <w:rsid w:val="002C0592"/>
    <w:rsid w:val="002C05A6"/>
    <w:rsid w:val="002C09EF"/>
    <w:rsid w:val="002C10B0"/>
    <w:rsid w:val="002C1233"/>
    <w:rsid w:val="002C139B"/>
    <w:rsid w:val="002C1917"/>
    <w:rsid w:val="002C19A8"/>
    <w:rsid w:val="002C1AE2"/>
    <w:rsid w:val="002C2189"/>
    <w:rsid w:val="002C23DE"/>
    <w:rsid w:val="002C28B8"/>
    <w:rsid w:val="002C2FA5"/>
    <w:rsid w:val="002C315A"/>
    <w:rsid w:val="002C3248"/>
    <w:rsid w:val="002C33F2"/>
    <w:rsid w:val="002C3527"/>
    <w:rsid w:val="002C3702"/>
    <w:rsid w:val="002C39BE"/>
    <w:rsid w:val="002C3D79"/>
    <w:rsid w:val="002C481E"/>
    <w:rsid w:val="002C49B5"/>
    <w:rsid w:val="002C4BFD"/>
    <w:rsid w:val="002C4D01"/>
    <w:rsid w:val="002C4D0B"/>
    <w:rsid w:val="002C4F80"/>
    <w:rsid w:val="002C5172"/>
    <w:rsid w:val="002C5186"/>
    <w:rsid w:val="002C51FB"/>
    <w:rsid w:val="002C531A"/>
    <w:rsid w:val="002C536B"/>
    <w:rsid w:val="002C538B"/>
    <w:rsid w:val="002C5441"/>
    <w:rsid w:val="002C5698"/>
    <w:rsid w:val="002C5859"/>
    <w:rsid w:val="002C5AB3"/>
    <w:rsid w:val="002C5BFF"/>
    <w:rsid w:val="002C5C17"/>
    <w:rsid w:val="002C5EEB"/>
    <w:rsid w:val="002C5F1B"/>
    <w:rsid w:val="002C6074"/>
    <w:rsid w:val="002C6244"/>
    <w:rsid w:val="002C644C"/>
    <w:rsid w:val="002C6715"/>
    <w:rsid w:val="002C68F5"/>
    <w:rsid w:val="002C6AA5"/>
    <w:rsid w:val="002C6C94"/>
    <w:rsid w:val="002C6CD6"/>
    <w:rsid w:val="002C6D4D"/>
    <w:rsid w:val="002C6D7C"/>
    <w:rsid w:val="002C6DB3"/>
    <w:rsid w:val="002C6E79"/>
    <w:rsid w:val="002C7049"/>
    <w:rsid w:val="002C7088"/>
    <w:rsid w:val="002C76EE"/>
    <w:rsid w:val="002C772C"/>
    <w:rsid w:val="002C77CA"/>
    <w:rsid w:val="002C7851"/>
    <w:rsid w:val="002C7BDB"/>
    <w:rsid w:val="002D040E"/>
    <w:rsid w:val="002D0F58"/>
    <w:rsid w:val="002D15C0"/>
    <w:rsid w:val="002D1997"/>
    <w:rsid w:val="002D1BC1"/>
    <w:rsid w:val="002D1C72"/>
    <w:rsid w:val="002D1DE7"/>
    <w:rsid w:val="002D1EFA"/>
    <w:rsid w:val="002D21A9"/>
    <w:rsid w:val="002D21E1"/>
    <w:rsid w:val="002D25A3"/>
    <w:rsid w:val="002D294F"/>
    <w:rsid w:val="002D2B2E"/>
    <w:rsid w:val="002D2D8D"/>
    <w:rsid w:val="002D2F6F"/>
    <w:rsid w:val="002D338F"/>
    <w:rsid w:val="002D3498"/>
    <w:rsid w:val="002D3540"/>
    <w:rsid w:val="002D370B"/>
    <w:rsid w:val="002D394B"/>
    <w:rsid w:val="002D39FD"/>
    <w:rsid w:val="002D3B7B"/>
    <w:rsid w:val="002D3B7D"/>
    <w:rsid w:val="002D40C5"/>
    <w:rsid w:val="002D44C5"/>
    <w:rsid w:val="002D46F0"/>
    <w:rsid w:val="002D4944"/>
    <w:rsid w:val="002D496F"/>
    <w:rsid w:val="002D49A7"/>
    <w:rsid w:val="002D4B9D"/>
    <w:rsid w:val="002D4C1B"/>
    <w:rsid w:val="002D4E59"/>
    <w:rsid w:val="002D538C"/>
    <w:rsid w:val="002D54B5"/>
    <w:rsid w:val="002D5636"/>
    <w:rsid w:val="002D58A9"/>
    <w:rsid w:val="002D5C8E"/>
    <w:rsid w:val="002D613B"/>
    <w:rsid w:val="002D6546"/>
    <w:rsid w:val="002D65F1"/>
    <w:rsid w:val="002D65F7"/>
    <w:rsid w:val="002D67EF"/>
    <w:rsid w:val="002D6BD2"/>
    <w:rsid w:val="002D6CF0"/>
    <w:rsid w:val="002D7370"/>
    <w:rsid w:val="002D7386"/>
    <w:rsid w:val="002D74DB"/>
    <w:rsid w:val="002D778E"/>
    <w:rsid w:val="002D7C1A"/>
    <w:rsid w:val="002E01AD"/>
    <w:rsid w:val="002E0618"/>
    <w:rsid w:val="002E06A2"/>
    <w:rsid w:val="002E07BF"/>
    <w:rsid w:val="002E0981"/>
    <w:rsid w:val="002E0A75"/>
    <w:rsid w:val="002E0DB3"/>
    <w:rsid w:val="002E0E58"/>
    <w:rsid w:val="002E0E60"/>
    <w:rsid w:val="002E1028"/>
    <w:rsid w:val="002E107F"/>
    <w:rsid w:val="002E1222"/>
    <w:rsid w:val="002E14C0"/>
    <w:rsid w:val="002E16A4"/>
    <w:rsid w:val="002E1BFF"/>
    <w:rsid w:val="002E1C88"/>
    <w:rsid w:val="002E1D13"/>
    <w:rsid w:val="002E2469"/>
    <w:rsid w:val="002E25B9"/>
    <w:rsid w:val="002E28CD"/>
    <w:rsid w:val="002E29C4"/>
    <w:rsid w:val="002E2E7C"/>
    <w:rsid w:val="002E2FF3"/>
    <w:rsid w:val="002E3067"/>
    <w:rsid w:val="002E341C"/>
    <w:rsid w:val="002E35A1"/>
    <w:rsid w:val="002E3632"/>
    <w:rsid w:val="002E39B5"/>
    <w:rsid w:val="002E39E6"/>
    <w:rsid w:val="002E44D4"/>
    <w:rsid w:val="002E454D"/>
    <w:rsid w:val="002E4563"/>
    <w:rsid w:val="002E47A9"/>
    <w:rsid w:val="002E4D24"/>
    <w:rsid w:val="002E4EA6"/>
    <w:rsid w:val="002E4EC3"/>
    <w:rsid w:val="002E4EEE"/>
    <w:rsid w:val="002E537F"/>
    <w:rsid w:val="002E53AC"/>
    <w:rsid w:val="002E53BA"/>
    <w:rsid w:val="002E5709"/>
    <w:rsid w:val="002E5F5D"/>
    <w:rsid w:val="002E5FBF"/>
    <w:rsid w:val="002E605B"/>
    <w:rsid w:val="002E6320"/>
    <w:rsid w:val="002E6928"/>
    <w:rsid w:val="002E69AD"/>
    <w:rsid w:val="002E6ADB"/>
    <w:rsid w:val="002E6BD3"/>
    <w:rsid w:val="002E6BF3"/>
    <w:rsid w:val="002E6D5F"/>
    <w:rsid w:val="002E708B"/>
    <w:rsid w:val="002E72DE"/>
    <w:rsid w:val="002E7746"/>
    <w:rsid w:val="002E794C"/>
    <w:rsid w:val="002E7A09"/>
    <w:rsid w:val="002F0079"/>
    <w:rsid w:val="002F01AB"/>
    <w:rsid w:val="002F05BB"/>
    <w:rsid w:val="002F077F"/>
    <w:rsid w:val="002F0F99"/>
    <w:rsid w:val="002F105F"/>
    <w:rsid w:val="002F1384"/>
    <w:rsid w:val="002F139D"/>
    <w:rsid w:val="002F1419"/>
    <w:rsid w:val="002F152E"/>
    <w:rsid w:val="002F1A9C"/>
    <w:rsid w:val="002F1C26"/>
    <w:rsid w:val="002F1D4B"/>
    <w:rsid w:val="002F21B3"/>
    <w:rsid w:val="002F30EC"/>
    <w:rsid w:val="002F332C"/>
    <w:rsid w:val="002F348A"/>
    <w:rsid w:val="002F37D7"/>
    <w:rsid w:val="002F37E4"/>
    <w:rsid w:val="002F3A15"/>
    <w:rsid w:val="002F3A9E"/>
    <w:rsid w:val="002F3D66"/>
    <w:rsid w:val="002F3E3C"/>
    <w:rsid w:val="002F3FAE"/>
    <w:rsid w:val="002F40AA"/>
    <w:rsid w:val="002F4120"/>
    <w:rsid w:val="002F438B"/>
    <w:rsid w:val="002F46D8"/>
    <w:rsid w:val="002F4735"/>
    <w:rsid w:val="002F481B"/>
    <w:rsid w:val="002F4943"/>
    <w:rsid w:val="002F4971"/>
    <w:rsid w:val="002F4DE9"/>
    <w:rsid w:val="002F4DF1"/>
    <w:rsid w:val="002F4F35"/>
    <w:rsid w:val="002F512B"/>
    <w:rsid w:val="002F5774"/>
    <w:rsid w:val="002F5E51"/>
    <w:rsid w:val="002F5F26"/>
    <w:rsid w:val="002F5FB8"/>
    <w:rsid w:val="002F6287"/>
    <w:rsid w:val="002F6422"/>
    <w:rsid w:val="002F670B"/>
    <w:rsid w:val="002F6846"/>
    <w:rsid w:val="002F6F7F"/>
    <w:rsid w:val="002F700A"/>
    <w:rsid w:val="002F72DB"/>
    <w:rsid w:val="002F73C7"/>
    <w:rsid w:val="002F7408"/>
    <w:rsid w:val="002F775E"/>
    <w:rsid w:val="002F77CF"/>
    <w:rsid w:val="002F77EF"/>
    <w:rsid w:val="002F7A7F"/>
    <w:rsid w:val="002F7AE9"/>
    <w:rsid w:val="002F7B8C"/>
    <w:rsid w:val="002F7BA6"/>
    <w:rsid w:val="002F7DCF"/>
    <w:rsid w:val="002F7DE5"/>
    <w:rsid w:val="003003C3"/>
    <w:rsid w:val="003005D4"/>
    <w:rsid w:val="00300F32"/>
    <w:rsid w:val="00300FE0"/>
    <w:rsid w:val="0030165A"/>
    <w:rsid w:val="00301B69"/>
    <w:rsid w:val="00301D35"/>
    <w:rsid w:val="00301E3E"/>
    <w:rsid w:val="00302093"/>
    <w:rsid w:val="00302474"/>
    <w:rsid w:val="003024C8"/>
    <w:rsid w:val="00302939"/>
    <w:rsid w:val="0030300B"/>
    <w:rsid w:val="00303347"/>
    <w:rsid w:val="003035E2"/>
    <w:rsid w:val="00303975"/>
    <w:rsid w:val="0030398A"/>
    <w:rsid w:val="00303B4A"/>
    <w:rsid w:val="00304150"/>
    <w:rsid w:val="00304321"/>
    <w:rsid w:val="003043B7"/>
    <w:rsid w:val="00304A4C"/>
    <w:rsid w:val="00304F0E"/>
    <w:rsid w:val="003051E5"/>
    <w:rsid w:val="00305223"/>
    <w:rsid w:val="00305304"/>
    <w:rsid w:val="003058A7"/>
    <w:rsid w:val="0030612A"/>
    <w:rsid w:val="003061C0"/>
    <w:rsid w:val="0030655B"/>
    <w:rsid w:val="00306680"/>
    <w:rsid w:val="0030669F"/>
    <w:rsid w:val="00306AFF"/>
    <w:rsid w:val="00306B88"/>
    <w:rsid w:val="00306C4C"/>
    <w:rsid w:val="00307342"/>
    <w:rsid w:val="00307841"/>
    <w:rsid w:val="00307D0C"/>
    <w:rsid w:val="00307EBB"/>
    <w:rsid w:val="00307F59"/>
    <w:rsid w:val="00310446"/>
    <w:rsid w:val="0031049D"/>
    <w:rsid w:val="00310A54"/>
    <w:rsid w:val="00310D36"/>
    <w:rsid w:val="00310D99"/>
    <w:rsid w:val="0031112F"/>
    <w:rsid w:val="003111A0"/>
    <w:rsid w:val="003112AA"/>
    <w:rsid w:val="003115D9"/>
    <w:rsid w:val="0031172F"/>
    <w:rsid w:val="00311D9D"/>
    <w:rsid w:val="00311EC4"/>
    <w:rsid w:val="00311FA7"/>
    <w:rsid w:val="00312055"/>
    <w:rsid w:val="00312180"/>
    <w:rsid w:val="00312277"/>
    <w:rsid w:val="003123ED"/>
    <w:rsid w:val="0031251D"/>
    <w:rsid w:val="00312603"/>
    <w:rsid w:val="0031262D"/>
    <w:rsid w:val="0031264C"/>
    <w:rsid w:val="003126F5"/>
    <w:rsid w:val="00312A60"/>
    <w:rsid w:val="00312B52"/>
    <w:rsid w:val="00312CA7"/>
    <w:rsid w:val="00312F14"/>
    <w:rsid w:val="00313032"/>
    <w:rsid w:val="003130CC"/>
    <w:rsid w:val="00313205"/>
    <w:rsid w:val="00313771"/>
    <w:rsid w:val="00313A34"/>
    <w:rsid w:val="00313A69"/>
    <w:rsid w:val="00313C9C"/>
    <w:rsid w:val="00313E00"/>
    <w:rsid w:val="00313EBD"/>
    <w:rsid w:val="003142BF"/>
    <w:rsid w:val="003145A3"/>
    <w:rsid w:val="003145F7"/>
    <w:rsid w:val="00314627"/>
    <w:rsid w:val="00314B66"/>
    <w:rsid w:val="00314BA5"/>
    <w:rsid w:val="00314C17"/>
    <w:rsid w:val="00314C9F"/>
    <w:rsid w:val="0031506D"/>
    <w:rsid w:val="00315332"/>
    <w:rsid w:val="00315945"/>
    <w:rsid w:val="00315B21"/>
    <w:rsid w:val="00315B77"/>
    <w:rsid w:val="003169AE"/>
    <w:rsid w:val="003170C1"/>
    <w:rsid w:val="00317115"/>
    <w:rsid w:val="0031716D"/>
    <w:rsid w:val="003172B7"/>
    <w:rsid w:val="0031757F"/>
    <w:rsid w:val="00317B54"/>
    <w:rsid w:val="00317B5C"/>
    <w:rsid w:val="00317D26"/>
    <w:rsid w:val="00317DB6"/>
    <w:rsid w:val="00320049"/>
    <w:rsid w:val="0032012C"/>
    <w:rsid w:val="00320361"/>
    <w:rsid w:val="00320474"/>
    <w:rsid w:val="003204C4"/>
    <w:rsid w:val="0032073D"/>
    <w:rsid w:val="003207AE"/>
    <w:rsid w:val="003209AF"/>
    <w:rsid w:val="00320BD4"/>
    <w:rsid w:val="00320CC1"/>
    <w:rsid w:val="00320E84"/>
    <w:rsid w:val="00321239"/>
    <w:rsid w:val="00321BC0"/>
    <w:rsid w:val="00321FE3"/>
    <w:rsid w:val="003220D8"/>
    <w:rsid w:val="00322175"/>
    <w:rsid w:val="003221B4"/>
    <w:rsid w:val="003221E3"/>
    <w:rsid w:val="0032222E"/>
    <w:rsid w:val="003223C8"/>
    <w:rsid w:val="0032261D"/>
    <w:rsid w:val="00322919"/>
    <w:rsid w:val="00322CA2"/>
    <w:rsid w:val="00322E5C"/>
    <w:rsid w:val="00322F7F"/>
    <w:rsid w:val="0032321B"/>
    <w:rsid w:val="00323290"/>
    <w:rsid w:val="0032334A"/>
    <w:rsid w:val="003235C1"/>
    <w:rsid w:val="003235CD"/>
    <w:rsid w:val="00323B97"/>
    <w:rsid w:val="00323C86"/>
    <w:rsid w:val="00323FDE"/>
    <w:rsid w:val="00324086"/>
    <w:rsid w:val="00324682"/>
    <w:rsid w:val="003248C0"/>
    <w:rsid w:val="00324BFB"/>
    <w:rsid w:val="003250DA"/>
    <w:rsid w:val="00325212"/>
    <w:rsid w:val="003256A9"/>
    <w:rsid w:val="00325769"/>
    <w:rsid w:val="00325AFA"/>
    <w:rsid w:val="00325DE3"/>
    <w:rsid w:val="003261BD"/>
    <w:rsid w:val="00326268"/>
    <w:rsid w:val="00326725"/>
    <w:rsid w:val="003269E8"/>
    <w:rsid w:val="00326C2C"/>
    <w:rsid w:val="00326CDC"/>
    <w:rsid w:val="00326D28"/>
    <w:rsid w:val="00326D61"/>
    <w:rsid w:val="00326D9C"/>
    <w:rsid w:val="00326F2D"/>
    <w:rsid w:val="003275DD"/>
    <w:rsid w:val="00327945"/>
    <w:rsid w:val="00327BDF"/>
    <w:rsid w:val="00327EA9"/>
    <w:rsid w:val="00330056"/>
    <w:rsid w:val="003302C1"/>
    <w:rsid w:val="003302C4"/>
    <w:rsid w:val="00330471"/>
    <w:rsid w:val="0033075C"/>
    <w:rsid w:val="00330769"/>
    <w:rsid w:val="0033084D"/>
    <w:rsid w:val="00330964"/>
    <w:rsid w:val="00330998"/>
    <w:rsid w:val="00330A50"/>
    <w:rsid w:val="00330DFB"/>
    <w:rsid w:val="00330E21"/>
    <w:rsid w:val="00330F62"/>
    <w:rsid w:val="00331101"/>
    <w:rsid w:val="0033154D"/>
    <w:rsid w:val="00331F07"/>
    <w:rsid w:val="00331F6B"/>
    <w:rsid w:val="00332023"/>
    <w:rsid w:val="003321DF"/>
    <w:rsid w:val="003326D8"/>
    <w:rsid w:val="0033289F"/>
    <w:rsid w:val="00332A86"/>
    <w:rsid w:val="00332C01"/>
    <w:rsid w:val="00332E23"/>
    <w:rsid w:val="00332E93"/>
    <w:rsid w:val="00333551"/>
    <w:rsid w:val="0033361E"/>
    <w:rsid w:val="003336BB"/>
    <w:rsid w:val="0033378B"/>
    <w:rsid w:val="003337AE"/>
    <w:rsid w:val="00333EFF"/>
    <w:rsid w:val="00333FAC"/>
    <w:rsid w:val="003342D9"/>
    <w:rsid w:val="0033451B"/>
    <w:rsid w:val="0033479D"/>
    <w:rsid w:val="00335017"/>
    <w:rsid w:val="003352BE"/>
    <w:rsid w:val="003357E8"/>
    <w:rsid w:val="00335A39"/>
    <w:rsid w:val="00335E85"/>
    <w:rsid w:val="003363AE"/>
    <w:rsid w:val="00336478"/>
    <w:rsid w:val="0033647A"/>
    <w:rsid w:val="003365C4"/>
    <w:rsid w:val="003366A4"/>
    <w:rsid w:val="00336814"/>
    <w:rsid w:val="0033683F"/>
    <w:rsid w:val="00336968"/>
    <w:rsid w:val="00336AE2"/>
    <w:rsid w:val="003371FF"/>
    <w:rsid w:val="003372BC"/>
    <w:rsid w:val="003373FD"/>
    <w:rsid w:val="00337714"/>
    <w:rsid w:val="00337750"/>
    <w:rsid w:val="003377EB"/>
    <w:rsid w:val="00337A6C"/>
    <w:rsid w:val="00340187"/>
    <w:rsid w:val="003401E5"/>
    <w:rsid w:val="003402EB"/>
    <w:rsid w:val="00340486"/>
    <w:rsid w:val="00340650"/>
    <w:rsid w:val="00340CA5"/>
    <w:rsid w:val="0034126D"/>
    <w:rsid w:val="0034127D"/>
    <w:rsid w:val="00341304"/>
    <w:rsid w:val="0034138D"/>
    <w:rsid w:val="00341479"/>
    <w:rsid w:val="003417AB"/>
    <w:rsid w:val="0034185E"/>
    <w:rsid w:val="00341F4C"/>
    <w:rsid w:val="00341F6C"/>
    <w:rsid w:val="00342476"/>
    <w:rsid w:val="003427B4"/>
    <w:rsid w:val="00342924"/>
    <w:rsid w:val="00342ADD"/>
    <w:rsid w:val="00342B70"/>
    <w:rsid w:val="00342EBA"/>
    <w:rsid w:val="003432EC"/>
    <w:rsid w:val="0034351A"/>
    <w:rsid w:val="003439DD"/>
    <w:rsid w:val="00343EB3"/>
    <w:rsid w:val="00343ED7"/>
    <w:rsid w:val="00344032"/>
    <w:rsid w:val="00344285"/>
    <w:rsid w:val="003442A1"/>
    <w:rsid w:val="003442B6"/>
    <w:rsid w:val="00344348"/>
    <w:rsid w:val="00344493"/>
    <w:rsid w:val="003444E2"/>
    <w:rsid w:val="00344502"/>
    <w:rsid w:val="00344550"/>
    <w:rsid w:val="003448FA"/>
    <w:rsid w:val="00344A9C"/>
    <w:rsid w:val="00344BB7"/>
    <w:rsid w:val="00344EBE"/>
    <w:rsid w:val="0034519B"/>
    <w:rsid w:val="003451B7"/>
    <w:rsid w:val="00345357"/>
    <w:rsid w:val="003456B8"/>
    <w:rsid w:val="00345944"/>
    <w:rsid w:val="003460A6"/>
    <w:rsid w:val="003464A4"/>
    <w:rsid w:val="003467A1"/>
    <w:rsid w:val="00346870"/>
    <w:rsid w:val="003473ED"/>
    <w:rsid w:val="00347487"/>
    <w:rsid w:val="0034753D"/>
    <w:rsid w:val="00347B1A"/>
    <w:rsid w:val="00347C81"/>
    <w:rsid w:val="00350002"/>
    <w:rsid w:val="00350274"/>
    <w:rsid w:val="00350486"/>
    <w:rsid w:val="00350533"/>
    <w:rsid w:val="00350626"/>
    <w:rsid w:val="00350AFA"/>
    <w:rsid w:val="00350FC6"/>
    <w:rsid w:val="0035154B"/>
    <w:rsid w:val="0035155A"/>
    <w:rsid w:val="003515F2"/>
    <w:rsid w:val="00351D69"/>
    <w:rsid w:val="00351F92"/>
    <w:rsid w:val="00352281"/>
    <w:rsid w:val="0035248C"/>
    <w:rsid w:val="003529E6"/>
    <w:rsid w:val="00352EF5"/>
    <w:rsid w:val="0035306D"/>
    <w:rsid w:val="00353561"/>
    <w:rsid w:val="003535F6"/>
    <w:rsid w:val="00353E50"/>
    <w:rsid w:val="00353E9F"/>
    <w:rsid w:val="00353F4B"/>
    <w:rsid w:val="00353F64"/>
    <w:rsid w:val="0035410B"/>
    <w:rsid w:val="00354124"/>
    <w:rsid w:val="00354234"/>
    <w:rsid w:val="003543C3"/>
    <w:rsid w:val="0035453A"/>
    <w:rsid w:val="00354701"/>
    <w:rsid w:val="00354BA7"/>
    <w:rsid w:val="00354C4C"/>
    <w:rsid w:val="00354DE6"/>
    <w:rsid w:val="00355224"/>
    <w:rsid w:val="0035569D"/>
    <w:rsid w:val="003558AB"/>
    <w:rsid w:val="003559A7"/>
    <w:rsid w:val="00355D37"/>
    <w:rsid w:val="00355E17"/>
    <w:rsid w:val="00355F1A"/>
    <w:rsid w:val="0035626C"/>
    <w:rsid w:val="003562FD"/>
    <w:rsid w:val="00356341"/>
    <w:rsid w:val="00356435"/>
    <w:rsid w:val="003567A6"/>
    <w:rsid w:val="00356AB3"/>
    <w:rsid w:val="00356CE6"/>
    <w:rsid w:val="00356E56"/>
    <w:rsid w:val="003570A1"/>
    <w:rsid w:val="00357155"/>
    <w:rsid w:val="00357516"/>
    <w:rsid w:val="003579E7"/>
    <w:rsid w:val="00357CC9"/>
    <w:rsid w:val="00357CF1"/>
    <w:rsid w:val="00360298"/>
    <w:rsid w:val="003603E4"/>
    <w:rsid w:val="00360599"/>
    <w:rsid w:val="00361026"/>
    <w:rsid w:val="00361077"/>
    <w:rsid w:val="0036108F"/>
    <w:rsid w:val="00361144"/>
    <w:rsid w:val="0036120C"/>
    <w:rsid w:val="00361285"/>
    <w:rsid w:val="00361558"/>
    <w:rsid w:val="003618F4"/>
    <w:rsid w:val="00361BD5"/>
    <w:rsid w:val="00361C1D"/>
    <w:rsid w:val="00361EA6"/>
    <w:rsid w:val="00362051"/>
    <w:rsid w:val="003621D8"/>
    <w:rsid w:val="003622E7"/>
    <w:rsid w:val="0036231A"/>
    <w:rsid w:val="003624B7"/>
    <w:rsid w:val="003629A3"/>
    <w:rsid w:val="00362ACD"/>
    <w:rsid w:val="00362B73"/>
    <w:rsid w:val="00362C84"/>
    <w:rsid w:val="00362E2E"/>
    <w:rsid w:val="0036350A"/>
    <w:rsid w:val="003636BB"/>
    <w:rsid w:val="003637A0"/>
    <w:rsid w:val="003637B2"/>
    <w:rsid w:val="003637E2"/>
    <w:rsid w:val="003637F5"/>
    <w:rsid w:val="00363A7B"/>
    <w:rsid w:val="00363C26"/>
    <w:rsid w:val="00363CEB"/>
    <w:rsid w:val="00363F17"/>
    <w:rsid w:val="00364027"/>
    <w:rsid w:val="00364280"/>
    <w:rsid w:val="0036428A"/>
    <w:rsid w:val="00364468"/>
    <w:rsid w:val="0036467E"/>
    <w:rsid w:val="00364B21"/>
    <w:rsid w:val="00364EB0"/>
    <w:rsid w:val="00364FEB"/>
    <w:rsid w:val="00365168"/>
    <w:rsid w:val="0036557F"/>
    <w:rsid w:val="003659F6"/>
    <w:rsid w:val="00365A4B"/>
    <w:rsid w:val="00365E17"/>
    <w:rsid w:val="0036635B"/>
    <w:rsid w:val="00366619"/>
    <w:rsid w:val="00366951"/>
    <w:rsid w:val="00366B57"/>
    <w:rsid w:val="00366ECA"/>
    <w:rsid w:val="00366ED8"/>
    <w:rsid w:val="0036710E"/>
    <w:rsid w:val="003672DF"/>
    <w:rsid w:val="003673A6"/>
    <w:rsid w:val="003673AB"/>
    <w:rsid w:val="00367436"/>
    <w:rsid w:val="003674A3"/>
    <w:rsid w:val="0036756F"/>
    <w:rsid w:val="003676EF"/>
    <w:rsid w:val="003678EC"/>
    <w:rsid w:val="00367994"/>
    <w:rsid w:val="003679EF"/>
    <w:rsid w:val="00367AF9"/>
    <w:rsid w:val="00367F9B"/>
    <w:rsid w:val="0037011A"/>
    <w:rsid w:val="003702EE"/>
    <w:rsid w:val="003704AC"/>
    <w:rsid w:val="003704E1"/>
    <w:rsid w:val="00370773"/>
    <w:rsid w:val="003707A5"/>
    <w:rsid w:val="00370884"/>
    <w:rsid w:val="00370BE4"/>
    <w:rsid w:val="00370E4E"/>
    <w:rsid w:val="003710C7"/>
    <w:rsid w:val="0037153D"/>
    <w:rsid w:val="003716F0"/>
    <w:rsid w:val="00371FAC"/>
    <w:rsid w:val="00371FDE"/>
    <w:rsid w:val="00372043"/>
    <w:rsid w:val="00372244"/>
    <w:rsid w:val="003725EB"/>
    <w:rsid w:val="00372681"/>
    <w:rsid w:val="003726D7"/>
    <w:rsid w:val="003727B7"/>
    <w:rsid w:val="00372835"/>
    <w:rsid w:val="003729BB"/>
    <w:rsid w:val="00373044"/>
    <w:rsid w:val="003731B9"/>
    <w:rsid w:val="00373296"/>
    <w:rsid w:val="0037330E"/>
    <w:rsid w:val="00373832"/>
    <w:rsid w:val="00373B98"/>
    <w:rsid w:val="00373C57"/>
    <w:rsid w:val="00373E53"/>
    <w:rsid w:val="00374244"/>
    <w:rsid w:val="00374402"/>
    <w:rsid w:val="0037475C"/>
    <w:rsid w:val="00374987"/>
    <w:rsid w:val="00374A3F"/>
    <w:rsid w:val="00374B02"/>
    <w:rsid w:val="00374BE1"/>
    <w:rsid w:val="00374E82"/>
    <w:rsid w:val="00374EB5"/>
    <w:rsid w:val="00375181"/>
    <w:rsid w:val="003752ED"/>
    <w:rsid w:val="0037532C"/>
    <w:rsid w:val="0037537D"/>
    <w:rsid w:val="003753A2"/>
    <w:rsid w:val="00375423"/>
    <w:rsid w:val="00375569"/>
    <w:rsid w:val="003757A6"/>
    <w:rsid w:val="003759D9"/>
    <w:rsid w:val="00375FAB"/>
    <w:rsid w:val="00375FDF"/>
    <w:rsid w:val="00376146"/>
    <w:rsid w:val="00376210"/>
    <w:rsid w:val="00376225"/>
    <w:rsid w:val="00376990"/>
    <w:rsid w:val="00376B0A"/>
    <w:rsid w:val="00376E27"/>
    <w:rsid w:val="00377678"/>
    <w:rsid w:val="00377770"/>
    <w:rsid w:val="00380534"/>
    <w:rsid w:val="00380698"/>
    <w:rsid w:val="0038072C"/>
    <w:rsid w:val="00380970"/>
    <w:rsid w:val="00380C75"/>
    <w:rsid w:val="00380F58"/>
    <w:rsid w:val="00381517"/>
    <w:rsid w:val="00381C4C"/>
    <w:rsid w:val="00381D21"/>
    <w:rsid w:val="00381E09"/>
    <w:rsid w:val="00381EB9"/>
    <w:rsid w:val="00382079"/>
    <w:rsid w:val="003822DB"/>
    <w:rsid w:val="003828E1"/>
    <w:rsid w:val="00382A68"/>
    <w:rsid w:val="00382BB1"/>
    <w:rsid w:val="003833DE"/>
    <w:rsid w:val="00383414"/>
    <w:rsid w:val="0038366B"/>
    <w:rsid w:val="00383F3D"/>
    <w:rsid w:val="003841F4"/>
    <w:rsid w:val="0038442D"/>
    <w:rsid w:val="00384757"/>
    <w:rsid w:val="003848A5"/>
    <w:rsid w:val="00384A53"/>
    <w:rsid w:val="00384C2C"/>
    <w:rsid w:val="00384CCF"/>
    <w:rsid w:val="003851BE"/>
    <w:rsid w:val="003853AC"/>
    <w:rsid w:val="00385814"/>
    <w:rsid w:val="0038588E"/>
    <w:rsid w:val="00385BFE"/>
    <w:rsid w:val="00385D01"/>
    <w:rsid w:val="00385D27"/>
    <w:rsid w:val="00385D5E"/>
    <w:rsid w:val="00385E02"/>
    <w:rsid w:val="0038623E"/>
    <w:rsid w:val="0038655B"/>
    <w:rsid w:val="003866B5"/>
    <w:rsid w:val="003868E2"/>
    <w:rsid w:val="003868F6"/>
    <w:rsid w:val="003868FE"/>
    <w:rsid w:val="00386B7A"/>
    <w:rsid w:val="00386BCA"/>
    <w:rsid w:val="0038704B"/>
    <w:rsid w:val="003870DF"/>
    <w:rsid w:val="003871BF"/>
    <w:rsid w:val="003871FA"/>
    <w:rsid w:val="00387281"/>
    <w:rsid w:val="003873BC"/>
    <w:rsid w:val="003878C5"/>
    <w:rsid w:val="003879D2"/>
    <w:rsid w:val="00387E43"/>
    <w:rsid w:val="0039010E"/>
    <w:rsid w:val="0039034D"/>
    <w:rsid w:val="003904EC"/>
    <w:rsid w:val="0039085A"/>
    <w:rsid w:val="00390EAB"/>
    <w:rsid w:val="00390F07"/>
    <w:rsid w:val="00390F35"/>
    <w:rsid w:val="003910B3"/>
    <w:rsid w:val="003913BD"/>
    <w:rsid w:val="003913ED"/>
    <w:rsid w:val="0039174A"/>
    <w:rsid w:val="00391B85"/>
    <w:rsid w:val="00391DFA"/>
    <w:rsid w:val="00391EFB"/>
    <w:rsid w:val="00391F6B"/>
    <w:rsid w:val="00392064"/>
    <w:rsid w:val="00392113"/>
    <w:rsid w:val="003922DD"/>
    <w:rsid w:val="00392469"/>
    <w:rsid w:val="003924D2"/>
    <w:rsid w:val="003928C7"/>
    <w:rsid w:val="00392952"/>
    <w:rsid w:val="00392A2A"/>
    <w:rsid w:val="00392BB7"/>
    <w:rsid w:val="00392C61"/>
    <w:rsid w:val="0039302A"/>
    <w:rsid w:val="0039306C"/>
    <w:rsid w:val="00393562"/>
    <w:rsid w:val="003935E4"/>
    <w:rsid w:val="00393661"/>
    <w:rsid w:val="003937B8"/>
    <w:rsid w:val="00393D1B"/>
    <w:rsid w:val="00394451"/>
    <w:rsid w:val="0039491C"/>
    <w:rsid w:val="00394CCD"/>
    <w:rsid w:val="00394F42"/>
    <w:rsid w:val="0039548F"/>
    <w:rsid w:val="00395C64"/>
    <w:rsid w:val="00395DBA"/>
    <w:rsid w:val="00395F99"/>
    <w:rsid w:val="00396080"/>
    <w:rsid w:val="00396713"/>
    <w:rsid w:val="00396818"/>
    <w:rsid w:val="00396BA4"/>
    <w:rsid w:val="00396BDB"/>
    <w:rsid w:val="00396E9C"/>
    <w:rsid w:val="00396F00"/>
    <w:rsid w:val="00397125"/>
    <w:rsid w:val="00397300"/>
    <w:rsid w:val="003975DA"/>
    <w:rsid w:val="003975E4"/>
    <w:rsid w:val="003978A1"/>
    <w:rsid w:val="003978CD"/>
    <w:rsid w:val="0039791C"/>
    <w:rsid w:val="00397A5F"/>
    <w:rsid w:val="00397BDB"/>
    <w:rsid w:val="00397C96"/>
    <w:rsid w:val="00397CA2"/>
    <w:rsid w:val="00397F7E"/>
    <w:rsid w:val="003A009E"/>
    <w:rsid w:val="003A00FA"/>
    <w:rsid w:val="003A08B2"/>
    <w:rsid w:val="003A0965"/>
    <w:rsid w:val="003A0A4E"/>
    <w:rsid w:val="003A0ABA"/>
    <w:rsid w:val="003A0D8B"/>
    <w:rsid w:val="003A0E24"/>
    <w:rsid w:val="003A0EFA"/>
    <w:rsid w:val="003A10CF"/>
    <w:rsid w:val="003A12FF"/>
    <w:rsid w:val="003A15FA"/>
    <w:rsid w:val="003A178D"/>
    <w:rsid w:val="003A182E"/>
    <w:rsid w:val="003A21C0"/>
    <w:rsid w:val="003A22B3"/>
    <w:rsid w:val="003A2306"/>
    <w:rsid w:val="003A2669"/>
    <w:rsid w:val="003A26D9"/>
    <w:rsid w:val="003A2732"/>
    <w:rsid w:val="003A2C4F"/>
    <w:rsid w:val="003A2D1E"/>
    <w:rsid w:val="003A2D53"/>
    <w:rsid w:val="003A35D3"/>
    <w:rsid w:val="003A38EB"/>
    <w:rsid w:val="003A3BB4"/>
    <w:rsid w:val="003A43DC"/>
    <w:rsid w:val="003A43F7"/>
    <w:rsid w:val="003A44E7"/>
    <w:rsid w:val="003A459F"/>
    <w:rsid w:val="003A4851"/>
    <w:rsid w:val="003A48BD"/>
    <w:rsid w:val="003A48CF"/>
    <w:rsid w:val="003A49C3"/>
    <w:rsid w:val="003A4D23"/>
    <w:rsid w:val="003A4DAD"/>
    <w:rsid w:val="003A4FBB"/>
    <w:rsid w:val="003A55B3"/>
    <w:rsid w:val="003A58A1"/>
    <w:rsid w:val="003A5C73"/>
    <w:rsid w:val="003A5F1F"/>
    <w:rsid w:val="003A617E"/>
    <w:rsid w:val="003A628E"/>
    <w:rsid w:val="003A6445"/>
    <w:rsid w:val="003A6481"/>
    <w:rsid w:val="003A66BE"/>
    <w:rsid w:val="003A6AC2"/>
    <w:rsid w:val="003A6CA9"/>
    <w:rsid w:val="003A6EBB"/>
    <w:rsid w:val="003A6ED0"/>
    <w:rsid w:val="003A6F8F"/>
    <w:rsid w:val="003A6FAB"/>
    <w:rsid w:val="003A6FC3"/>
    <w:rsid w:val="003A7371"/>
    <w:rsid w:val="003A7630"/>
    <w:rsid w:val="003A7B63"/>
    <w:rsid w:val="003B028E"/>
    <w:rsid w:val="003B03A3"/>
    <w:rsid w:val="003B0A99"/>
    <w:rsid w:val="003B0BD2"/>
    <w:rsid w:val="003B0EEA"/>
    <w:rsid w:val="003B120A"/>
    <w:rsid w:val="003B1396"/>
    <w:rsid w:val="003B187A"/>
    <w:rsid w:val="003B19D6"/>
    <w:rsid w:val="003B1DA4"/>
    <w:rsid w:val="003B1F05"/>
    <w:rsid w:val="003B1F23"/>
    <w:rsid w:val="003B2433"/>
    <w:rsid w:val="003B2665"/>
    <w:rsid w:val="003B27B9"/>
    <w:rsid w:val="003B2865"/>
    <w:rsid w:val="003B29F4"/>
    <w:rsid w:val="003B2C91"/>
    <w:rsid w:val="003B3104"/>
    <w:rsid w:val="003B34D8"/>
    <w:rsid w:val="003B36E7"/>
    <w:rsid w:val="003B3F26"/>
    <w:rsid w:val="003B3F4D"/>
    <w:rsid w:val="003B439B"/>
    <w:rsid w:val="003B49B8"/>
    <w:rsid w:val="003B51D3"/>
    <w:rsid w:val="003B5653"/>
    <w:rsid w:val="003B57F3"/>
    <w:rsid w:val="003B580B"/>
    <w:rsid w:val="003B5948"/>
    <w:rsid w:val="003B5DDE"/>
    <w:rsid w:val="003B614B"/>
    <w:rsid w:val="003B6468"/>
    <w:rsid w:val="003B6667"/>
    <w:rsid w:val="003B671A"/>
    <w:rsid w:val="003B68AD"/>
    <w:rsid w:val="003B697E"/>
    <w:rsid w:val="003B69C9"/>
    <w:rsid w:val="003B6B56"/>
    <w:rsid w:val="003B72FD"/>
    <w:rsid w:val="003B7304"/>
    <w:rsid w:val="003B774D"/>
    <w:rsid w:val="003B7C74"/>
    <w:rsid w:val="003C03AE"/>
    <w:rsid w:val="003C069C"/>
    <w:rsid w:val="003C077F"/>
    <w:rsid w:val="003C08A7"/>
    <w:rsid w:val="003C0D2F"/>
    <w:rsid w:val="003C0EFB"/>
    <w:rsid w:val="003C0FCC"/>
    <w:rsid w:val="003C1504"/>
    <w:rsid w:val="003C1669"/>
    <w:rsid w:val="003C1C98"/>
    <w:rsid w:val="003C1EA2"/>
    <w:rsid w:val="003C1EF3"/>
    <w:rsid w:val="003C2039"/>
    <w:rsid w:val="003C24D6"/>
    <w:rsid w:val="003C2769"/>
    <w:rsid w:val="003C2C92"/>
    <w:rsid w:val="003C2CA2"/>
    <w:rsid w:val="003C2E64"/>
    <w:rsid w:val="003C2FD7"/>
    <w:rsid w:val="003C3286"/>
    <w:rsid w:val="003C3885"/>
    <w:rsid w:val="003C3AA1"/>
    <w:rsid w:val="003C3B5A"/>
    <w:rsid w:val="003C3E4E"/>
    <w:rsid w:val="003C40CA"/>
    <w:rsid w:val="003C4117"/>
    <w:rsid w:val="003C4522"/>
    <w:rsid w:val="003C4E35"/>
    <w:rsid w:val="003C5348"/>
    <w:rsid w:val="003C584E"/>
    <w:rsid w:val="003C6195"/>
    <w:rsid w:val="003C62D0"/>
    <w:rsid w:val="003C63E5"/>
    <w:rsid w:val="003C6454"/>
    <w:rsid w:val="003C6A5C"/>
    <w:rsid w:val="003C6B61"/>
    <w:rsid w:val="003C6BCA"/>
    <w:rsid w:val="003C6F26"/>
    <w:rsid w:val="003C7033"/>
    <w:rsid w:val="003C74BA"/>
    <w:rsid w:val="003C7B3D"/>
    <w:rsid w:val="003C7BAF"/>
    <w:rsid w:val="003C7D2D"/>
    <w:rsid w:val="003C7E12"/>
    <w:rsid w:val="003D00A0"/>
    <w:rsid w:val="003D01FA"/>
    <w:rsid w:val="003D022A"/>
    <w:rsid w:val="003D09D6"/>
    <w:rsid w:val="003D0CD1"/>
    <w:rsid w:val="003D0DB7"/>
    <w:rsid w:val="003D0EC6"/>
    <w:rsid w:val="003D0FE8"/>
    <w:rsid w:val="003D0FFD"/>
    <w:rsid w:val="003D1102"/>
    <w:rsid w:val="003D15C2"/>
    <w:rsid w:val="003D1C7C"/>
    <w:rsid w:val="003D1F01"/>
    <w:rsid w:val="003D1F48"/>
    <w:rsid w:val="003D1FC4"/>
    <w:rsid w:val="003D211F"/>
    <w:rsid w:val="003D237D"/>
    <w:rsid w:val="003D2792"/>
    <w:rsid w:val="003D2902"/>
    <w:rsid w:val="003D2AC6"/>
    <w:rsid w:val="003D2B03"/>
    <w:rsid w:val="003D2B27"/>
    <w:rsid w:val="003D2BB5"/>
    <w:rsid w:val="003D2CEE"/>
    <w:rsid w:val="003D2E10"/>
    <w:rsid w:val="003D337F"/>
    <w:rsid w:val="003D3382"/>
    <w:rsid w:val="003D3426"/>
    <w:rsid w:val="003D35A8"/>
    <w:rsid w:val="003D374D"/>
    <w:rsid w:val="003D38BE"/>
    <w:rsid w:val="003D3A62"/>
    <w:rsid w:val="003D3E3B"/>
    <w:rsid w:val="003D3F0F"/>
    <w:rsid w:val="003D3FBC"/>
    <w:rsid w:val="003D4634"/>
    <w:rsid w:val="003D46AE"/>
    <w:rsid w:val="003D4B3C"/>
    <w:rsid w:val="003D5152"/>
    <w:rsid w:val="003D590D"/>
    <w:rsid w:val="003D5E91"/>
    <w:rsid w:val="003D60F2"/>
    <w:rsid w:val="003D633B"/>
    <w:rsid w:val="003D635B"/>
    <w:rsid w:val="003D660C"/>
    <w:rsid w:val="003D66C1"/>
    <w:rsid w:val="003D6959"/>
    <w:rsid w:val="003D7186"/>
    <w:rsid w:val="003D7246"/>
    <w:rsid w:val="003D7448"/>
    <w:rsid w:val="003D74F0"/>
    <w:rsid w:val="003D76FF"/>
    <w:rsid w:val="003D771F"/>
    <w:rsid w:val="003D78BC"/>
    <w:rsid w:val="003D79E4"/>
    <w:rsid w:val="003D7C6A"/>
    <w:rsid w:val="003D7F27"/>
    <w:rsid w:val="003E003E"/>
    <w:rsid w:val="003E043C"/>
    <w:rsid w:val="003E08C4"/>
    <w:rsid w:val="003E091F"/>
    <w:rsid w:val="003E0C4F"/>
    <w:rsid w:val="003E0DD7"/>
    <w:rsid w:val="003E110C"/>
    <w:rsid w:val="003E114A"/>
    <w:rsid w:val="003E13D4"/>
    <w:rsid w:val="003E16AE"/>
    <w:rsid w:val="003E1780"/>
    <w:rsid w:val="003E1782"/>
    <w:rsid w:val="003E1A00"/>
    <w:rsid w:val="003E1B6C"/>
    <w:rsid w:val="003E1BBF"/>
    <w:rsid w:val="003E1D0B"/>
    <w:rsid w:val="003E20DF"/>
    <w:rsid w:val="003E25B7"/>
    <w:rsid w:val="003E27D3"/>
    <w:rsid w:val="003E2B03"/>
    <w:rsid w:val="003E2C85"/>
    <w:rsid w:val="003E2F54"/>
    <w:rsid w:val="003E30C9"/>
    <w:rsid w:val="003E327D"/>
    <w:rsid w:val="003E334B"/>
    <w:rsid w:val="003E3732"/>
    <w:rsid w:val="003E3B39"/>
    <w:rsid w:val="003E408B"/>
    <w:rsid w:val="003E440E"/>
    <w:rsid w:val="003E4450"/>
    <w:rsid w:val="003E4667"/>
    <w:rsid w:val="003E4881"/>
    <w:rsid w:val="003E4F00"/>
    <w:rsid w:val="003E4FFC"/>
    <w:rsid w:val="003E518E"/>
    <w:rsid w:val="003E5273"/>
    <w:rsid w:val="003E544D"/>
    <w:rsid w:val="003E5481"/>
    <w:rsid w:val="003E54AD"/>
    <w:rsid w:val="003E5918"/>
    <w:rsid w:val="003E5ABA"/>
    <w:rsid w:val="003E5B3B"/>
    <w:rsid w:val="003E5F26"/>
    <w:rsid w:val="003E6206"/>
    <w:rsid w:val="003E64FB"/>
    <w:rsid w:val="003E66AC"/>
    <w:rsid w:val="003E69A0"/>
    <w:rsid w:val="003E6A6B"/>
    <w:rsid w:val="003E6D5F"/>
    <w:rsid w:val="003E6D97"/>
    <w:rsid w:val="003E6DB7"/>
    <w:rsid w:val="003E776C"/>
    <w:rsid w:val="003E79DB"/>
    <w:rsid w:val="003E7AE4"/>
    <w:rsid w:val="003E7B5A"/>
    <w:rsid w:val="003F0176"/>
    <w:rsid w:val="003F034B"/>
    <w:rsid w:val="003F05BF"/>
    <w:rsid w:val="003F075A"/>
    <w:rsid w:val="003F08EF"/>
    <w:rsid w:val="003F0A3E"/>
    <w:rsid w:val="003F0A83"/>
    <w:rsid w:val="003F0CC5"/>
    <w:rsid w:val="003F0E1C"/>
    <w:rsid w:val="003F0EF1"/>
    <w:rsid w:val="003F0F53"/>
    <w:rsid w:val="003F12A8"/>
    <w:rsid w:val="003F1469"/>
    <w:rsid w:val="003F16FC"/>
    <w:rsid w:val="003F1707"/>
    <w:rsid w:val="003F186E"/>
    <w:rsid w:val="003F192B"/>
    <w:rsid w:val="003F1A6D"/>
    <w:rsid w:val="003F1B0C"/>
    <w:rsid w:val="003F1BC9"/>
    <w:rsid w:val="003F1E3F"/>
    <w:rsid w:val="003F1EBC"/>
    <w:rsid w:val="003F2056"/>
    <w:rsid w:val="003F20F0"/>
    <w:rsid w:val="003F2630"/>
    <w:rsid w:val="003F29B1"/>
    <w:rsid w:val="003F2C3D"/>
    <w:rsid w:val="003F331A"/>
    <w:rsid w:val="003F39D5"/>
    <w:rsid w:val="003F39E1"/>
    <w:rsid w:val="003F3AB3"/>
    <w:rsid w:val="003F3BD3"/>
    <w:rsid w:val="003F3CBF"/>
    <w:rsid w:val="003F4174"/>
    <w:rsid w:val="003F43CB"/>
    <w:rsid w:val="003F43D0"/>
    <w:rsid w:val="003F4D29"/>
    <w:rsid w:val="003F4D56"/>
    <w:rsid w:val="003F4F8E"/>
    <w:rsid w:val="003F501E"/>
    <w:rsid w:val="003F54D8"/>
    <w:rsid w:val="003F56B4"/>
    <w:rsid w:val="003F57C2"/>
    <w:rsid w:val="003F5ACF"/>
    <w:rsid w:val="003F5AE3"/>
    <w:rsid w:val="003F5E3F"/>
    <w:rsid w:val="003F621B"/>
    <w:rsid w:val="003F62CD"/>
    <w:rsid w:val="003F62EE"/>
    <w:rsid w:val="003F6489"/>
    <w:rsid w:val="003F64E5"/>
    <w:rsid w:val="003F6728"/>
    <w:rsid w:val="003F6AB2"/>
    <w:rsid w:val="003F6C59"/>
    <w:rsid w:val="003F6C9B"/>
    <w:rsid w:val="003F6EFB"/>
    <w:rsid w:val="003F70CA"/>
    <w:rsid w:val="003F7412"/>
    <w:rsid w:val="003F764B"/>
    <w:rsid w:val="003F77CD"/>
    <w:rsid w:val="003F7902"/>
    <w:rsid w:val="003F79CD"/>
    <w:rsid w:val="003F7A4F"/>
    <w:rsid w:val="003F7E9F"/>
    <w:rsid w:val="003F7F64"/>
    <w:rsid w:val="00400075"/>
    <w:rsid w:val="0040036B"/>
    <w:rsid w:val="00400468"/>
    <w:rsid w:val="0040073E"/>
    <w:rsid w:val="0040084B"/>
    <w:rsid w:val="00400904"/>
    <w:rsid w:val="00400942"/>
    <w:rsid w:val="004010CE"/>
    <w:rsid w:val="00401F17"/>
    <w:rsid w:val="00401FA7"/>
    <w:rsid w:val="00401FCB"/>
    <w:rsid w:val="00402247"/>
    <w:rsid w:val="004023D1"/>
    <w:rsid w:val="004023EE"/>
    <w:rsid w:val="0040290D"/>
    <w:rsid w:val="004029A7"/>
    <w:rsid w:val="00402C3B"/>
    <w:rsid w:val="004030CC"/>
    <w:rsid w:val="004033A8"/>
    <w:rsid w:val="00403716"/>
    <w:rsid w:val="00403795"/>
    <w:rsid w:val="00403877"/>
    <w:rsid w:val="00403A1B"/>
    <w:rsid w:val="00403D66"/>
    <w:rsid w:val="00403EEF"/>
    <w:rsid w:val="0040412E"/>
    <w:rsid w:val="004043C7"/>
    <w:rsid w:val="004043DB"/>
    <w:rsid w:val="00404585"/>
    <w:rsid w:val="0040490D"/>
    <w:rsid w:val="00404AD1"/>
    <w:rsid w:val="00404C14"/>
    <w:rsid w:val="00404C4B"/>
    <w:rsid w:val="00404F4E"/>
    <w:rsid w:val="00404FA0"/>
    <w:rsid w:val="004052F1"/>
    <w:rsid w:val="0040543A"/>
    <w:rsid w:val="0040589D"/>
    <w:rsid w:val="00405AEA"/>
    <w:rsid w:val="00405D46"/>
    <w:rsid w:val="00405D60"/>
    <w:rsid w:val="00405DED"/>
    <w:rsid w:val="0040661B"/>
    <w:rsid w:val="00406864"/>
    <w:rsid w:val="00406BA7"/>
    <w:rsid w:val="00406CAA"/>
    <w:rsid w:val="00406ECB"/>
    <w:rsid w:val="004071B0"/>
    <w:rsid w:val="004072B5"/>
    <w:rsid w:val="004072F2"/>
    <w:rsid w:val="004073C6"/>
    <w:rsid w:val="00407401"/>
    <w:rsid w:val="00407878"/>
    <w:rsid w:val="0041002C"/>
    <w:rsid w:val="004105F7"/>
    <w:rsid w:val="0041064C"/>
    <w:rsid w:val="004109EE"/>
    <w:rsid w:val="00410F94"/>
    <w:rsid w:val="00411034"/>
    <w:rsid w:val="004111CA"/>
    <w:rsid w:val="0041156C"/>
    <w:rsid w:val="0041162A"/>
    <w:rsid w:val="0041174A"/>
    <w:rsid w:val="004118AD"/>
    <w:rsid w:val="00411C08"/>
    <w:rsid w:val="00411C28"/>
    <w:rsid w:val="004120D8"/>
    <w:rsid w:val="0041232D"/>
    <w:rsid w:val="004123BE"/>
    <w:rsid w:val="004124AA"/>
    <w:rsid w:val="0041290B"/>
    <w:rsid w:val="00412D4B"/>
    <w:rsid w:val="004130F1"/>
    <w:rsid w:val="00413C93"/>
    <w:rsid w:val="0041420C"/>
    <w:rsid w:val="00414561"/>
    <w:rsid w:val="00414716"/>
    <w:rsid w:val="00414AC7"/>
    <w:rsid w:val="00414C52"/>
    <w:rsid w:val="00415239"/>
    <w:rsid w:val="0041528D"/>
    <w:rsid w:val="0041553A"/>
    <w:rsid w:val="0041567C"/>
    <w:rsid w:val="004157E1"/>
    <w:rsid w:val="004159CC"/>
    <w:rsid w:val="00415A4A"/>
    <w:rsid w:val="00415AB2"/>
    <w:rsid w:val="00415AC4"/>
    <w:rsid w:val="00415B4B"/>
    <w:rsid w:val="00415CD5"/>
    <w:rsid w:val="00415CF0"/>
    <w:rsid w:val="00416116"/>
    <w:rsid w:val="00416234"/>
    <w:rsid w:val="004163B2"/>
    <w:rsid w:val="004166D9"/>
    <w:rsid w:val="00416862"/>
    <w:rsid w:val="00416A88"/>
    <w:rsid w:val="00416D81"/>
    <w:rsid w:val="00417861"/>
    <w:rsid w:val="00417886"/>
    <w:rsid w:val="00417940"/>
    <w:rsid w:val="00417D89"/>
    <w:rsid w:val="00417FC3"/>
    <w:rsid w:val="004204B0"/>
    <w:rsid w:val="00420B84"/>
    <w:rsid w:val="00420E93"/>
    <w:rsid w:val="00420EF3"/>
    <w:rsid w:val="00420FE2"/>
    <w:rsid w:val="00420FEC"/>
    <w:rsid w:val="00421137"/>
    <w:rsid w:val="00421414"/>
    <w:rsid w:val="0042152D"/>
    <w:rsid w:val="00422012"/>
    <w:rsid w:val="0042230D"/>
    <w:rsid w:val="00422441"/>
    <w:rsid w:val="00422504"/>
    <w:rsid w:val="00422568"/>
    <w:rsid w:val="00423012"/>
    <w:rsid w:val="00423384"/>
    <w:rsid w:val="00423602"/>
    <w:rsid w:val="00423722"/>
    <w:rsid w:val="0042390D"/>
    <w:rsid w:val="00423AA5"/>
    <w:rsid w:val="00423CBF"/>
    <w:rsid w:val="00423DBA"/>
    <w:rsid w:val="00423FC5"/>
    <w:rsid w:val="0042407C"/>
    <w:rsid w:val="00424281"/>
    <w:rsid w:val="00424295"/>
    <w:rsid w:val="004243E9"/>
    <w:rsid w:val="00424680"/>
    <w:rsid w:val="00424791"/>
    <w:rsid w:val="004247C1"/>
    <w:rsid w:val="00424842"/>
    <w:rsid w:val="004248B7"/>
    <w:rsid w:val="004249CE"/>
    <w:rsid w:val="00424C2D"/>
    <w:rsid w:val="004254D5"/>
    <w:rsid w:val="0042553F"/>
    <w:rsid w:val="0042599C"/>
    <w:rsid w:val="00425A05"/>
    <w:rsid w:val="00425A82"/>
    <w:rsid w:val="00425C26"/>
    <w:rsid w:val="00425DA0"/>
    <w:rsid w:val="00425FFB"/>
    <w:rsid w:val="004262A8"/>
    <w:rsid w:val="004262FC"/>
    <w:rsid w:val="00426B40"/>
    <w:rsid w:val="00427152"/>
    <w:rsid w:val="00427165"/>
    <w:rsid w:val="004272B2"/>
    <w:rsid w:val="00427350"/>
    <w:rsid w:val="00427610"/>
    <w:rsid w:val="004277A7"/>
    <w:rsid w:val="00427B7A"/>
    <w:rsid w:val="00427B7F"/>
    <w:rsid w:val="00427DA0"/>
    <w:rsid w:val="00427EBF"/>
    <w:rsid w:val="0043005C"/>
    <w:rsid w:val="004301B2"/>
    <w:rsid w:val="004304C4"/>
    <w:rsid w:val="004305A7"/>
    <w:rsid w:val="004305BB"/>
    <w:rsid w:val="004306C3"/>
    <w:rsid w:val="00430B12"/>
    <w:rsid w:val="00430B69"/>
    <w:rsid w:val="00430BEF"/>
    <w:rsid w:val="00430C57"/>
    <w:rsid w:val="00430EA8"/>
    <w:rsid w:val="004311C4"/>
    <w:rsid w:val="0043122F"/>
    <w:rsid w:val="0043128B"/>
    <w:rsid w:val="004312C0"/>
    <w:rsid w:val="00431350"/>
    <w:rsid w:val="004315F9"/>
    <w:rsid w:val="00431A0F"/>
    <w:rsid w:val="00431B9C"/>
    <w:rsid w:val="00432063"/>
    <w:rsid w:val="00432076"/>
    <w:rsid w:val="00432525"/>
    <w:rsid w:val="00432CD4"/>
    <w:rsid w:val="00432DB4"/>
    <w:rsid w:val="00432E1A"/>
    <w:rsid w:val="004331F0"/>
    <w:rsid w:val="00433495"/>
    <w:rsid w:val="00433525"/>
    <w:rsid w:val="00433572"/>
    <w:rsid w:val="00433809"/>
    <w:rsid w:val="004339EE"/>
    <w:rsid w:val="00433CC0"/>
    <w:rsid w:val="00433E2A"/>
    <w:rsid w:val="00433E8C"/>
    <w:rsid w:val="004343D8"/>
    <w:rsid w:val="004343FC"/>
    <w:rsid w:val="0043442B"/>
    <w:rsid w:val="0043490F"/>
    <w:rsid w:val="004349D7"/>
    <w:rsid w:val="00434BEB"/>
    <w:rsid w:val="00434F00"/>
    <w:rsid w:val="00434F37"/>
    <w:rsid w:val="0043528C"/>
    <w:rsid w:val="00435437"/>
    <w:rsid w:val="004354A1"/>
    <w:rsid w:val="004354D3"/>
    <w:rsid w:val="004358E7"/>
    <w:rsid w:val="004359E2"/>
    <w:rsid w:val="00435B24"/>
    <w:rsid w:val="00435B2E"/>
    <w:rsid w:val="004362ED"/>
    <w:rsid w:val="004364A7"/>
    <w:rsid w:val="00436519"/>
    <w:rsid w:val="0043684B"/>
    <w:rsid w:val="00436BE0"/>
    <w:rsid w:val="00436C7B"/>
    <w:rsid w:val="00436E18"/>
    <w:rsid w:val="0043766F"/>
    <w:rsid w:val="00437B8D"/>
    <w:rsid w:val="00437C7A"/>
    <w:rsid w:val="00437D2F"/>
    <w:rsid w:val="00440039"/>
    <w:rsid w:val="004401BC"/>
    <w:rsid w:val="00440253"/>
    <w:rsid w:val="00440273"/>
    <w:rsid w:val="00440755"/>
    <w:rsid w:val="0044077F"/>
    <w:rsid w:val="00440CB8"/>
    <w:rsid w:val="00440D1B"/>
    <w:rsid w:val="00440DED"/>
    <w:rsid w:val="00440EA1"/>
    <w:rsid w:val="00441285"/>
    <w:rsid w:val="0044157A"/>
    <w:rsid w:val="00441593"/>
    <w:rsid w:val="00441724"/>
    <w:rsid w:val="00441A81"/>
    <w:rsid w:val="00441B24"/>
    <w:rsid w:val="00441CE0"/>
    <w:rsid w:val="00441D07"/>
    <w:rsid w:val="00442014"/>
    <w:rsid w:val="00442304"/>
    <w:rsid w:val="004424B8"/>
    <w:rsid w:val="00442602"/>
    <w:rsid w:val="0044260C"/>
    <w:rsid w:val="0044284B"/>
    <w:rsid w:val="00442EB4"/>
    <w:rsid w:val="00443115"/>
    <w:rsid w:val="0044311A"/>
    <w:rsid w:val="0044338E"/>
    <w:rsid w:val="004433B5"/>
    <w:rsid w:val="004433FC"/>
    <w:rsid w:val="004439ED"/>
    <w:rsid w:val="00443AEC"/>
    <w:rsid w:val="00443B69"/>
    <w:rsid w:val="00443CCB"/>
    <w:rsid w:val="00443D35"/>
    <w:rsid w:val="00443D63"/>
    <w:rsid w:val="00443DEC"/>
    <w:rsid w:val="00443E02"/>
    <w:rsid w:val="00443F30"/>
    <w:rsid w:val="00443F61"/>
    <w:rsid w:val="004443D0"/>
    <w:rsid w:val="004445B6"/>
    <w:rsid w:val="0044483A"/>
    <w:rsid w:val="00444A10"/>
    <w:rsid w:val="00444F54"/>
    <w:rsid w:val="00444FD1"/>
    <w:rsid w:val="0044581D"/>
    <w:rsid w:val="00445976"/>
    <w:rsid w:val="00445BB5"/>
    <w:rsid w:val="00445D05"/>
    <w:rsid w:val="004465D1"/>
    <w:rsid w:val="004469B0"/>
    <w:rsid w:val="00446CE8"/>
    <w:rsid w:val="00446D59"/>
    <w:rsid w:val="00447777"/>
    <w:rsid w:val="00447822"/>
    <w:rsid w:val="00447869"/>
    <w:rsid w:val="00447ACA"/>
    <w:rsid w:val="00447B46"/>
    <w:rsid w:val="00447BD2"/>
    <w:rsid w:val="00447D99"/>
    <w:rsid w:val="0045010F"/>
    <w:rsid w:val="004501C3"/>
    <w:rsid w:val="004501D5"/>
    <w:rsid w:val="0045080B"/>
    <w:rsid w:val="0045095B"/>
    <w:rsid w:val="00451118"/>
    <w:rsid w:val="00451442"/>
    <w:rsid w:val="00451647"/>
    <w:rsid w:val="00451BC7"/>
    <w:rsid w:val="00451BCA"/>
    <w:rsid w:val="00451CEE"/>
    <w:rsid w:val="00452608"/>
    <w:rsid w:val="0045283A"/>
    <w:rsid w:val="00452E74"/>
    <w:rsid w:val="00452E9D"/>
    <w:rsid w:val="004534B2"/>
    <w:rsid w:val="004539AA"/>
    <w:rsid w:val="00453A35"/>
    <w:rsid w:val="00453E72"/>
    <w:rsid w:val="00453F81"/>
    <w:rsid w:val="0045403C"/>
    <w:rsid w:val="00454570"/>
    <w:rsid w:val="00454817"/>
    <w:rsid w:val="00454889"/>
    <w:rsid w:val="00454917"/>
    <w:rsid w:val="00454BC7"/>
    <w:rsid w:val="00454DC8"/>
    <w:rsid w:val="00454EDD"/>
    <w:rsid w:val="004550B3"/>
    <w:rsid w:val="0045512C"/>
    <w:rsid w:val="0045516A"/>
    <w:rsid w:val="004554FE"/>
    <w:rsid w:val="0045558F"/>
    <w:rsid w:val="004555F2"/>
    <w:rsid w:val="00455CE4"/>
    <w:rsid w:val="00455D1D"/>
    <w:rsid w:val="00455DB4"/>
    <w:rsid w:val="00456460"/>
    <w:rsid w:val="00456802"/>
    <w:rsid w:val="00456B13"/>
    <w:rsid w:val="00456BF2"/>
    <w:rsid w:val="00456DC3"/>
    <w:rsid w:val="00456DE5"/>
    <w:rsid w:val="00456DFC"/>
    <w:rsid w:val="00456EA5"/>
    <w:rsid w:val="004570DB"/>
    <w:rsid w:val="0045749F"/>
    <w:rsid w:val="00457706"/>
    <w:rsid w:val="0045773A"/>
    <w:rsid w:val="0045798B"/>
    <w:rsid w:val="00457A78"/>
    <w:rsid w:val="00457B64"/>
    <w:rsid w:val="00457B7D"/>
    <w:rsid w:val="00457C2E"/>
    <w:rsid w:val="00457FDD"/>
    <w:rsid w:val="00460352"/>
    <w:rsid w:val="00460377"/>
    <w:rsid w:val="00460445"/>
    <w:rsid w:val="004605C2"/>
    <w:rsid w:val="00460872"/>
    <w:rsid w:val="00460A88"/>
    <w:rsid w:val="00460B86"/>
    <w:rsid w:val="00460EDE"/>
    <w:rsid w:val="00460FAF"/>
    <w:rsid w:val="004612EB"/>
    <w:rsid w:val="00461764"/>
    <w:rsid w:val="00461804"/>
    <w:rsid w:val="0046185A"/>
    <w:rsid w:val="0046188B"/>
    <w:rsid w:val="00461B6A"/>
    <w:rsid w:val="00461C4E"/>
    <w:rsid w:val="00462634"/>
    <w:rsid w:val="004626B7"/>
    <w:rsid w:val="0046272D"/>
    <w:rsid w:val="00462828"/>
    <w:rsid w:val="0046294B"/>
    <w:rsid w:val="00462C69"/>
    <w:rsid w:val="00462E8B"/>
    <w:rsid w:val="00462FBE"/>
    <w:rsid w:val="0046315C"/>
    <w:rsid w:val="004632A8"/>
    <w:rsid w:val="00463326"/>
    <w:rsid w:val="0046346B"/>
    <w:rsid w:val="004634AD"/>
    <w:rsid w:val="004634C1"/>
    <w:rsid w:val="004637B4"/>
    <w:rsid w:val="00463D27"/>
    <w:rsid w:val="0046429E"/>
    <w:rsid w:val="0046445F"/>
    <w:rsid w:val="004645D1"/>
    <w:rsid w:val="004648F0"/>
    <w:rsid w:val="00464920"/>
    <w:rsid w:val="00464C31"/>
    <w:rsid w:val="004654DC"/>
    <w:rsid w:val="0046550F"/>
    <w:rsid w:val="004655E9"/>
    <w:rsid w:val="00465786"/>
    <w:rsid w:val="004657C4"/>
    <w:rsid w:val="00465D08"/>
    <w:rsid w:val="00465DBC"/>
    <w:rsid w:val="00465E5C"/>
    <w:rsid w:val="00465F46"/>
    <w:rsid w:val="00466017"/>
    <w:rsid w:val="00466085"/>
    <w:rsid w:val="004663CC"/>
    <w:rsid w:val="004664B2"/>
    <w:rsid w:val="00466727"/>
    <w:rsid w:val="00466B19"/>
    <w:rsid w:val="00466B5D"/>
    <w:rsid w:val="00467310"/>
    <w:rsid w:val="00467669"/>
    <w:rsid w:val="00467854"/>
    <w:rsid w:val="00467A42"/>
    <w:rsid w:val="00467AC0"/>
    <w:rsid w:val="00467C7D"/>
    <w:rsid w:val="00467D8C"/>
    <w:rsid w:val="00467DE8"/>
    <w:rsid w:val="00467FC3"/>
    <w:rsid w:val="004700F1"/>
    <w:rsid w:val="0047034B"/>
    <w:rsid w:val="004704AA"/>
    <w:rsid w:val="00470C87"/>
    <w:rsid w:val="00470F56"/>
    <w:rsid w:val="004710AF"/>
    <w:rsid w:val="00471241"/>
    <w:rsid w:val="00471504"/>
    <w:rsid w:val="00471CEF"/>
    <w:rsid w:val="00472133"/>
    <w:rsid w:val="004722BA"/>
    <w:rsid w:val="0047289D"/>
    <w:rsid w:val="00472C58"/>
    <w:rsid w:val="0047319C"/>
    <w:rsid w:val="00473626"/>
    <w:rsid w:val="0047373A"/>
    <w:rsid w:val="004737C5"/>
    <w:rsid w:val="00473B0A"/>
    <w:rsid w:val="00473CC4"/>
    <w:rsid w:val="00473F0C"/>
    <w:rsid w:val="00474470"/>
    <w:rsid w:val="00474B44"/>
    <w:rsid w:val="00475279"/>
    <w:rsid w:val="00475632"/>
    <w:rsid w:val="00475697"/>
    <w:rsid w:val="004757EA"/>
    <w:rsid w:val="0047597A"/>
    <w:rsid w:val="00475A72"/>
    <w:rsid w:val="00475D26"/>
    <w:rsid w:val="00475DC9"/>
    <w:rsid w:val="00475ED4"/>
    <w:rsid w:val="00476746"/>
    <w:rsid w:val="004769EE"/>
    <w:rsid w:val="00476B34"/>
    <w:rsid w:val="00476D64"/>
    <w:rsid w:val="00477734"/>
    <w:rsid w:val="004778C0"/>
    <w:rsid w:val="004779C9"/>
    <w:rsid w:val="00477B98"/>
    <w:rsid w:val="00477F5B"/>
    <w:rsid w:val="00480032"/>
    <w:rsid w:val="00480192"/>
    <w:rsid w:val="004804D8"/>
    <w:rsid w:val="00480593"/>
    <w:rsid w:val="00480722"/>
    <w:rsid w:val="00480BEF"/>
    <w:rsid w:val="00480E47"/>
    <w:rsid w:val="00480EB7"/>
    <w:rsid w:val="004810D9"/>
    <w:rsid w:val="004810DA"/>
    <w:rsid w:val="00481199"/>
    <w:rsid w:val="00481234"/>
    <w:rsid w:val="004812D7"/>
    <w:rsid w:val="00481389"/>
    <w:rsid w:val="0048150F"/>
    <w:rsid w:val="004817FB"/>
    <w:rsid w:val="00481A6B"/>
    <w:rsid w:val="00481E69"/>
    <w:rsid w:val="00482065"/>
    <w:rsid w:val="00482690"/>
    <w:rsid w:val="00482A6A"/>
    <w:rsid w:val="0048369F"/>
    <w:rsid w:val="00483961"/>
    <w:rsid w:val="00483A3D"/>
    <w:rsid w:val="00483A85"/>
    <w:rsid w:val="00483BBF"/>
    <w:rsid w:val="00483D2B"/>
    <w:rsid w:val="00483DCC"/>
    <w:rsid w:val="00483E4A"/>
    <w:rsid w:val="0048401C"/>
    <w:rsid w:val="00484067"/>
    <w:rsid w:val="004840DC"/>
    <w:rsid w:val="00484280"/>
    <w:rsid w:val="00484482"/>
    <w:rsid w:val="00484B9E"/>
    <w:rsid w:val="00484CEB"/>
    <w:rsid w:val="00485299"/>
    <w:rsid w:val="004852F4"/>
    <w:rsid w:val="0048561D"/>
    <w:rsid w:val="004856FB"/>
    <w:rsid w:val="00485769"/>
    <w:rsid w:val="004859DD"/>
    <w:rsid w:val="0048651F"/>
    <w:rsid w:val="004865D3"/>
    <w:rsid w:val="004866BC"/>
    <w:rsid w:val="004867A2"/>
    <w:rsid w:val="00486B15"/>
    <w:rsid w:val="00486D61"/>
    <w:rsid w:val="00486E24"/>
    <w:rsid w:val="0048717F"/>
    <w:rsid w:val="004871EB"/>
    <w:rsid w:val="004873B0"/>
    <w:rsid w:val="0048753B"/>
    <w:rsid w:val="004875FA"/>
    <w:rsid w:val="00487634"/>
    <w:rsid w:val="004876F3"/>
    <w:rsid w:val="00487E8E"/>
    <w:rsid w:val="00487F79"/>
    <w:rsid w:val="00490214"/>
    <w:rsid w:val="0049036B"/>
    <w:rsid w:val="0049047F"/>
    <w:rsid w:val="00490729"/>
    <w:rsid w:val="004907C6"/>
    <w:rsid w:val="00490A88"/>
    <w:rsid w:val="0049122D"/>
    <w:rsid w:val="00491386"/>
    <w:rsid w:val="004913AB"/>
    <w:rsid w:val="004913D9"/>
    <w:rsid w:val="00491DA7"/>
    <w:rsid w:val="00491E00"/>
    <w:rsid w:val="00491E1D"/>
    <w:rsid w:val="00492873"/>
    <w:rsid w:val="00492891"/>
    <w:rsid w:val="004928F0"/>
    <w:rsid w:val="00492AFA"/>
    <w:rsid w:val="00492C16"/>
    <w:rsid w:val="00492D6B"/>
    <w:rsid w:val="004930E8"/>
    <w:rsid w:val="004931D1"/>
    <w:rsid w:val="004931EF"/>
    <w:rsid w:val="004935DE"/>
    <w:rsid w:val="004936A2"/>
    <w:rsid w:val="00493BF3"/>
    <w:rsid w:val="00493D6E"/>
    <w:rsid w:val="00493FD9"/>
    <w:rsid w:val="0049413F"/>
    <w:rsid w:val="00494188"/>
    <w:rsid w:val="004941A2"/>
    <w:rsid w:val="004943BC"/>
    <w:rsid w:val="0049443B"/>
    <w:rsid w:val="00494F0A"/>
    <w:rsid w:val="00494FDB"/>
    <w:rsid w:val="00495511"/>
    <w:rsid w:val="00495C00"/>
    <w:rsid w:val="00495CDD"/>
    <w:rsid w:val="00496097"/>
    <w:rsid w:val="004965F4"/>
    <w:rsid w:val="00496613"/>
    <w:rsid w:val="00496785"/>
    <w:rsid w:val="00496A49"/>
    <w:rsid w:val="00496D1C"/>
    <w:rsid w:val="00496E2F"/>
    <w:rsid w:val="00496F1A"/>
    <w:rsid w:val="0049701E"/>
    <w:rsid w:val="004976AE"/>
    <w:rsid w:val="004979D8"/>
    <w:rsid w:val="00497AED"/>
    <w:rsid w:val="00497BF6"/>
    <w:rsid w:val="00497C8D"/>
    <w:rsid w:val="00497CAE"/>
    <w:rsid w:val="00497D9F"/>
    <w:rsid w:val="004A0261"/>
    <w:rsid w:val="004A0414"/>
    <w:rsid w:val="004A042A"/>
    <w:rsid w:val="004A0B3F"/>
    <w:rsid w:val="004A0B8A"/>
    <w:rsid w:val="004A0C0A"/>
    <w:rsid w:val="004A0C39"/>
    <w:rsid w:val="004A102C"/>
    <w:rsid w:val="004A10CF"/>
    <w:rsid w:val="004A19E7"/>
    <w:rsid w:val="004A1D9B"/>
    <w:rsid w:val="004A24DB"/>
    <w:rsid w:val="004A2958"/>
    <w:rsid w:val="004A295D"/>
    <w:rsid w:val="004A2BCE"/>
    <w:rsid w:val="004A3055"/>
    <w:rsid w:val="004A31B2"/>
    <w:rsid w:val="004A3478"/>
    <w:rsid w:val="004A362E"/>
    <w:rsid w:val="004A3A14"/>
    <w:rsid w:val="004A3C0E"/>
    <w:rsid w:val="004A3E31"/>
    <w:rsid w:val="004A416E"/>
    <w:rsid w:val="004A45BE"/>
    <w:rsid w:val="004A4640"/>
    <w:rsid w:val="004A46BA"/>
    <w:rsid w:val="004A46FF"/>
    <w:rsid w:val="004A482C"/>
    <w:rsid w:val="004A489E"/>
    <w:rsid w:val="004A4EA5"/>
    <w:rsid w:val="004A5283"/>
    <w:rsid w:val="004A52CB"/>
    <w:rsid w:val="004A531E"/>
    <w:rsid w:val="004A5450"/>
    <w:rsid w:val="004A5709"/>
    <w:rsid w:val="004A580A"/>
    <w:rsid w:val="004A59B3"/>
    <w:rsid w:val="004A60B1"/>
    <w:rsid w:val="004A6160"/>
    <w:rsid w:val="004A62E5"/>
    <w:rsid w:val="004A69D3"/>
    <w:rsid w:val="004A6BD8"/>
    <w:rsid w:val="004A6CB3"/>
    <w:rsid w:val="004A6E7F"/>
    <w:rsid w:val="004A6ECB"/>
    <w:rsid w:val="004A7237"/>
    <w:rsid w:val="004A7429"/>
    <w:rsid w:val="004A782C"/>
    <w:rsid w:val="004A7A95"/>
    <w:rsid w:val="004A7B96"/>
    <w:rsid w:val="004A7F1F"/>
    <w:rsid w:val="004A7F8C"/>
    <w:rsid w:val="004B0000"/>
    <w:rsid w:val="004B01E6"/>
    <w:rsid w:val="004B02A1"/>
    <w:rsid w:val="004B02A4"/>
    <w:rsid w:val="004B034A"/>
    <w:rsid w:val="004B0875"/>
    <w:rsid w:val="004B0939"/>
    <w:rsid w:val="004B09CA"/>
    <w:rsid w:val="004B0AB4"/>
    <w:rsid w:val="004B0D8F"/>
    <w:rsid w:val="004B10A3"/>
    <w:rsid w:val="004B10EF"/>
    <w:rsid w:val="004B17C7"/>
    <w:rsid w:val="004B1DC0"/>
    <w:rsid w:val="004B23EB"/>
    <w:rsid w:val="004B2750"/>
    <w:rsid w:val="004B27AA"/>
    <w:rsid w:val="004B27EE"/>
    <w:rsid w:val="004B28A3"/>
    <w:rsid w:val="004B2919"/>
    <w:rsid w:val="004B2C78"/>
    <w:rsid w:val="004B2CE0"/>
    <w:rsid w:val="004B2E15"/>
    <w:rsid w:val="004B2E5A"/>
    <w:rsid w:val="004B2E62"/>
    <w:rsid w:val="004B33EE"/>
    <w:rsid w:val="004B37C1"/>
    <w:rsid w:val="004B39AC"/>
    <w:rsid w:val="004B3ADE"/>
    <w:rsid w:val="004B3E8C"/>
    <w:rsid w:val="004B40D0"/>
    <w:rsid w:val="004B40D2"/>
    <w:rsid w:val="004B4254"/>
    <w:rsid w:val="004B44FF"/>
    <w:rsid w:val="004B4A4A"/>
    <w:rsid w:val="004B4C05"/>
    <w:rsid w:val="004B4FC7"/>
    <w:rsid w:val="004B502E"/>
    <w:rsid w:val="004B518A"/>
    <w:rsid w:val="004B52D5"/>
    <w:rsid w:val="004B55AA"/>
    <w:rsid w:val="004B5723"/>
    <w:rsid w:val="004B577C"/>
    <w:rsid w:val="004B58B5"/>
    <w:rsid w:val="004B58B6"/>
    <w:rsid w:val="004B6071"/>
    <w:rsid w:val="004B628E"/>
    <w:rsid w:val="004B63E5"/>
    <w:rsid w:val="004B643D"/>
    <w:rsid w:val="004B6650"/>
    <w:rsid w:val="004B66B6"/>
    <w:rsid w:val="004B6B60"/>
    <w:rsid w:val="004B6B84"/>
    <w:rsid w:val="004B7603"/>
    <w:rsid w:val="004B7627"/>
    <w:rsid w:val="004B7738"/>
    <w:rsid w:val="004B7AA5"/>
    <w:rsid w:val="004B7ADC"/>
    <w:rsid w:val="004B7CA9"/>
    <w:rsid w:val="004B7E47"/>
    <w:rsid w:val="004B7F6D"/>
    <w:rsid w:val="004C02F5"/>
    <w:rsid w:val="004C0415"/>
    <w:rsid w:val="004C041B"/>
    <w:rsid w:val="004C05EE"/>
    <w:rsid w:val="004C0A91"/>
    <w:rsid w:val="004C0B5F"/>
    <w:rsid w:val="004C0C36"/>
    <w:rsid w:val="004C0EBF"/>
    <w:rsid w:val="004C12C7"/>
    <w:rsid w:val="004C145F"/>
    <w:rsid w:val="004C150C"/>
    <w:rsid w:val="004C1904"/>
    <w:rsid w:val="004C1BAD"/>
    <w:rsid w:val="004C1E0D"/>
    <w:rsid w:val="004C1EDA"/>
    <w:rsid w:val="004C2072"/>
    <w:rsid w:val="004C2220"/>
    <w:rsid w:val="004C26DC"/>
    <w:rsid w:val="004C2707"/>
    <w:rsid w:val="004C2A39"/>
    <w:rsid w:val="004C2C93"/>
    <w:rsid w:val="004C2FF6"/>
    <w:rsid w:val="004C35E9"/>
    <w:rsid w:val="004C4140"/>
    <w:rsid w:val="004C4240"/>
    <w:rsid w:val="004C4251"/>
    <w:rsid w:val="004C4308"/>
    <w:rsid w:val="004C4468"/>
    <w:rsid w:val="004C4CF9"/>
    <w:rsid w:val="004C4FBA"/>
    <w:rsid w:val="004C504C"/>
    <w:rsid w:val="004C5355"/>
    <w:rsid w:val="004C5477"/>
    <w:rsid w:val="004C5580"/>
    <w:rsid w:val="004C56C2"/>
    <w:rsid w:val="004C5892"/>
    <w:rsid w:val="004C5A98"/>
    <w:rsid w:val="004C5EAF"/>
    <w:rsid w:val="004C661F"/>
    <w:rsid w:val="004C7044"/>
    <w:rsid w:val="004C7045"/>
    <w:rsid w:val="004C7131"/>
    <w:rsid w:val="004C7213"/>
    <w:rsid w:val="004C75DE"/>
    <w:rsid w:val="004C76B4"/>
    <w:rsid w:val="004C7781"/>
    <w:rsid w:val="004C782A"/>
    <w:rsid w:val="004C7DE0"/>
    <w:rsid w:val="004C7F3B"/>
    <w:rsid w:val="004D0149"/>
    <w:rsid w:val="004D0220"/>
    <w:rsid w:val="004D033D"/>
    <w:rsid w:val="004D0352"/>
    <w:rsid w:val="004D0924"/>
    <w:rsid w:val="004D09FF"/>
    <w:rsid w:val="004D0AAE"/>
    <w:rsid w:val="004D11AD"/>
    <w:rsid w:val="004D11E4"/>
    <w:rsid w:val="004D1271"/>
    <w:rsid w:val="004D12E2"/>
    <w:rsid w:val="004D156A"/>
    <w:rsid w:val="004D19AD"/>
    <w:rsid w:val="004D19F4"/>
    <w:rsid w:val="004D1AA3"/>
    <w:rsid w:val="004D1C6B"/>
    <w:rsid w:val="004D1C94"/>
    <w:rsid w:val="004D22E2"/>
    <w:rsid w:val="004D2397"/>
    <w:rsid w:val="004D2832"/>
    <w:rsid w:val="004D2AA9"/>
    <w:rsid w:val="004D2AB0"/>
    <w:rsid w:val="004D2DF7"/>
    <w:rsid w:val="004D324E"/>
    <w:rsid w:val="004D3324"/>
    <w:rsid w:val="004D3338"/>
    <w:rsid w:val="004D3547"/>
    <w:rsid w:val="004D3A16"/>
    <w:rsid w:val="004D3AB7"/>
    <w:rsid w:val="004D3BFE"/>
    <w:rsid w:val="004D3C40"/>
    <w:rsid w:val="004D3FB6"/>
    <w:rsid w:val="004D438D"/>
    <w:rsid w:val="004D487B"/>
    <w:rsid w:val="004D4B57"/>
    <w:rsid w:val="004D5374"/>
    <w:rsid w:val="004D5387"/>
    <w:rsid w:val="004D5763"/>
    <w:rsid w:val="004D581C"/>
    <w:rsid w:val="004D585C"/>
    <w:rsid w:val="004D5EBA"/>
    <w:rsid w:val="004D5FAB"/>
    <w:rsid w:val="004D624A"/>
    <w:rsid w:val="004D63BC"/>
    <w:rsid w:val="004D64E4"/>
    <w:rsid w:val="004D6696"/>
    <w:rsid w:val="004D678E"/>
    <w:rsid w:val="004D67ED"/>
    <w:rsid w:val="004D6A5B"/>
    <w:rsid w:val="004D6D27"/>
    <w:rsid w:val="004D6DA8"/>
    <w:rsid w:val="004D6EFC"/>
    <w:rsid w:val="004D6F36"/>
    <w:rsid w:val="004D7057"/>
    <w:rsid w:val="004D7A44"/>
    <w:rsid w:val="004D7B06"/>
    <w:rsid w:val="004D7B2F"/>
    <w:rsid w:val="004D7BE2"/>
    <w:rsid w:val="004D7C85"/>
    <w:rsid w:val="004D7F31"/>
    <w:rsid w:val="004E0024"/>
    <w:rsid w:val="004E0039"/>
    <w:rsid w:val="004E03BE"/>
    <w:rsid w:val="004E0564"/>
    <w:rsid w:val="004E05AF"/>
    <w:rsid w:val="004E0860"/>
    <w:rsid w:val="004E0F51"/>
    <w:rsid w:val="004E104E"/>
    <w:rsid w:val="004E11C1"/>
    <w:rsid w:val="004E11EF"/>
    <w:rsid w:val="004E1464"/>
    <w:rsid w:val="004E1556"/>
    <w:rsid w:val="004E1B1E"/>
    <w:rsid w:val="004E1C0D"/>
    <w:rsid w:val="004E2457"/>
    <w:rsid w:val="004E27A3"/>
    <w:rsid w:val="004E2938"/>
    <w:rsid w:val="004E2962"/>
    <w:rsid w:val="004E2A4E"/>
    <w:rsid w:val="004E2B48"/>
    <w:rsid w:val="004E2CE8"/>
    <w:rsid w:val="004E2EE7"/>
    <w:rsid w:val="004E30E7"/>
    <w:rsid w:val="004E30FA"/>
    <w:rsid w:val="004E32FF"/>
    <w:rsid w:val="004E36E6"/>
    <w:rsid w:val="004E3722"/>
    <w:rsid w:val="004E3A52"/>
    <w:rsid w:val="004E3DE8"/>
    <w:rsid w:val="004E3FA0"/>
    <w:rsid w:val="004E4095"/>
    <w:rsid w:val="004E414F"/>
    <w:rsid w:val="004E43CD"/>
    <w:rsid w:val="004E4C9E"/>
    <w:rsid w:val="004E4E4B"/>
    <w:rsid w:val="004E5331"/>
    <w:rsid w:val="004E5638"/>
    <w:rsid w:val="004E56E8"/>
    <w:rsid w:val="004E5EE6"/>
    <w:rsid w:val="004E5F75"/>
    <w:rsid w:val="004E6007"/>
    <w:rsid w:val="004E6086"/>
    <w:rsid w:val="004E649C"/>
    <w:rsid w:val="004E6709"/>
    <w:rsid w:val="004E6807"/>
    <w:rsid w:val="004E68E7"/>
    <w:rsid w:val="004E6996"/>
    <w:rsid w:val="004E6A76"/>
    <w:rsid w:val="004E6B0E"/>
    <w:rsid w:val="004E70A4"/>
    <w:rsid w:val="004E72AA"/>
    <w:rsid w:val="004E775E"/>
    <w:rsid w:val="004E780F"/>
    <w:rsid w:val="004E78FC"/>
    <w:rsid w:val="004E79D2"/>
    <w:rsid w:val="004E7AFE"/>
    <w:rsid w:val="004E7B85"/>
    <w:rsid w:val="004E7CE7"/>
    <w:rsid w:val="004E7E2E"/>
    <w:rsid w:val="004E7EA4"/>
    <w:rsid w:val="004F01E9"/>
    <w:rsid w:val="004F0390"/>
    <w:rsid w:val="004F0444"/>
    <w:rsid w:val="004F04B1"/>
    <w:rsid w:val="004F07E8"/>
    <w:rsid w:val="004F0878"/>
    <w:rsid w:val="004F09B2"/>
    <w:rsid w:val="004F0AB7"/>
    <w:rsid w:val="004F0C5D"/>
    <w:rsid w:val="004F0F45"/>
    <w:rsid w:val="004F101C"/>
    <w:rsid w:val="004F1027"/>
    <w:rsid w:val="004F13CB"/>
    <w:rsid w:val="004F16C4"/>
    <w:rsid w:val="004F1B58"/>
    <w:rsid w:val="004F1EC7"/>
    <w:rsid w:val="004F20EA"/>
    <w:rsid w:val="004F254E"/>
    <w:rsid w:val="004F2815"/>
    <w:rsid w:val="004F2825"/>
    <w:rsid w:val="004F2826"/>
    <w:rsid w:val="004F2A56"/>
    <w:rsid w:val="004F2C85"/>
    <w:rsid w:val="004F304C"/>
    <w:rsid w:val="004F34D3"/>
    <w:rsid w:val="004F35E4"/>
    <w:rsid w:val="004F3847"/>
    <w:rsid w:val="004F384F"/>
    <w:rsid w:val="004F39C3"/>
    <w:rsid w:val="004F3A7C"/>
    <w:rsid w:val="004F3AD8"/>
    <w:rsid w:val="004F40E2"/>
    <w:rsid w:val="004F412D"/>
    <w:rsid w:val="004F4138"/>
    <w:rsid w:val="004F43BE"/>
    <w:rsid w:val="004F4407"/>
    <w:rsid w:val="004F4B76"/>
    <w:rsid w:val="004F4D13"/>
    <w:rsid w:val="004F4FE7"/>
    <w:rsid w:val="004F55A2"/>
    <w:rsid w:val="004F582F"/>
    <w:rsid w:val="004F5C2D"/>
    <w:rsid w:val="004F5CBA"/>
    <w:rsid w:val="004F602F"/>
    <w:rsid w:val="004F632C"/>
    <w:rsid w:val="004F6361"/>
    <w:rsid w:val="004F6629"/>
    <w:rsid w:val="004F66BF"/>
    <w:rsid w:val="004F69EB"/>
    <w:rsid w:val="004F6B2A"/>
    <w:rsid w:val="004F6D7A"/>
    <w:rsid w:val="004F6E3C"/>
    <w:rsid w:val="004F7054"/>
    <w:rsid w:val="004F73B3"/>
    <w:rsid w:val="004F7641"/>
    <w:rsid w:val="004F771F"/>
    <w:rsid w:val="004F7739"/>
    <w:rsid w:val="004F7BC1"/>
    <w:rsid w:val="004F7C46"/>
    <w:rsid w:val="004F7CF4"/>
    <w:rsid w:val="004F7E06"/>
    <w:rsid w:val="005001A5"/>
    <w:rsid w:val="0050076D"/>
    <w:rsid w:val="00500870"/>
    <w:rsid w:val="005008C2"/>
    <w:rsid w:val="00500EA7"/>
    <w:rsid w:val="00500F93"/>
    <w:rsid w:val="005010B5"/>
    <w:rsid w:val="00501AE9"/>
    <w:rsid w:val="00501C96"/>
    <w:rsid w:val="00501D06"/>
    <w:rsid w:val="00501DA0"/>
    <w:rsid w:val="00501EBA"/>
    <w:rsid w:val="0050213D"/>
    <w:rsid w:val="0050226A"/>
    <w:rsid w:val="005024DE"/>
    <w:rsid w:val="00502865"/>
    <w:rsid w:val="00502D1B"/>
    <w:rsid w:val="00503123"/>
    <w:rsid w:val="005033BE"/>
    <w:rsid w:val="00503C9A"/>
    <w:rsid w:val="00503E3E"/>
    <w:rsid w:val="0050424C"/>
    <w:rsid w:val="005042ED"/>
    <w:rsid w:val="00504492"/>
    <w:rsid w:val="005048DD"/>
    <w:rsid w:val="005049D1"/>
    <w:rsid w:val="00504A4D"/>
    <w:rsid w:val="00504B02"/>
    <w:rsid w:val="00504D28"/>
    <w:rsid w:val="00505090"/>
    <w:rsid w:val="00505163"/>
    <w:rsid w:val="005054A4"/>
    <w:rsid w:val="0050563D"/>
    <w:rsid w:val="0050582C"/>
    <w:rsid w:val="0050596B"/>
    <w:rsid w:val="0050617C"/>
    <w:rsid w:val="0050618C"/>
    <w:rsid w:val="00506396"/>
    <w:rsid w:val="00506490"/>
    <w:rsid w:val="00506550"/>
    <w:rsid w:val="00506955"/>
    <w:rsid w:val="005069B3"/>
    <w:rsid w:val="00506B8D"/>
    <w:rsid w:val="00506FD0"/>
    <w:rsid w:val="00507017"/>
    <w:rsid w:val="005070E0"/>
    <w:rsid w:val="0050789E"/>
    <w:rsid w:val="00507A85"/>
    <w:rsid w:val="00507AD0"/>
    <w:rsid w:val="00507E31"/>
    <w:rsid w:val="00507E56"/>
    <w:rsid w:val="00507E90"/>
    <w:rsid w:val="005103A4"/>
    <w:rsid w:val="0051067C"/>
    <w:rsid w:val="0051077F"/>
    <w:rsid w:val="0051080D"/>
    <w:rsid w:val="00510DA6"/>
    <w:rsid w:val="00511542"/>
    <w:rsid w:val="00511A7C"/>
    <w:rsid w:val="00511CD9"/>
    <w:rsid w:val="005120AD"/>
    <w:rsid w:val="00512287"/>
    <w:rsid w:val="00512409"/>
    <w:rsid w:val="00512568"/>
    <w:rsid w:val="005127EA"/>
    <w:rsid w:val="00512B25"/>
    <w:rsid w:val="00512B51"/>
    <w:rsid w:val="00512CA6"/>
    <w:rsid w:val="00512F60"/>
    <w:rsid w:val="0051345D"/>
    <w:rsid w:val="00513AAA"/>
    <w:rsid w:val="005142FD"/>
    <w:rsid w:val="00514319"/>
    <w:rsid w:val="00514676"/>
    <w:rsid w:val="0051471A"/>
    <w:rsid w:val="00514804"/>
    <w:rsid w:val="0051497A"/>
    <w:rsid w:val="005149FE"/>
    <w:rsid w:val="00514DCA"/>
    <w:rsid w:val="00514E52"/>
    <w:rsid w:val="00514F73"/>
    <w:rsid w:val="00515292"/>
    <w:rsid w:val="0051544E"/>
    <w:rsid w:val="005156B1"/>
    <w:rsid w:val="005156D1"/>
    <w:rsid w:val="00515B6D"/>
    <w:rsid w:val="00516289"/>
    <w:rsid w:val="0051657D"/>
    <w:rsid w:val="00516732"/>
    <w:rsid w:val="005167DB"/>
    <w:rsid w:val="00516CBC"/>
    <w:rsid w:val="00517250"/>
    <w:rsid w:val="0051728D"/>
    <w:rsid w:val="005178D8"/>
    <w:rsid w:val="00517E90"/>
    <w:rsid w:val="00517EB0"/>
    <w:rsid w:val="00517ED9"/>
    <w:rsid w:val="00517EEE"/>
    <w:rsid w:val="00520028"/>
    <w:rsid w:val="00520C03"/>
    <w:rsid w:val="00520C3E"/>
    <w:rsid w:val="00521100"/>
    <w:rsid w:val="00521255"/>
    <w:rsid w:val="0052178A"/>
    <w:rsid w:val="00521B88"/>
    <w:rsid w:val="00521B97"/>
    <w:rsid w:val="00522317"/>
    <w:rsid w:val="005223D8"/>
    <w:rsid w:val="005224BA"/>
    <w:rsid w:val="00522A60"/>
    <w:rsid w:val="00522D75"/>
    <w:rsid w:val="00522DA8"/>
    <w:rsid w:val="00522ECE"/>
    <w:rsid w:val="00523ADB"/>
    <w:rsid w:val="00523B3C"/>
    <w:rsid w:val="00523D27"/>
    <w:rsid w:val="005241AA"/>
    <w:rsid w:val="00524328"/>
    <w:rsid w:val="00524414"/>
    <w:rsid w:val="005246A3"/>
    <w:rsid w:val="00524883"/>
    <w:rsid w:val="00524E61"/>
    <w:rsid w:val="00524F69"/>
    <w:rsid w:val="00524FC7"/>
    <w:rsid w:val="00525241"/>
    <w:rsid w:val="00525317"/>
    <w:rsid w:val="0052583F"/>
    <w:rsid w:val="00525912"/>
    <w:rsid w:val="00525D07"/>
    <w:rsid w:val="00525D32"/>
    <w:rsid w:val="00525FE5"/>
    <w:rsid w:val="00526001"/>
    <w:rsid w:val="00526131"/>
    <w:rsid w:val="005261C1"/>
    <w:rsid w:val="005261E0"/>
    <w:rsid w:val="005261F5"/>
    <w:rsid w:val="005265D9"/>
    <w:rsid w:val="005267D2"/>
    <w:rsid w:val="0052696E"/>
    <w:rsid w:val="00526F66"/>
    <w:rsid w:val="005270AD"/>
    <w:rsid w:val="005270C7"/>
    <w:rsid w:val="0052736A"/>
    <w:rsid w:val="00527506"/>
    <w:rsid w:val="0052751B"/>
    <w:rsid w:val="00527B3B"/>
    <w:rsid w:val="00527CC2"/>
    <w:rsid w:val="00527D6A"/>
    <w:rsid w:val="00527D7E"/>
    <w:rsid w:val="00527F58"/>
    <w:rsid w:val="00527FF3"/>
    <w:rsid w:val="0053060A"/>
    <w:rsid w:val="0053074D"/>
    <w:rsid w:val="00530845"/>
    <w:rsid w:val="005308B6"/>
    <w:rsid w:val="00530904"/>
    <w:rsid w:val="00530B63"/>
    <w:rsid w:val="00530CCC"/>
    <w:rsid w:val="005310EE"/>
    <w:rsid w:val="005313C7"/>
    <w:rsid w:val="00531A1E"/>
    <w:rsid w:val="00531A22"/>
    <w:rsid w:val="00532007"/>
    <w:rsid w:val="00532299"/>
    <w:rsid w:val="00532305"/>
    <w:rsid w:val="005324C0"/>
    <w:rsid w:val="00532877"/>
    <w:rsid w:val="00532A8C"/>
    <w:rsid w:val="00532B0C"/>
    <w:rsid w:val="00533040"/>
    <w:rsid w:val="00533043"/>
    <w:rsid w:val="00533364"/>
    <w:rsid w:val="005337F1"/>
    <w:rsid w:val="00533AE0"/>
    <w:rsid w:val="00533CAB"/>
    <w:rsid w:val="00533DD6"/>
    <w:rsid w:val="005343C2"/>
    <w:rsid w:val="00534890"/>
    <w:rsid w:val="0053491F"/>
    <w:rsid w:val="00534EBD"/>
    <w:rsid w:val="005352CE"/>
    <w:rsid w:val="0053552D"/>
    <w:rsid w:val="005355F6"/>
    <w:rsid w:val="0053563A"/>
    <w:rsid w:val="005356FA"/>
    <w:rsid w:val="005359F6"/>
    <w:rsid w:val="00536C33"/>
    <w:rsid w:val="00536CD1"/>
    <w:rsid w:val="005378C8"/>
    <w:rsid w:val="00537B87"/>
    <w:rsid w:val="00537BA0"/>
    <w:rsid w:val="0054008E"/>
    <w:rsid w:val="00540138"/>
    <w:rsid w:val="005402B8"/>
    <w:rsid w:val="005408E5"/>
    <w:rsid w:val="00540A55"/>
    <w:rsid w:val="00540BF9"/>
    <w:rsid w:val="00540DDC"/>
    <w:rsid w:val="00540F06"/>
    <w:rsid w:val="00540F34"/>
    <w:rsid w:val="00541174"/>
    <w:rsid w:val="005412C4"/>
    <w:rsid w:val="00541327"/>
    <w:rsid w:val="00541415"/>
    <w:rsid w:val="005414FA"/>
    <w:rsid w:val="005414FE"/>
    <w:rsid w:val="0054152D"/>
    <w:rsid w:val="005419BE"/>
    <w:rsid w:val="00541AE0"/>
    <w:rsid w:val="00541F13"/>
    <w:rsid w:val="0054216E"/>
    <w:rsid w:val="0054237B"/>
    <w:rsid w:val="00542974"/>
    <w:rsid w:val="00542C0B"/>
    <w:rsid w:val="00542FA0"/>
    <w:rsid w:val="00543197"/>
    <w:rsid w:val="00543751"/>
    <w:rsid w:val="00543A42"/>
    <w:rsid w:val="00543D3A"/>
    <w:rsid w:val="0054402A"/>
    <w:rsid w:val="0054466E"/>
    <w:rsid w:val="00544829"/>
    <w:rsid w:val="00544925"/>
    <w:rsid w:val="00544B5D"/>
    <w:rsid w:val="00544CE2"/>
    <w:rsid w:val="00544D75"/>
    <w:rsid w:val="00544E5C"/>
    <w:rsid w:val="005458E0"/>
    <w:rsid w:val="0054594E"/>
    <w:rsid w:val="00545AC7"/>
    <w:rsid w:val="00545DC2"/>
    <w:rsid w:val="00545DD0"/>
    <w:rsid w:val="00545E97"/>
    <w:rsid w:val="00545F24"/>
    <w:rsid w:val="0054608F"/>
    <w:rsid w:val="00546186"/>
    <w:rsid w:val="0054655A"/>
    <w:rsid w:val="00546895"/>
    <w:rsid w:val="00546A82"/>
    <w:rsid w:val="00546B85"/>
    <w:rsid w:val="00546C9E"/>
    <w:rsid w:val="00546CB4"/>
    <w:rsid w:val="0054704C"/>
    <w:rsid w:val="00547148"/>
    <w:rsid w:val="005476A6"/>
    <w:rsid w:val="00547703"/>
    <w:rsid w:val="0054776E"/>
    <w:rsid w:val="00547FA6"/>
    <w:rsid w:val="005501FF"/>
    <w:rsid w:val="00550531"/>
    <w:rsid w:val="005505AB"/>
    <w:rsid w:val="00550683"/>
    <w:rsid w:val="00550A5A"/>
    <w:rsid w:val="00550AF3"/>
    <w:rsid w:val="00550F6A"/>
    <w:rsid w:val="0055106D"/>
    <w:rsid w:val="0055163C"/>
    <w:rsid w:val="0055173E"/>
    <w:rsid w:val="00551764"/>
    <w:rsid w:val="005517DC"/>
    <w:rsid w:val="005517F3"/>
    <w:rsid w:val="005518D3"/>
    <w:rsid w:val="00551C4B"/>
    <w:rsid w:val="00551C9F"/>
    <w:rsid w:val="00551CEE"/>
    <w:rsid w:val="00552A87"/>
    <w:rsid w:val="00552DBA"/>
    <w:rsid w:val="00552EC6"/>
    <w:rsid w:val="00553110"/>
    <w:rsid w:val="005532CB"/>
    <w:rsid w:val="00553558"/>
    <w:rsid w:val="00553A70"/>
    <w:rsid w:val="00553B86"/>
    <w:rsid w:val="00553D26"/>
    <w:rsid w:val="00553E53"/>
    <w:rsid w:val="005541A4"/>
    <w:rsid w:val="00554549"/>
    <w:rsid w:val="00554E9C"/>
    <w:rsid w:val="005550AF"/>
    <w:rsid w:val="00555768"/>
    <w:rsid w:val="00555969"/>
    <w:rsid w:val="00555CBD"/>
    <w:rsid w:val="00555FFD"/>
    <w:rsid w:val="005561F6"/>
    <w:rsid w:val="00556330"/>
    <w:rsid w:val="00556397"/>
    <w:rsid w:val="00556525"/>
    <w:rsid w:val="005565C9"/>
    <w:rsid w:val="00556942"/>
    <w:rsid w:val="00556AF7"/>
    <w:rsid w:val="00556D31"/>
    <w:rsid w:val="00556D80"/>
    <w:rsid w:val="00556EBB"/>
    <w:rsid w:val="00556F48"/>
    <w:rsid w:val="00556F97"/>
    <w:rsid w:val="0055707C"/>
    <w:rsid w:val="0055736E"/>
    <w:rsid w:val="0055763A"/>
    <w:rsid w:val="005576EC"/>
    <w:rsid w:val="0055770F"/>
    <w:rsid w:val="00557B27"/>
    <w:rsid w:val="00557C2E"/>
    <w:rsid w:val="00557CFB"/>
    <w:rsid w:val="00557D49"/>
    <w:rsid w:val="00557F99"/>
    <w:rsid w:val="005600EC"/>
    <w:rsid w:val="0056091D"/>
    <w:rsid w:val="00560A03"/>
    <w:rsid w:val="00560CD5"/>
    <w:rsid w:val="0056111B"/>
    <w:rsid w:val="0056141E"/>
    <w:rsid w:val="005614B5"/>
    <w:rsid w:val="00561654"/>
    <w:rsid w:val="0056182A"/>
    <w:rsid w:val="0056195B"/>
    <w:rsid w:val="00561B91"/>
    <w:rsid w:val="00561BC0"/>
    <w:rsid w:val="00561E5B"/>
    <w:rsid w:val="00561ED2"/>
    <w:rsid w:val="00561F1D"/>
    <w:rsid w:val="00561F97"/>
    <w:rsid w:val="00561FC3"/>
    <w:rsid w:val="00562224"/>
    <w:rsid w:val="00562302"/>
    <w:rsid w:val="00562383"/>
    <w:rsid w:val="00562A91"/>
    <w:rsid w:val="00562BB6"/>
    <w:rsid w:val="00563001"/>
    <w:rsid w:val="00563296"/>
    <w:rsid w:val="0056373A"/>
    <w:rsid w:val="00564419"/>
    <w:rsid w:val="00564445"/>
    <w:rsid w:val="00564528"/>
    <w:rsid w:val="00565299"/>
    <w:rsid w:val="0056535D"/>
    <w:rsid w:val="00565649"/>
    <w:rsid w:val="005658B0"/>
    <w:rsid w:val="005658F3"/>
    <w:rsid w:val="005659BF"/>
    <w:rsid w:val="00565D0D"/>
    <w:rsid w:val="005660F5"/>
    <w:rsid w:val="0056676F"/>
    <w:rsid w:val="00566A7A"/>
    <w:rsid w:val="00566CA9"/>
    <w:rsid w:val="00566CE7"/>
    <w:rsid w:val="00566DC9"/>
    <w:rsid w:val="00566E7D"/>
    <w:rsid w:val="0056736C"/>
    <w:rsid w:val="00567EBA"/>
    <w:rsid w:val="005702F2"/>
    <w:rsid w:val="0057031D"/>
    <w:rsid w:val="00570AF4"/>
    <w:rsid w:val="00570D0B"/>
    <w:rsid w:val="00571046"/>
    <w:rsid w:val="00571131"/>
    <w:rsid w:val="0057131D"/>
    <w:rsid w:val="0057168D"/>
    <w:rsid w:val="00571B30"/>
    <w:rsid w:val="00572013"/>
    <w:rsid w:val="005720C8"/>
    <w:rsid w:val="0057212F"/>
    <w:rsid w:val="005724DB"/>
    <w:rsid w:val="005727B1"/>
    <w:rsid w:val="00572B30"/>
    <w:rsid w:val="00572D89"/>
    <w:rsid w:val="00573197"/>
    <w:rsid w:val="00573256"/>
    <w:rsid w:val="00573502"/>
    <w:rsid w:val="005735AA"/>
    <w:rsid w:val="00573834"/>
    <w:rsid w:val="00573927"/>
    <w:rsid w:val="00573DC0"/>
    <w:rsid w:val="00573E10"/>
    <w:rsid w:val="00574196"/>
    <w:rsid w:val="005741E3"/>
    <w:rsid w:val="005744EC"/>
    <w:rsid w:val="00574561"/>
    <w:rsid w:val="00574C26"/>
    <w:rsid w:val="00574C82"/>
    <w:rsid w:val="00574C8E"/>
    <w:rsid w:val="00574E5D"/>
    <w:rsid w:val="00574E7A"/>
    <w:rsid w:val="005750A7"/>
    <w:rsid w:val="00575D06"/>
    <w:rsid w:val="00576433"/>
    <w:rsid w:val="005766EA"/>
    <w:rsid w:val="0057672B"/>
    <w:rsid w:val="00576821"/>
    <w:rsid w:val="00576A77"/>
    <w:rsid w:val="00576D7C"/>
    <w:rsid w:val="00576E6B"/>
    <w:rsid w:val="00576EAE"/>
    <w:rsid w:val="00576EF1"/>
    <w:rsid w:val="005770B9"/>
    <w:rsid w:val="0057720D"/>
    <w:rsid w:val="0057732F"/>
    <w:rsid w:val="005778F1"/>
    <w:rsid w:val="00577C15"/>
    <w:rsid w:val="00577C34"/>
    <w:rsid w:val="00577F14"/>
    <w:rsid w:val="00580299"/>
    <w:rsid w:val="0058057F"/>
    <w:rsid w:val="00580E1F"/>
    <w:rsid w:val="00580E76"/>
    <w:rsid w:val="00581187"/>
    <w:rsid w:val="005811BD"/>
    <w:rsid w:val="0058126D"/>
    <w:rsid w:val="00581536"/>
    <w:rsid w:val="005815AD"/>
    <w:rsid w:val="005815C7"/>
    <w:rsid w:val="00581954"/>
    <w:rsid w:val="00581A60"/>
    <w:rsid w:val="00581B1F"/>
    <w:rsid w:val="00581BD4"/>
    <w:rsid w:val="00581CF5"/>
    <w:rsid w:val="00581DA4"/>
    <w:rsid w:val="00581F1B"/>
    <w:rsid w:val="00581F26"/>
    <w:rsid w:val="005822EC"/>
    <w:rsid w:val="005823CA"/>
    <w:rsid w:val="00582738"/>
    <w:rsid w:val="00582AF3"/>
    <w:rsid w:val="00583169"/>
    <w:rsid w:val="005835B0"/>
    <w:rsid w:val="0058363F"/>
    <w:rsid w:val="005839BC"/>
    <w:rsid w:val="005839CD"/>
    <w:rsid w:val="00583A93"/>
    <w:rsid w:val="00583B76"/>
    <w:rsid w:val="00583D0F"/>
    <w:rsid w:val="00583F64"/>
    <w:rsid w:val="00584027"/>
    <w:rsid w:val="00584195"/>
    <w:rsid w:val="00584418"/>
    <w:rsid w:val="005848A6"/>
    <w:rsid w:val="00584AC1"/>
    <w:rsid w:val="00584CE4"/>
    <w:rsid w:val="00584D03"/>
    <w:rsid w:val="00584D4B"/>
    <w:rsid w:val="00584F67"/>
    <w:rsid w:val="00585265"/>
    <w:rsid w:val="005852B0"/>
    <w:rsid w:val="00585366"/>
    <w:rsid w:val="005853DC"/>
    <w:rsid w:val="005856B0"/>
    <w:rsid w:val="005856D5"/>
    <w:rsid w:val="0058573F"/>
    <w:rsid w:val="00585848"/>
    <w:rsid w:val="0058592A"/>
    <w:rsid w:val="00585B4A"/>
    <w:rsid w:val="00586034"/>
    <w:rsid w:val="00586044"/>
    <w:rsid w:val="005864C5"/>
    <w:rsid w:val="0058654A"/>
    <w:rsid w:val="0058656A"/>
    <w:rsid w:val="005865B8"/>
    <w:rsid w:val="005869DF"/>
    <w:rsid w:val="00586EE3"/>
    <w:rsid w:val="005870AC"/>
    <w:rsid w:val="00587111"/>
    <w:rsid w:val="0058714F"/>
    <w:rsid w:val="00587202"/>
    <w:rsid w:val="005874CA"/>
    <w:rsid w:val="00587B1F"/>
    <w:rsid w:val="00587C14"/>
    <w:rsid w:val="00587E50"/>
    <w:rsid w:val="00587FB4"/>
    <w:rsid w:val="0059051D"/>
    <w:rsid w:val="0059060F"/>
    <w:rsid w:val="0059082F"/>
    <w:rsid w:val="0059088F"/>
    <w:rsid w:val="00590976"/>
    <w:rsid w:val="00590D87"/>
    <w:rsid w:val="00590F79"/>
    <w:rsid w:val="0059150A"/>
    <w:rsid w:val="005918C5"/>
    <w:rsid w:val="00591C43"/>
    <w:rsid w:val="00591D6B"/>
    <w:rsid w:val="005921C2"/>
    <w:rsid w:val="00592272"/>
    <w:rsid w:val="0059270A"/>
    <w:rsid w:val="0059288D"/>
    <w:rsid w:val="0059296C"/>
    <w:rsid w:val="00592AFC"/>
    <w:rsid w:val="00592B44"/>
    <w:rsid w:val="00593108"/>
    <w:rsid w:val="0059314D"/>
    <w:rsid w:val="005932FD"/>
    <w:rsid w:val="005933BC"/>
    <w:rsid w:val="0059341C"/>
    <w:rsid w:val="005936D2"/>
    <w:rsid w:val="005936EA"/>
    <w:rsid w:val="00593BAE"/>
    <w:rsid w:val="00593E44"/>
    <w:rsid w:val="005940FC"/>
    <w:rsid w:val="00594675"/>
    <w:rsid w:val="00594A5A"/>
    <w:rsid w:val="00594AC7"/>
    <w:rsid w:val="0059501D"/>
    <w:rsid w:val="0059550F"/>
    <w:rsid w:val="005955EB"/>
    <w:rsid w:val="0059576E"/>
    <w:rsid w:val="00595C49"/>
    <w:rsid w:val="00596147"/>
    <w:rsid w:val="00596160"/>
    <w:rsid w:val="00596202"/>
    <w:rsid w:val="005965B1"/>
    <w:rsid w:val="00596961"/>
    <w:rsid w:val="00596A8B"/>
    <w:rsid w:val="00596B63"/>
    <w:rsid w:val="00596C28"/>
    <w:rsid w:val="00596C59"/>
    <w:rsid w:val="00596C9E"/>
    <w:rsid w:val="00597054"/>
    <w:rsid w:val="005970C8"/>
    <w:rsid w:val="005970DC"/>
    <w:rsid w:val="005971CF"/>
    <w:rsid w:val="00597361"/>
    <w:rsid w:val="005974B9"/>
    <w:rsid w:val="00597630"/>
    <w:rsid w:val="0059782C"/>
    <w:rsid w:val="00597B7B"/>
    <w:rsid w:val="00597C09"/>
    <w:rsid w:val="00597C13"/>
    <w:rsid w:val="00597DC7"/>
    <w:rsid w:val="005A00AD"/>
    <w:rsid w:val="005A08B2"/>
    <w:rsid w:val="005A0949"/>
    <w:rsid w:val="005A0CB2"/>
    <w:rsid w:val="005A0E09"/>
    <w:rsid w:val="005A1203"/>
    <w:rsid w:val="005A12C0"/>
    <w:rsid w:val="005A17CD"/>
    <w:rsid w:val="005A1952"/>
    <w:rsid w:val="005A1CF7"/>
    <w:rsid w:val="005A2347"/>
    <w:rsid w:val="005A2452"/>
    <w:rsid w:val="005A2981"/>
    <w:rsid w:val="005A2B48"/>
    <w:rsid w:val="005A2BC1"/>
    <w:rsid w:val="005A2C1D"/>
    <w:rsid w:val="005A2CAC"/>
    <w:rsid w:val="005A31FF"/>
    <w:rsid w:val="005A33BE"/>
    <w:rsid w:val="005A37DF"/>
    <w:rsid w:val="005A3874"/>
    <w:rsid w:val="005A395E"/>
    <w:rsid w:val="005A3B44"/>
    <w:rsid w:val="005A3CBE"/>
    <w:rsid w:val="005A42B7"/>
    <w:rsid w:val="005A4570"/>
    <w:rsid w:val="005A465A"/>
    <w:rsid w:val="005A48A7"/>
    <w:rsid w:val="005A4978"/>
    <w:rsid w:val="005A4B39"/>
    <w:rsid w:val="005A4CAA"/>
    <w:rsid w:val="005A51E3"/>
    <w:rsid w:val="005A5763"/>
    <w:rsid w:val="005A5D2F"/>
    <w:rsid w:val="005A5DF7"/>
    <w:rsid w:val="005A5FD2"/>
    <w:rsid w:val="005A6163"/>
    <w:rsid w:val="005A6227"/>
    <w:rsid w:val="005A639F"/>
    <w:rsid w:val="005A640A"/>
    <w:rsid w:val="005A6549"/>
    <w:rsid w:val="005A6712"/>
    <w:rsid w:val="005A6AE1"/>
    <w:rsid w:val="005A6B77"/>
    <w:rsid w:val="005A6C71"/>
    <w:rsid w:val="005A6C9F"/>
    <w:rsid w:val="005A7142"/>
    <w:rsid w:val="005A71A1"/>
    <w:rsid w:val="005A746E"/>
    <w:rsid w:val="005A7512"/>
    <w:rsid w:val="005A78F3"/>
    <w:rsid w:val="005A7C43"/>
    <w:rsid w:val="005A7D4C"/>
    <w:rsid w:val="005A7FB4"/>
    <w:rsid w:val="005B005B"/>
    <w:rsid w:val="005B042F"/>
    <w:rsid w:val="005B0430"/>
    <w:rsid w:val="005B0564"/>
    <w:rsid w:val="005B09DD"/>
    <w:rsid w:val="005B0B57"/>
    <w:rsid w:val="005B0CB5"/>
    <w:rsid w:val="005B0DB9"/>
    <w:rsid w:val="005B11F7"/>
    <w:rsid w:val="005B133D"/>
    <w:rsid w:val="005B13DB"/>
    <w:rsid w:val="005B1924"/>
    <w:rsid w:val="005B1D78"/>
    <w:rsid w:val="005B21E7"/>
    <w:rsid w:val="005B21EA"/>
    <w:rsid w:val="005B22DB"/>
    <w:rsid w:val="005B235C"/>
    <w:rsid w:val="005B23C6"/>
    <w:rsid w:val="005B24FB"/>
    <w:rsid w:val="005B2526"/>
    <w:rsid w:val="005B25B8"/>
    <w:rsid w:val="005B276B"/>
    <w:rsid w:val="005B27FB"/>
    <w:rsid w:val="005B2B0A"/>
    <w:rsid w:val="005B2CD7"/>
    <w:rsid w:val="005B2F8A"/>
    <w:rsid w:val="005B3191"/>
    <w:rsid w:val="005B34ED"/>
    <w:rsid w:val="005B3CAD"/>
    <w:rsid w:val="005B3EA2"/>
    <w:rsid w:val="005B45CD"/>
    <w:rsid w:val="005B4869"/>
    <w:rsid w:val="005B4A38"/>
    <w:rsid w:val="005B4E00"/>
    <w:rsid w:val="005B4EE4"/>
    <w:rsid w:val="005B4FB4"/>
    <w:rsid w:val="005B5046"/>
    <w:rsid w:val="005B508A"/>
    <w:rsid w:val="005B51EE"/>
    <w:rsid w:val="005B5660"/>
    <w:rsid w:val="005B5829"/>
    <w:rsid w:val="005B5B86"/>
    <w:rsid w:val="005B5CBC"/>
    <w:rsid w:val="005B5FDC"/>
    <w:rsid w:val="005B64C2"/>
    <w:rsid w:val="005B6714"/>
    <w:rsid w:val="005B67EC"/>
    <w:rsid w:val="005B6A7B"/>
    <w:rsid w:val="005B7031"/>
    <w:rsid w:val="005B71DC"/>
    <w:rsid w:val="005B7253"/>
    <w:rsid w:val="005B75D6"/>
    <w:rsid w:val="005B763B"/>
    <w:rsid w:val="005B7661"/>
    <w:rsid w:val="005B778B"/>
    <w:rsid w:val="005B77CF"/>
    <w:rsid w:val="005B78B6"/>
    <w:rsid w:val="005B7D2A"/>
    <w:rsid w:val="005B7E94"/>
    <w:rsid w:val="005B7F53"/>
    <w:rsid w:val="005C02B0"/>
    <w:rsid w:val="005C02B6"/>
    <w:rsid w:val="005C04A4"/>
    <w:rsid w:val="005C0663"/>
    <w:rsid w:val="005C0835"/>
    <w:rsid w:val="005C0BA6"/>
    <w:rsid w:val="005C0F05"/>
    <w:rsid w:val="005C123A"/>
    <w:rsid w:val="005C127D"/>
    <w:rsid w:val="005C17D9"/>
    <w:rsid w:val="005C1EC7"/>
    <w:rsid w:val="005C1F8F"/>
    <w:rsid w:val="005C22A6"/>
    <w:rsid w:val="005C2457"/>
    <w:rsid w:val="005C2488"/>
    <w:rsid w:val="005C2888"/>
    <w:rsid w:val="005C2AE5"/>
    <w:rsid w:val="005C2C1A"/>
    <w:rsid w:val="005C375D"/>
    <w:rsid w:val="005C39D8"/>
    <w:rsid w:val="005C3DFE"/>
    <w:rsid w:val="005C4327"/>
    <w:rsid w:val="005C44DA"/>
    <w:rsid w:val="005C463C"/>
    <w:rsid w:val="005C469F"/>
    <w:rsid w:val="005C46F4"/>
    <w:rsid w:val="005C5017"/>
    <w:rsid w:val="005C55C5"/>
    <w:rsid w:val="005C59DB"/>
    <w:rsid w:val="005C5A01"/>
    <w:rsid w:val="005C5A23"/>
    <w:rsid w:val="005C5AA9"/>
    <w:rsid w:val="005C5D61"/>
    <w:rsid w:val="005C5DFF"/>
    <w:rsid w:val="005C60F5"/>
    <w:rsid w:val="005C61DA"/>
    <w:rsid w:val="005C6347"/>
    <w:rsid w:val="005C64EC"/>
    <w:rsid w:val="005C6906"/>
    <w:rsid w:val="005C6BCC"/>
    <w:rsid w:val="005C6C31"/>
    <w:rsid w:val="005C6EA0"/>
    <w:rsid w:val="005C7379"/>
    <w:rsid w:val="005C73A8"/>
    <w:rsid w:val="005C75E2"/>
    <w:rsid w:val="005C77E3"/>
    <w:rsid w:val="005C789E"/>
    <w:rsid w:val="005C7A97"/>
    <w:rsid w:val="005C7CE0"/>
    <w:rsid w:val="005C7E88"/>
    <w:rsid w:val="005D00FF"/>
    <w:rsid w:val="005D05D7"/>
    <w:rsid w:val="005D067B"/>
    <w:rsid w:val="005D0975"/>
    <w:rsid w:val="005D0C88"/>
    <w:rsid w:val="005D0E93"/>
    <w:rsid w:val="005D13CD"/>
    <w:rsid w:val="005D1577"/>
    <w:rsid w:val="005D1B92"/>
    <w:rsid w:val="005D1E5F"/>
    <w:rsid w:val="005D1EA1"/>
    <w:rsid w:val="005D2077"/>
    <w:rsid w:val="005D2168"/>
    <w:rsid w:val="005D2197"/>
    <w:rsid w:val="005D2314"/>
    <w:rsid w:val="005D23E3"/>
    <w:rsid w:val="005D2406"/>
    <w:rsid w:val="005D2468"/>
    <w:rsid w:val="005D24A9"/>
    <w:rsid w:val="005D25FA"/>
    <w:rsid w:val="005D26D8"/>
    <w:rsid w:val="005D286C"/>
    <w:rsid w:val="005D29E9"/>
    <w:rsid w:val="005D2AEA"/>
    <w:rsid w:val="005D2FB4"/>
    <w:rsid w:val="005D3186"/>
    <w:rsid w:val="005D323D"/>
    <w:rsid w:val="005D3532"/>
    <w:rsid w:val="005D3933"/>
    <w:rsid w:val="005D4198"/>
    <w:rsid w:val="005D41E7"/>
    <w:rsid w:val="005D45BA"/>
    <w:rsid w:val="005D4832"/>
    <w:rsid w:val="005D491C"/>
    <w:rsid w:val="005D4950"/>
    <w:rsid w:val="005D4ADC"/>
    <w:rsid w:val="005D4B70"/>
    <w:rsid w:val="005D4BAE"/>
    <w:rsid w:val="005D4E28"/>
    <w:rsid w:val="005D4FB1"/>
    <w:rsid w:val="005D50D6"/>
    <w:rsid w:val="005D522B"/>
    <w:rsid w:val="005D54CB"/>
    <w:rsid w:val="005D5960"/>
    <w:rsid w:val="005D5F73"/>
    <w:rsid w:val="005D60F3"/>
    <w:rsid w:val="005D61DC"/>
    <w:rsid w:val="005D6817"/>
    <w:rsid w:val="005D6903"/>
    <w:rsid w:val="005D6A7C"/>
    <w:rsid w:val="005D6ADB"/>
    <w:rsid w:val="005D6C54"/>
    <w:rsid w:val="005D71DD"/>
    <w:rsid w:val="005D7409"/>
    <w:rsid w:val="005D76AB"/>
    <w:rsid w:val="005D7A52"/>
    <w:rsid w:val="005D7A9B"/>
    <w:rsid w:val="005D7AEC"/>
    <w:rsid w:val="005D7C07"/>
    <w:rsid w:val="005D7C92"/>
    <w:rsid w:val="005D7E7E"/>
    <w:rsid w:val="005D7E7F"/>
    <w:rsid w:val="005E023C"/>
    <w:rsid w:val="005E0381"/>
    <w:rsid w:val="005E07AE"/>
    <w:rsid w:val="005E0B56"/>
    <w:rsid w:val="005E0C3F"/>
    <w:rsid w:val="005E0D20"/>
    <w:rsid w:val="005E0DFB"/>
    <w:rsid w:val="005E152D"/>
    <w:rsid w:val="005E1A5B"/>
    <w:rsid w:val="005E1AC5"/>
    <w:rsid w:val="005E1B99"/>
    <w:rsid w:val="005E1D2A"/>
    <w:rsid w:val="005E1DCC"/>
    <w:rsid w:val="005E1E1B"/>
    <w:rsid w:val="005E20CF"/>
    <w:rsid w:val="005E23EB"/>
    <w:rsid w:val="005E291B"/>
    <w:rsid w:val="005E2C92"/>
    <w:rsid w:val="005E2C93"/>
    <w:rsid w:val="005E2D8D"/>
    <w:rsid w:val="005E313E"/>
    <w:rsid w:val="005E341D"/>
    <w:rsid w:val="005E3A11"/>
    <w:rsid w:val="005E3A56"/>
    <w:rsid w:val="005E3CF0"/>
    <w:rsid w:val="005E412C"/>
    <w:rsid w:val="005E430E"/>
    <w:rsid w:val="005E4358"/>
    <w:rsid w:val="005E490F"/>
    <w:rsid w:val="005E49DB"/>
    <w:rsid w:val="005E4A4E"/>
    <w:rsid w:val="005E4AD5"/>
    <w:rsid w:val="005E4ADD"/>
    <w:rsid w:val="005E4B1F"/>
    <w:rsid w:val="005E4EAE"/>
    <w:rsid w:val="005E54FF"/>
    <w:rsid w:val="005E595A"/>
    <w:rsid w:val="005E5B7B"/>
    <w:rsid w:val="005E5B9F"/>
    <w:rsid w:val="005E5D9F"/>
    <w:rsid w:val="005E5E31"/>
    <w:rsid w:val="005E5F6E"/>
    <w:rsid w:val="005E603D"/>
    <w:rsid w:val="005E6107"/>
    <w:rsid w:val="005E6B08"/>
    <w:rsid w:val="005E6DD6"/>
    <w:rsid w:val="005E6F04"/>
    <w:rsid w:val="005E70C8"/>
    <w:rsid w:val="005E7498"/>
    <w:rsid w:val="005E7642"/>
    <w:rsid w:val="005E7719"/>
    <w:rsid w:val="005E7A80"/>
    <w:rsid w:val="005E7E6D"/>
    <w:rsid w:val="005F0093"/>
    <w:rsid w:val="005F010E"/>
    <w:rsid w:val="005F0563"/>
    <w:rsid w:val="005F059E"/>
    <w:rsid w:val="005F0717"/>
    <w:rsid w:val="005F09B7"/>
    <w:rsid w:val="005F0A24"/>
    <w:rsid w:val="005F0ACB"/>
    <w:rsid w:val="005F0DC6"/>
    <w:rsid w:val="005F0E67"/>
    <w:rsid w:val="005F0FF6"/>
    <w:rsid w:val="005F104E"/>
    <w:rsid w:val="005F126B"/>
    <w:rsid w:val="005F12A7"/>
    <w:rsid w:val="005F14A7"/>
    <w:rsid w:val="005F1693"/>
    <w:rsid w:val="005F18AB"/>
    <w:rsid w:val="005F1B57"/>
    <w:rsid w:val="005F1B6D"/>
    <w:rsid w:val="005F1FA8"/>
    <w:rsid w:val="005F2540"/>
    <w:rsid w:val="005F2833"/>
    <w:rsid w:val="005F299E"/>
    <w:rsid w:val="005F2D68"/>
    <w:rsid w:val="005F3321"/>
    <w:rsid w:val="005F34BE"/>
    <w:rsid w:val="005F3565"/>
    <w:rsid w:val="005F38D9"/>
    <w:rsid w:val="005F3C16"/>
    <w:rsid w:val="005F3C46"/>
    <w:rsid w:val="005F3DF7"/>
    <w:rsid w:val="005F40DC"/>
    <w:rsid w:val="005F42DE"/>
    <w:rsid w:val="005F452E"/>
    <w:rsid w:val="005F4583"/>
    <w:rsid w:val="005F4F2D"/>
    <w:rsid w:val="005F5105"/>
    <w:rsid w:val="005F5123"/>
    <w:rsid w:val="005F5432"/>
    <w:rsid w:val="005F55AF"/>
    <w:rsid w:val="005F5929"/>
    <w:rsid w:val="005F5A25"/>
    <w:rsid w:val="005F5AB3"/>
    <w:rsid w:val="005F5B1D"/>
    <w:rsid w:val="005F5DB4"/>
    <w:rsid w:val="005F5F34"/>
    <w:rsid w:val="005F5F56"/>
    <w:rsid w:val="005F600A"/>
    <w:rsid w:val="005F6209"/>
    <w:rsid w:val="005F6240"/>
    <w:rsid w:val="005F62EB"/>
    <w:rsid w:val="005F67A2"/>
    <w:rsid w:val="005F6B89"/>
    <w:rsid w:val="005F6E7F"/>
    <w:rsid w:val="005F6FED"/>
    <w:rsid w:val="005F7003"/>
    <w:rsid w:val="005F70CC"/>
    <w:rsid w:val="005F70E9"/>
    <w:rsid w:val="005F72A7"/>
    <w:rsid w:val="005F7656"/>
    <w:rsid w:val="005F78BF"/>
    <w:rsid w:val="005F7B52"/>
    <w:rsid w:val="005F7C55"/>
    <w:rsid w:val="005F7E58"/>
    <w:rsid w:val="0060014A"/>
    <w:rsid w:val="00600372"/>
    <w:rsid w:val="00600378"/>
    <w:rsid w:val="006003F7"/>
    <w:rsid w:val="0060079E"/>
    <w:rsid w:val="00600CB4"/>
    <w:rsid w:val="00601109"/>
    <w:rsid w:val="006011D4"/>
    <w:rsid w:val="00601298"/>
    <w:rsid w:val="006013D1"/>
    <w:rsid w:val="006018F9"/>
    <w:rsid w:val="00601D1C"/>
    <w:rsid w:val="00601E1D"/>
    <w:rsid w:val="00601ECA"/>
    <w:rsid w:val="00601F5B"/>
    <w:rsid w:val="006020E5"/>
    <w:rsid w:val="0060211A"/>
    <w:rsid w:val="00602544"/>
    <w:rsid w:val="0060284E"/>
    <w:rsid w:val="006028D8"/>
    <w:rsid w:val="00602C93"/>
    <w:rsid w:val="00602CA8"/>
    <w:rsid w:val="006034FA"/>
    <w:rsid w:val="0060362D"/>
    <w:rsid w:val="00603799"/>
    <w:rsid w:val="00603A6D"/>
    <w:rsid w:val="00603ACA"/>
    <w:rsid w:val="00603ECC"/>
    <w:rsid w:val="006042C1"/>
    <w:rsid w:val="00604570"/>
    <w:rsid w:val="006046C8"/>
    <w:rsid w:val="00604780"/>
    <w:rsid w:val="00604884"/>
    <w:rsid w:val="00604D88"/>
    <w:rsid w:val="0060524D"/>
    <w:rsid w:val="00605312"/>
    <w:rsid w:val="00605315"/>
    <w:rsid w:val="006054CA"/>
    <w:rsid w:val="0060565A"/>
    <w:rsid w:val="006056D1"/>
    <w:rsid w:val="00605DAB"/>
    <w:rsid w:val="0060613A"/>
    <w:rsid w:val="006063ED"/>
    <w:rsid w:val="00606419"/>
    <w:rsid w:val="00606845"/>
    <w:rsid w:val="00606935"/>
    <w:rsid w:val="00606A15"/>
    <w:rsid w:val="00606AA7"/>
    <w:rsid w:val="00606C90"/>
    <w:rsid w:val="00606F81"/>
    <w:rsid w:val="00606FBA"/>
    <w:rsid w:val="006070DE"/>
    <w:rsid w:val="00607648"/>
    <w:rsid w:val="006079DB"/>
    <w:rsid w:val="00607A8B"/>
    <w:rsid w:val="00607D74"/>
    <w:rsid w:val="00607E93"/>
    <w:rsid w:val="00607FA8"/>
    <w:rsid w:val="00607FB1"/>
    <w:rsid w:val="006103B3"/>
    <w:rsid w:val="006103DE"/>
    <w:rsid w:val="00610411"/>
    <w:rsid w:val="0061054A"/>
    <w:rsid w:val="00610652"/>
    <w:rsid w:val="006108F2"/>
    <w:rsid w:val="006109BD"/>
    <w:rsid w:val="00610DEC"/>
    <w:rsid w:val="00610F22"/>
    <w:rsid w:val="00611077"/>
    <w:rsid w:val="0061137A"/>
    <w:rsid w:val="0061157A"/>
    <w:rsid w:val="00611BB8"/>
    <w:rsid w:val="00611D47"/>
    <w:rsid w:val="00611F38"/>
    <w:rsid w:val="00612063"/>
    <w:rsid w:val="0061246A"/>
    <w:rsid w:val="006126E5"/>
    <w:rsid w:val="00612774"/>
    <w:rsid w:val="006127B1"/>
    <w:rsid w:val="00612B34"/>
    <w:rsid w:val="00612C8A"/>
    <w:rsid w:val="00612CA8"/>
    <w:rsid w:val="00612FCA"/>
    <w:rsid w:val="006131DD"/>
    <w:rsid w:val="00613285"/>
    <w:rsid w:val="00613426"/>
    <w:rsid w:val="00613644"/>
    <w:rsid w:val="006136E5"/>
    <w:rsid w:val="006137F4"/>
    <w:rsid w:val="006139CE"/>
    <w:rsid w:val="00613D18"/>
    <w:rsid w:val="00613DA6"/>
    <w:rsid w:val="00613DAF"/>
    <w:rsid w:val="00614038"/>
    <w:rsid w:val="006141B0"/>
    <w:rsid w:val="0061423B"/>
    <w:rsid w:val="00614551"/>
    <w:rsid w:val="006148CC"/>
    <w:rsid w:val="00614A46"/>
    <w:rsid w:val="00614E3F"/>
    <w:rsid w:val="00614E78"/>
    <w:rsid w:val="00614EE9"/>
    <w:rsid w:val="00615204"/>
    <w:rsid w:val="006152F9"/>
    <w:rsid w:val="006155D5"/>
    <w:rsid w:val="006157FA"/>
    <w:rsid w:val="00615915"/>
    <w:rsid w:val="00615B76"/>
    <w:rsid w:val="00615F12"/>
    <w:rsid w:val="00615F88"/>
    <w:rsid w:val="0061601D"/>
    <w:rsid w:val="00616092"/>
    <w:rsid w:val="0061628C"/>
    <w:rsid w:val="0061628E"/>
    <w:rsid w:val="00616336"/>
    <w:rsid w:val="00617062"/>
    <w:rsid w:val="0061729B"/>
    <w:rsid w:val="00617401"/>
    <w:rsid w:val="0061740C"/>
    <w:rsid w:val="00617741"/>
    <w:rsid w:val="00617831"/>
    <w:rsid w:val="006178D6"/>
    <w:rsid w:val="00617AE3"/>
    <w:rsid w:val="00617B0D"/>
    <w:rsid w:val="00617C72"/>
    <w:rsid w:val="00617E30"/>
    <w:rsid w:val="006200DC"/>
    <w:rsid w:val="00620428"/>
    <w:rsid w:val="00620E4B"/>
    <w:rsid w:val="0062113F"/>
    <w:rsid w:val="00621157"/>
    <w:rsid w:val="0062148D"/>
    <w:rsid w:val="0062167C"/>
    <w:rsid w:val="006218DD"/>
    <w:rsid w:val="006220D0"/>
    <w:rsid w:val="0062225C"/>
    <w:rsid w:val="00622325"/>
    <w:rsid w:val="006223D5"/>
    <w:rsid w:val="006228B7"/>
    <w:rsid w:val="006228C2"/>
    <w:rsid w:val="00622935"/>
    <w:rsid w:val="006229E5"/>
    <w:rsid w:val="00622A98"/>
    <w:rsid w:val="00622B7B"/>
    <w:rsid w:val="00622D2A"/>
    <w:rsid w:val="00622EA6"/>
    <w:rsid w:val="0062307E"/>
    <w:rsid w:val="006235E7"/>
    <w:rsid w:val="00623607"/>
    <w:rsid w:val="00623632"/>
    <w:rsid w:val="0062373A"/>
    <w:rsid w:val="006238F8"/>
    <w:rsid w:val="00623ACF"/>
    <w:rsid w:val="00623E4F"/>
    <w:rsid w:val="00623F56"/>
    <w:rsid w:val="00624412"/>
    <w:rsid w:val="006245B9"/>
    <w:rsid w:val="00624886"/>
    <w:rsid w:val="006249CD"/>
    <w:rsid w:val="00624ACE"/>
    <w:rsid w:val="00624BB8"/>
    <w:rsid w:val="00624E1F"/>
    <w:rsid w:val="006255EE"/>
    <w:rsid w:val="006259D5"/>
    <w:rsid w:val="00625B9A"/>
    <w:rsid w:val="006261C0"/>
    <w:rsid w:val="0062637A"/>
    <w:rsid w:val="006265F3"/>
    <w:rsid w:val="00626706"/>
    <w:rsid w:val="0062681D"/>
    <w:rsid w:val="00626DD1"/>
    <w:rsid w:val="00626EDD"/>
    <w:rsid w:val="00626FB3"/>
    <w:rsid w:val="0062750F"/>
    <w:rsid w:val="00627865"/>
    <w:rsid w:val="0062790F"/>
    <w:rsid w:val="00627945"/>
    <w:rsid w:val="00627A38"/>
    <w:rsid w:val="00627B10"/>
    <w:rsid w:val="00627BA0"/>
    <w:rsid w:val="00627BA6"/>
    <w:rsid w:val="00627D26"/>
    <w:rsid w:val="00627E8E"/>
    <w:rsid w:val="00627E96"/>
    <w:rsid w:val="00630048"/>
    <w:rsid w:val="00630081"/>
    <w:rsid w:val="0063008F"/>
    <w:rsid w:val="00630151"/>
    <w:rsid w:val="00630E33"/>
    <w:rsid w:val="006311A5"/>
    <w:rsid w:val="00631426"/>
    <w:rsid w:val="006314AA"/>
    <w:rsid w:val="006319AC"/>
    <w:rsid w:val="00631B92"/>
    <w:rsid w:val="00631BB8"/>
    <w:rsid w:val="00631C02"/>
    <w:rsid w:val="00631C79"/>
    <w:rsid w:val="006321B1"/>
    <w:rsid w:val="006322D6"/>
    <w:rsid w:val="0063245E"/>
    <w:rsid w:val="00632470"/>
    <w:rsid w:val="00632B80"/>
    <w:rsid w:val="00632E0E"/>
    <w:rsid w:val="00632EF6"/>
    <w:rsid w:val="006331F2"/>
    <w:rsid w:val="0063366E"/>
    <w:rsid w:val="00633AD9"/>
    <w:rsid w:val="00633FEC"/>
    <w:rsid w:val="006340B6"/>
    <w:rsid w:val="006340F3"/>
    <w:rsid w:val="0063411B"/>
    <w:rsid w:val="006341A5"/>
    <w:rsid w:val="006343F5"/>
    <w:rsid w:val="00634414"/>
    <w:rsid w:val="00634482"/>
    <w:rsid w:val="00634C1D"/>
    <w:rsid w:val="00634CB1"/>
    <w:rsid w:val="00634F7E"/>
    <w:rsid w:val="00634FFA"/>
    <w:rsid w:val="00635021"/>
    <w:rsid w:val="006350EF"/>
    <w:rsid w:val="00635158"/>
    <w:rsid w:val="00635248"/>
    <w:rsid w:val="0063549A"/>
    <w:rsid w:val="006354E3"/>
    <w:rsid w:val="0063574B"/>
    <w:rsid w:val="00635E0E"/>
    <w:rsid w:val="00635E6C"/>
    <w:rsid w:val="00636021"/>
    <w:rsid w:val="00636103"/>
    <w:rsid w:val="00636240"/>
    <w:rsid w:val="00636817"/>
    <w:rsid w:val="00636848"/>
    <w:rsid w:val="00636C70"/>
    <w:rsid w:val="00636CE1"/>
    <w:rsid w:val="00637621"/>
    <w:rsid w:val="006377B9"/>
    <w:rsid w:val="00637862"/>
    <w:rsid w:val="0063788E"/>
    <w:rsid w:val="00637D3B"/>
    <w:rsid w:val="00637D49"/>
    <w:rsid w:val="00637E58"/>
    <w:rsid w:val="006401C4"/>
    <w:rsid w:val="006402A5"/>
    <w:rsid w:val="00640359"/>
    <w:rsid w:val="0064058E"/>
    <w:rsid w:val="0064092C"/>
    <w:rsid w:val="00640BCA"/>
    <w:rsid w:val="00640C65"/>
    <w:rsid w:val="00640E1D"/>
    <w:rsid w:val="00640F31"/>
    <w:rsid w:val="00640F3D"/>
    <w:rsid w:val="0064107C"/>
    <w:rsid w:val="0064125B"/>
    <w:rsid w:val="006412FE"/>
    <w:rsid w:val="00641310"/>
    <w:rsid w:val="00641467"/>
    <w:rsid w:val="00641851"/>
    <w:rsid w:val="0064193D"/>
    <w:rsid w:val="00641AC3"/>
    <w:rsid w:val="00641AF2"/>
    <w:rsid w:val="00641B66"/>
    <w:rsid w:val="00641C0D"/>
    <w:rsid w:val="00641F04"/>
    <w:rsid w:val="00642031"/>
    <w:rsid w:val="00642039"/>
    <w:rsid w:val="00642119"/>
    <w:rsid w:val="006422FE"/>
    <w:rsid w:val="00642357"/>
    <w:rsid w:val="00642443"/>
    <w:rsid w:val="006424C6"/>
    <w:rsid w:val="00642805"/>
    <w:rsid w:val="00642A4C"/>
    <w:rsid w:val="00642EB8"/>
    <w:rsid w:val="00643063"/>
    <w:rsid w:val="006431B1"/>
    <w:rsid w:val="006433DC"/>
    <w:rsid w:val="006436C1"/>
    <w:rsid w:val="006437F8"/>
    <w:rsid w:val="0064381C"/>
    <w:rsid w:val="0064384C"/>
    <w:rsid w:val="00643A4D"/>
    <w:rsid w:val="00644064"/>
    <w:rsid w:val="006440EF"/>
    <w:rsid w:val="0064430B"/>
    <w:rsid w:val="00644639"/>
    <w:rsid w:val="0064474E"/>
    <w:rsid w:val="006447EC"/>
    <w:rsid w:val="0064480C"/>
    <w:rsid w:val="006448E9"/>
    <w:rsid w:val="00644D62"/>
    <w:rsid w:val="00644E54"/>
    <w:rsid w:val="00644EC0"/>
    <w:rsid w:val="00644ED0"/>
    <w:rsid w:val="006453AF"/>
    <w:rsid w:val="0064546E"/>
    <w:rsid w:val="006456C1"/>
    <w:rsid w:val="0064575E"/>
    <w:rsid w:val="006459E4"/>
    <w:rsid w:val="00645E8C"/>
    <w:rsid w:val="00645F0C"/>
    <w:rsid w:val="0064607E"/>
    <w:rsid w:val="00646101"/>
    <w:rsid w:val="00646117"/>
    <w:rsid w:val="006461B2"/>
    <w:rsid w:val="006465AB"/>
    <w:rsid w:val="00646A45"/>
    <w:rsid w:val="00646DCA"/>
    <w:rsid w:val="00646ECA"/>
    <w:rsid w:val="00646ED5"/>
    <w:rsid w:val="00646EF9"/>
    <w:rsid w:val="00646FE3"/>
    <w:rsid w:val="00647096"/>
    <w:rsid w:val="00647161"/>
    <w:rsid w:val="0064730B"/>
    <w:rsid w:val="0064775D"/>
    <w:rsid w:val="00647C27"/>
    <w:rsid w:val="00647D14"/>
    <w:rsid w:val="00647D38"/>
    <w:rsid w:val="00647EA3"/>
    <w:rsid w:val="00650536"/>
    <w:rsid w:val="006509D1"/>
    <w:rsid w:val="00650B00"/>
    <w:rsid w:val="00650B7B"/>
    <w:rsid w:val="00650D24"/>
    <w:rsid w:val="00651089"/>
    <w:rsid w:val="006511C0"/>
    <w:rsid w:val="00651317"/>
    <w:rsid w:val="006516B7"/>
    <w:rsid w:val="006516C3"/>
    <w:rsid w:val="00651768"/>
    <w:rsid w:val="00651839"/>
    <w:rsid w:val="00651AAD"/>
    <w:rsid w:val="00651B4A"/>
    <w:rsid w:val="0065226E"/>
    <w:rsid w:val="006522EB"/>
    <w:rsid w:val="0065235E"/>
    <w:rsid w:val="00652603"/>
    <w:rsid w:val="00652BFF"/>
    <w:rsid w:val="00653522"/>
    <w:rsid w:val="0065368D"/>
    <w:rsid w:val="00653EFF"/>
    <w:rsid w:val="006540F4"/>
    <w:rsid w:val="00654110"/>
    <w:rsid w:val="006543EF"/>
    <w:rsid w:val="00654FE7"/>
    <w:rsid w:val="00655203"/>
    <w:rsid w:val="00655668"/>
    <w:rsid w:val="00655A3D"/>
    <w:rsid w:val="00655A51"/>
    <w:rsid w:val="00655C53"/>
    <w:rsid w:val="00655D2A"/>
    <w:rsid w:val="00655DF1"/>
    <w:rsid w:val="0065643E"/>
    <w:rsid w:val="00656976"/>
    <w:rsid w:val="006569DA"/>
    <w:rsid w:val="00656BDF"/>
    <w:rsid w:val="00657125"/>
    <w:rsid w:val="0065729B"/>
    <w:rsid w:val="006575D6"/>
    <w:rsid w:val="006575DF"/>
    <w:rsid w:val="00657C62"/>
    <w:rsid w:val="006604DC"/>
    <w:rsid w:val="006608EA"/>
    <w:rsid w:val="00660C28"/>
    <w:rsid w:val="00660C2C"/>
    <w:rsid w:val="00660CDF"/>
    <w:rsid w:val="00660E1E"/>
    <w:rsid w:val="006610B1"/>
    <w:rsid w:val="0066140E"/>
    <w:rsid w:val="006614D0"/>
    <w:rsid w:val="006615C8"/>
    <w:rsid w:val="006617FE"/>
    <w:rsid w:val="00661864"/>
    <w:rsid w:val="006619F9"/>
    <w:rsid w:val="006620E8"/>
    <w:rsid w:val="00662527"/>
    <w:rsid w:val="00662A99"/>
    <w:rsid w:val="00662B33"/>
    <w:rsid w:val="00662BFA"/>
    <w:rsid w:val="0066327E"/>
    <w:rsid w:val="0066380D"/>
    <w:rsid w:val="00663823"/>
    <w:rsid w:val="00663899"/>
    <w:rsid w:val="006638B0"/>
    <w:rsid w:val="00663B81"/>
    <w:rsid w:val="00663FC6"/>
    <w:rsid w:val="006643F0"/>
    <w:rsid w:val="00664A29"/>
    <w:rsid w:val="00664D33"/>
    <w:rsid w:val="00665081"/>
    <w:rsid w:val="006650E5"/>
    <w:rsid w:val="006652FA"/>
    <w:rsid w:val="00665365"/>
    <w:rsid w:val="0066564C"/>
    <w:rsid w:val="006656C9"/>
    <w:rsid w:val="00665795"/>
    <w:rsid w:val="00665905"/>
    <w:rsid w:val="006659F9"/>
    <w:rsid w:val="00665E1D"/>
    <w:rsid w:val="00665E25"/>
    <w:rsid w:val="00665F79"/>
    <w:rsid w:val="00665FF6"/>
    <w:rsid w:val="0066612A"/>
    <w:rsid w:val="00666348"/>
    <w:rsid w:val="006663E3"/>
    <w:rsid w:val="00666ABE"/>
    <w:rsid w:val="00666B36"/>
    <w:rsid w:val="00666BE2"/>
    <w:rsid w:val="00666BFC"/>
    <w:rsid w:val="00666F1B"/>
    <w:rsid w:val="00666FD7"/>
    <w:rsid w:val="006674CF"/>
    <w:rsid w:val="0066752F"/>
    <w:rsid w:val="006676B7"/>
    <w:rsid w:val="006678E8"/>
    <w:rsid w:val="00667A9C"/>
    <w:rsid w:val="00667AEA"/>
    <w:rsid w:val="00667C15"/>
    <w:rsid w:val="00670276"/>
    <w:rsid w:val="006704C4"/>
    <w:rsid w:val="006707FD"/>
    <w:rsid w:val="0067081B"/>
    <w:rsid w:val="00670F03"/>
    <w:rsid w:val="00671B84"/>
    <w:rsid w:val="00671BEB"/>
    <w:rsid w:val="00671CF2"/>
    <w:rsid w:val="0067239B"/>
    <w:rsid w:val="006723E4"/>
    <w:rsid w:val="0067246E"/>
    <w:rsid w:val="00672849"/>
    <w:rsid w:val="00672BB2"/>
    <w:rsid w:val="00672BFE"/>
    <w:rsid w:val="00672C4A"/>
    <w:rsid w:val="00672CAB"/>
    <w:rsid w:val="00672D00"/>
    <w:rsid w:val="00672DE0"/>
    <w:rsid w:val="00673299"/>
    <w:rsid w:val="00673A8A"/>
    <w:rsid w:val="00673F9F"/>
    <w:rsid w:val="006740E1"/>
    <w:rsid w:val="00674202"/>
    <w:rsid w:val="0067434D"/>
    <w:rsid w:val="006743A8"/>
    <w:rsid w:val="00674680"/>
    <w:rsid w:val="0067468C"/>
    <w:rsid w:val="0067486D"/>
    <w:rsid w:val="006749AA"/>
    <w:rsid w:val="006749C9"/>
    <w:rsid w:val="00674B27"/>
    <w:rsid w:val="00675009"/>
    <w:rsid w:val="00675410"/>
    <w:rsid w:val="00675702"/>
    <w:rsid w:val="0067596D"/>
    <w:rsid w:val="00675CA1"/>
    <w:rsid w:val="00675CBC"/>
    <w:rsid w:val="00675D3F"/>
    <w:rsid w:val="00675EF5"/>
    <w:rsid w:val="00675FDF"/>
    <w:rsid w:val="006761A4"/>
    <w:rsid w:val="00676478"/>
    <w:rsid w:val="00676593"/>
    <w:rsid w:val="006768B6"/>
    <w:rsid w:val="00676B99"/>
    <w:rsid w:val="00676C0F"/>
    <w:rsid w:val="00676C38"/>
    <w:rsid w:val="0067712A"/>
    <w:rsid w:val="0067738B"/>
    <w:rsid w:val="00677767"/>
    <w:rsid w:val="00677A9F"/>
    <w:rsid w:val="00677BF5"/>
    <w:rsid w:val="00677F5B"/>
    <w:rsid w:val="00677FB4"/>
    <w:rsid w:val="006801C6"/>
    <w:rsid w:val="006801CA"/>
    <w:rsid w:val="00680313"/>
    <w:rsid w:val="0068041D"/>
    <w:rsid w:val="0068044B"/>
    <w:rsid w:val="0068079F"/>
    <w:rsid w:val="00680921"/>
    <w:rsid w:val="0068096F"/>
    <w:rsid w:val="00680A81"/>
    <w:rsid w:val="00680D8A"/>
    <w:rsid w:val="006811DC"/>
    <w:rsid w:val="00681211"/>
    <w:rsid w:val="00681327"/>
    <w:rsid w:val="006815FE"/>
    <w:rsid w:val="00681801"/>
    <w:rsid w:val="006819B7"/>
    <w:rsid w:val="00681A59"/>
    <w:rsid w:val="00681DAF"/>
    <w:rsid w:val="00681E23"/>
    <w:rsid w:val="00681ED1"/>
    <w:rsid w:val="0068232E"/>
    <w:rsid w:val="006823C8"/>
    <w:rsid w:val="00682651"/>
    <w:rsid w:val="00682767"/>
    <w:rsid w:val="00682C01"/>
    <w:rsid w:val="00682DCE"/>
    <w:rsid w:val="0068311F"/>
    <w:rsid w:val="00683396"/>
    <w:rsid w:val="00683DC1"/>
    <w:rsid w:val="00683E70"/>
    <w:rsid w:val="00683EE9"/>
    <w:rsid w:val="00684183"/>
    <w:rsid w:val="006841A5"/>
    <w:rsid w:val="00684268"/>
    <w:rsid w:val="00684623"/>
    <w:rsid w:val="0068469A"/>
    <w:rsid w:val="006848AF"/>
    <w:rsid w:val="00684980"/>
    <w:rsid w:val="00684E07"/>
    <w:rsid w:val="00684E43"/>
    <w:rsid w:val="00684EF5"/>
    <w:rsid w:val="00684F80"/>
    <w:rsid w:val="00684FA4"/>
    <w:rsid w:val="00685406"/>
    <w:rsid w:val="0068552F"/>
    <w:rsid w:val="00685700"/>
    <w:rsid w:val="00685728"/>
    <w:rsid w:val="00685A11"/>
    <w:rsid w:val="00685DC2"/>
    <w:rsid w:val="00685E4E"/>
    <w:rsid w:val="00685F34"/>
    <w:rsid w:val="00686127"/>
    <w:rsid w:val="0068625E"/>
    <w:rsid w:val="00686301"/>
    <w:rsid w:val="00686439"/>
    <w:rsid w:val="00686817"/>
    <w:rsid w:val="00686F85"/>
    <w:rsid w:val="00686FED"/>
    <w:rsid w:val="00687667"/>
    <w:rsid w:val="006878E3"/>
    <w:rsid w:val="0068793F"/>
    <w:rsid w:val="00687991"/>
    <w:rsid w:val="00687B07"/>
    <w:rsid w:val="00687D6F"/>
    <w:rsid w:val="006901E5"/>
    <w:rsid w:val="00690327"/>
    <w:rsid w:val="0069038A"/>
    <w:rsid w:val="00690414"/>
    <w:rsid w:val="00690523"/>
    <w:rsid w:val="006907DC"/>
    <w:rsid w:val="006909F3"/>
    <w:rsid w:val="00690AFA"/>
    <w:rsid w:val="00690B73"/>
    <w:rsid w:val="00690C2E"/>
    <w:rsid w:val="00690C71"/>
    <w:rsid w:val="00690E0A"/>
    <w:rsid w:val="00690EEC"/>
    <w:rsid w:val="006912B4"/>
    <w:rsid w:val="00691326"/>
    <w:rsid w:val="00691340"/>
    <w:rsid w:val="00691DEB"/>
    <w:rsid w:val="00691EF8"/>
    <w:rsid w:val="006921B8"/>
    <w:rsid w:val="00692243"/>
    <w:rsid w:val="0069257B"/>
    <w:rsid w:val="006926AF"/>
    <w:rsid w:val="0069275C"/>
    <w:rsid w:val="00692A1D"/>
    <w:rsid w:val="00692CB8"/>
    <w:rsid w:val="00692D87"/>
    <w:rsid w:val="00692FBE"/>
    <w:rsid w:val="0069382F"/>
    <w:rsid w:val="006939E8"/>
    <w:rsid w:val="00693E46"/>
    <w:rsid w:val="00694511"/>
    <w:rsid w:val="00694E45"/>
    <w:rsid w:val="00695285"/>
    <w:rsid w:val="006952F2"/>
    <w:rsid w:val="006953F9"/>
    <w:rsid w:val="00695474"/>
    <w:rsid w:val="00695679"/>
    <w:rsid w:val="0069583F"/>
    <w:rsid w:val="00695985"/>
    <w:rsid w:val="00695CD0"/>
    <w:rsid w:val="00695D4A"/>
    <w:rsid w:val="00695F42"/>
    <w:rsid w:val="00696220"/>
    <w:rsid w:val="00696406"/>
    <w:rsid w:val="00696416"/>
    <w:rsid w:val="006966C8"/>
    <w:rsid w:val="00696A00"/>
    <w:rsid w:val="00696D1F"/>
    <w:rsid w:val="00696D36"/>
    <w:rsid w:val="00696DB8"/>
    <w:rsid w:val="00696E37"/>
    <w:rsid w:val="00696FD5"/>
    <w:rsid w:val="0069712F"/>
    <w:rsid w:val="00697860"/>
    <w:rsid w:val="006978C6"/>
    <w:rsid w:val="00697C99"/>
    <w:rsid w:val="00697EC4"/>
    <w:rsid w:val="006A02CC"/>
    <w:rsid w:val="006A0349"/>
    <w:rsid w:val="006A0395"/>
    <w:rsid w:val="006A0487"/>
    <w:rsid w:val="006A0780"/>
    <w:rsid w:val="006A07F2"/>
    <w:rsid w:val="006A088D"/>
    <w:rsid w:val="006A0948"/>
    <w:rsid w:val="006A0955"/>
    <w:rsid w:val="006A096F"/>
    <w:rsid w:val="006A0A23"/>
    <w:rsid w:val="006A0ED9"/>
    <w:rsid w:val="006A109C"/>
    <w:rsid w:val="006A12B9"/>
    <w:rsid w:val="006A1351"/>
    <w:rsid w:val="006A1370"/>
    <w:rsid w:val="006A13C6"/>
    <w:rsid w:val="006A1813"/>
    <w:rsid w:val="006A1CB0"/>
    <w:rsid w:val="006A1EFA"/>
    <w:rsid w:val="006A220F"/>
    <w:rsid w:val="006A25D6"/>
    <w:rsid w:val="006A2BFA"/>
    <w:rsid w:val="006A30F0"/>
    <w:rsid w:val="006A3AB2"/>
    <w:rsid w:val="006A3B36"/>
    <w:rsid w:val="006A3C81"/>
    <w:rsid w:val="006A419F"/>
    <w:rsid w:val="006A42FC"/>
    <w:rsid w:val="006A458A"/>
    <w:rsid w:val="006A4808"/>
    <w:rsid w:val="006A486B"/>
    <w:rsid w:val="006A4C45"/>
    <w:rsid w:val="006A4D1E"/>
    <w:rsid w:val="006A4F3E"/>
    <w:rsid w:val="006A5662"/>
    <w:rsid w:val="006A58DE"/>
    <w:rsid w:val="006A5C66"/>
    <w:rsid w:val="006A623D"/>
    <w:rsid w:val="006A6686"/>
    <w:rsid w:val="006A66C8"/>
    <w:rsid w:val="006A6A64"/>
    <w:rsid w:val="006A6FF4"/>
    <w:rsid w:val="006A7035"/>
    <w:rsid w:val="006A74D7"/>
    <w:rsid w:val="006A776A"/>
    <w:rsid w:val="006A782E"/>
    <w:rsid w:val="006A786F"/>
    <w:rsid w:val="006A790B"/>
    <w:rsid w:val="006A792E"/>
    <w:rsid w:val="006A7A0C"/>
    <w:rsid w:val="006A7BE7"/>
    <w:rsid w:val="006A7E03"/>
    <w:rsid w:val="006B0000"/>
    <w:rsid w:val="006B00AB"/>
    <w:rsid w:val="006B024F"/>
    <w:rsid w:val="006B039D"/>
    <w:rsid w:val="006B0429"/>
    <w:rsid w:val="006B0654"/>
    <w:rsid w:val="006B0868"/>
    <w:rsid w:val="006B0958"/>
    <w:rsid w:val="006B095E"/>
    <w:rsid w:val="006B0A32"/>
    <w:rsid w:val="006B0CF9"/>
    <w:rsid w:val="006B1056"/>
    <w:rsid w:val="006B128C"/>
    <w:rsid w:val="006B1438"/>
    <w:rsid w:val="006B158C"/>
    <w:rsid w:val="006B1599"/>
    <w:rsid w:val="006B1677"/>
    <w:rsid w:val="006B1956"/>
    <w:rsid w:val="006B23E2"/>
    <w:rsid w:val="006B2486"/>
    <w:rsid w:val="006B2742"/>
    <w:rsid w:val="006B2AA7"/>
    <w:rsid w:val="006B2CE2"/>
    <w:rsid w:val="006B2D4E"/>
    <w:rsid w:val="006B2ED7"/>
    <w:rsid w:val="006B32D3"/>
    <w:rsid w:val="006B349B"/>
    <w:rsid w:val="006B34B8"/>
    <w:rsid w:val="006B34C0"/>
    <w:rsid w:val="006B3593"/>
    <w:rsid w:val="006B3828"/>
    <w:rsid w:val="006B383D"/>
    <w:rsid w:val="006B3BA0"/>
    <w:rsid w:val="006B3BA6"/>
    <w:rsid w:val="006B3FCB"/>
    <w:rsid w:val="006B4244"/>
    <w:rsid w:val="006B4287"/>
    <w:rsid w:val="006B438A"/>
    <w:rsid w:val="006B4762"/>
    <w:rsid w:val="006B49A6"/>
    <w:rsid w:val="006B49EB"/>
    <w:rsid w:val="006B4A8C"/>
    <w:rsid w:val="006B4AF4"/>
    <w:rsid w:val="006B4CAA"/>
    <w:rsid w:val="006B4D9E"/>
    <w:rsid w:val="006B51B9"/>
    <w:rsid w:val="006B53F7"/>
    <w:rsid w:val="006B54E5"/>
    <w:rsid w:val="006B59D7"/>
    <w:rsid w:val="006B5AD2"/>
    <w:rsid w:val="006B62B0"/>
    <w:rsid w:val="006B67C7"/>
    <w:rsid w:val="006B68BF"/>
    <w:rsid w:val="006B6B83"/>
    <w:rsid w:val="006B6C59"/>
    <w:rsid w:val="006B6DD5"/>
    <w:rsid w:val="006B6E75"/>
    <w:rsid w:val="006B6FF4"/>
    <w:rsid w:val="006B7568"/>
    <w:rsid w:val="006B7EB7"/>
    <w:rsid w:val="006B7FAA"/>
    <w:rsid w:val="006C0292"/>
    <w:rsid w:val="006C0422"/>
    <w:rsid w:val="006C08A2"/>
    <w:rsid w:val="006C0CDC"/>
    <w:rsid w:val="006C0D6B"/>
    <w:rsid w:val="006C107E"/>
    <w:rsid w:val="006C1F0F"/>
    <w:rsid w:val="006C2406"/>
    <w:rsid w:val="006C2695"/>
    <w:rsid w:val="006C2774"/>
    <w:rsid w:val="006C2883"/>
    <w:rsid w:val="006C2B0D"/>
    <w:rsid w:val="006C2D78"/>
    <w:rsid w:val="006C2F99"/>
    <w:rsid w:val="006C373E"/>
    <w:rsid w:val="006C38B8"/>
    <w:rsid w:val="006C38F3"/>
    <w:rsid w:val="006C3B5A"/>
    <w:rsid w:val="006C3CFF"/>
    <w:rsid w:val="006C3E61"/>
    <w:rsid w:val="006C40EB"/>
    <w:rsid w:val="006C49C1"/>
    <w:rsid w:val="006C4DBF"/>
    <w:rsid w:val="006C4DD2"/>
    <w:rsid w:val="006C5107"/>
    <w:rsid w:val="006C569A"/>
    <w:rsid w:val="006C575D"/>
    <w:rsid w:val="006C590D"/>
    <w:rsid w:val="006C5C44"/>
    <w:rsid w:val="006C5CAD"/>
    <w:rsid w:val="006C5D9D"/>
    <w:rsid w:val="006C5EA1"/>
    <w:rsid w:val="006C5F81"/>
    <w:rsid w:val="006C5FEF"/>
    <w:rsid w:val="006C6224"/>
    <w:rsid w:val="006C662E"/>
    <w:rsid w:val="006C684D"/>
    <w:rsid w:val="006C6866"/>
    <w:rsid w:val="006C7075"/>
    <w:rsid w:val="006C7100"/>
    <w:rsid w:val="006C731F"/>
    <w:rsid w:val="006C745A"/>
    <w:rsid w:val="006C7580"/>
    <w:rsid w:val="006C76A4"/>
    <w:rsid w:val="006C76C6"/>
    <w:rsid w:val="006C781C"/>
    <w:rsid w:val="006C7854"/>
    <w:rsid w:val="006C7A0D"/>
    <w:rsid w:val="006C7A9F"/>
    <w:rsid w:val="006C7BAC"/>
    <w:rsid w:val="006C7BC8"/>
    <w:rsid w:val="006C7DC8"/>
    <w:rsid w:val="006C7FE8"/>
    <w:rsid w:val="006D01A6"/>
    <w:rsid w:val="006D03C6"/>
    <w:rsid w:val="006D0496"/>
    <w:rsid w:val="006D0918"/>
    <w:rsid w:val="006D0A8F"/>
    <w:rsid w:val="006D0B4E"/>
    <w:rsid w:val="006D0BF3"/>
    <w:rsid w:val="006D0D69"/>
    <w:rsid w:val="006D0FEF"/>
    <w:rsid w:val="006D1190"/>
    <w:rsid w:val="006D17CA"/>
    <w:rsid w:val="006D18B6"/>
    <w:rsid w:val="006D1EC7"/>
    <w:rsid w:val="006D2395"/>
    <w:rsid w:val="006D2B49"/>
    <w:rsid w:val="006D2BF2"/>
    <w:rsid w:val="006D2D50"/>
    <w:rsid w:val="006D2EAC"/>
    <w:rsid w:val="006D2FBD"/>
    <w:rsid w:val="006D308D"/>
    <w:rsid w:val="006D3275"/>
    <w:rsid w:val="006D32A5"/>
    <w:rsid w:val="006D32A7"/>
    <w:rsid w:val="006D35E9"/>
    <w:rsid w:val="006D37FB"/>
    <w:rsid w:val="006D38E1"/>
    <w:rsid w:val="006D397B"/>
    <w:rsid w:val="006D3A0A"/>
    <w:rsid w:val="006D3AC7"/>
    <w:rsid w:val="006D3AE9"/>
    <w:rsid w:val="006D3F66"/>
    <w:rsid w:val="006D3FAC"/>
    <w:rsid w:val="006D3FC1"/>
    <w:rsid w:val="006D4048"/>
    <w:rsid w:val="006D405C"/>
    <w:rsid w:val="006D4076"/>
    <w:rsid w:val="006D4099"/>
    <w:rsid w:val="006D409E"/>
    <w:rsid w:val="006D41CB"/>
    <w:rsid w:val="006D4286"/>
    <w:rsid w:val="006D4422"/>
    <w:rsid w:val="006D4556"/>
    <w:rsid w:val="006D45CD"/>
    <w:rsid w:val="006D4758"/>
    <w:rsid w:val="006D47F5"/>
    <w:rsid w:val="006D4A80"/>
    <w:rsid w:val="006D4BD1"/>
    <w:rsid w:val="006D4C15"/>
    <w:rsid w:val="006D4DA7"/>
    <w:rsid w:val="006D4EF9"/>
    <w:rsid w:val="006D54B4"/>
    <w:rsid w:val="006D564D"/>
    <w:rsid w:val="006D5982"/>
    <w:rsid w:val="006D5A83"/>
    <w:rsid w:val="006D5CE7"/>
    <w:rsid w:val="006D606A"/>
    <w:rsid w:val="006D6482"/>
    <w:rsid w:val="006D6488"/>
    <w:rsid w:val="006D6503"/>
    <w:rsid w:val="006D6640"/>
    <w:rsid w:val="006D6674"/>
    <w:rsid w:val="006D68F5"/>
    <w:rsid w:val="006D6D9D"/>
    <w:rsid w:val="006D6E9C"/>
    <w:rsid w:val="006D6F37"/>
    <w:rsid w:val="006D759F"/>
    <w:rsid w:val="006D75E3"/>
    <w:rsid w:val="006D76A9"/>
    <w:rsid w:val="006D7DF9"/>
    <w:rsid w:val="006D7E55"/>
    <w:rsid w:val="006D7F17"/>
    <w:rsid w:val="006D7FE8"/>
    <w:rsid w:val="006E09F0"/>
    <w:rsid w:val="006E0AB4"/>
    <w:rsid w:val="006E0CE1"/>
    <w:rsid w:val="006E0D76"/>
    <w:rsid w:val="006E110B"/>
    <w:rsid w:val="006E14CE"/>
    <w:rsid w:val="006E1718"/>
    <w:rsid w:val="006E1823"/>
    <w:rsid w:val="006E182E"/>
    <w:rsid w:val="006E1EFF"/>
    <w:rsid w:val="006E1FCD"/>
    <w:rsid w:val="006E24DA"/>
    <w:rsid w:val="006E2586"/>
    <w:rsid w:val="006E278C"/>
    <w:rsid w:val="006E28C3"/>
    <w:rsid w:val="006E2A41"/>
    <w:rsid w:val="006E2B4E"/>
    <w:rsid w:val="006E2FBE"/>
    <w:rsid w:val="006E356A"/>
    <w:rsid w:val="006E3696"/>
    <w:rsid w:val="006E3DF3"/>
    <w:rsid w:val="006E3E7B"/>
    <w:rsid w:val="006E3F62"/>
    <w:rsid w:val="006E3F7E"/>
    <w:rsid w:val="006E4492"/>
    <w:rsid w:val="006E4575"/>
    <w:rsid w:val="006E45AE"/>
    <w:rsid w:val="006E50B4"/>
    <w:rsid w:val="006E51FC"/>
    <w:rsid w:val="006E557E"/>
    <w:rsid w:val="006E563A"/>
    <w:rsid w:val="006E5816"/>
    <w:rsid w:val="006E5854"/>
    <w:rsid w:val="006E5EB1"/>
    <w:rsid w:val="006E61BD"/>
    <w:rsid w:val="006E61DA"/>
    <w:rsid w:val="006E6495"/>
    <w:rsid w:val="006E65CD"/>
    <w:rsid w:val="006E673B"/>
    <w:rsid w:val="006E7111"/>
    <w:rsid w:val="006E7127"/>
    <w:rsid w:val="006E7545"/>
    <w:rsid w:val="006E789F"/>
    <w:rsid w:val="006E78AB"/>
    <w:rsid w:val="006E78EF"/>
    <w:rsid w:val="006E7C6C"/>
    <w:rsid w:val="006E7FA8"/>
    <w:rsid w:val="006F00C8"/>
    <w:rsid w:val="006F014A"/>
    <w:rsid w:val="006F0360"/>
    <w:rsid w:val="006F0386"/>
    <w:rsid w:val="006F0919"/>
    <w:rsid w:val="006F0D64"/>
    <w:rsid w:val="006F0DCE"/>
    <w:rsid w:val="006F10D5"/>
    <w:rsid w:val="006F112C"/>
    <w:rsid w:val="006F1185"/>
    <w:rsid w:val="006F12EF"/>
    <w:rsid w:val="006F1319"/>
    <w:rsid w:val="006F1419"/>
    <w:rsid w:val="006F1676"/>
    <w:rsid w:val="006F190A"/>
    <w:rsid w:val="006F1B2F"/>
    <w:rsid w:val="006F1C09"/>
    <w:rsid w:val="006F1E17"/>
    <w:rsid w:val="006F1FCD"/>
    <w:rsid w:val="006F20DE"/>
    <w:rsid w:val="006F2555"/>
    <w:rsid w:val="006F256A"/>
    <w:rsid w:val="006F2604"/>
    <w:rsid w:val="006F2AD7"/>
    <w:rsid w:val="006F2C63"/>
    <w:rsid w:val="006F3202"/>
    <w:rsid w:val="006F347C"/>
    <w:rsid w:val="006F37B4"/>
    <w:rsid w:val="006F3823"/>
    <w:rsid w:val="006F3AAD"/>
    <w:rsid w:val="006F3DE6"/>
    <w:rsid w:val="006F3ED5"/>
    <w:rsid w:val="006F3F89"/>
    <w:rsid w:val="006F41EE"/>
    <w:rsid w:val="006F48E7"/>
    <w:rsid w:val="006F492B"/>
    <w:rsid w:val="006F4966"/>
    <w:rsid w:val="006F4DEF"/>
    <w:rsid w:val="006F5286"/>
    <w:rsid w:val="006F537C"/>
    <w:rsid w:val="006F548D"/>
    <w:rsid w:val="006F54CF"/>
    <w:rsid w:val="006F5842"/>
    <w:rsid w:val="006F5866"/>
    <w:rsid w:val="006F5936"/>
    <w:rsid w:val="006F62A9"/>
    <w:rsid w:val="006F6323"/>
    <w:rsid w:val="006F6403"/>
    <w:rsid w:val="006F6418"/>
    <w:rsid w:val="006F6EC2"/>
    <w:rsid w:val="006F70CE"/>
    <w:rsid w:val="006F7201"/>
    <w:rsid w:val="006F7345"/>
    <w:rsid w:val="006F7362"/>
    <w:rsid w:val="006F7376"/>
    <w:rsid w:val="006F751C"/>
    <w:rsid w:val="006F761C"/>
    <w:rsid w:val="006F7648"/>
    <w:rsid w:val="006F7699"/>
    <w:rsid w:val="006F79B8"/>
    <w:rsid w:val="006F7FCD"/>
    <w:rsid w:val="0070030D"/>
    <w:rsid w:val="00700459"/>
    <w:rsid w:val="00700C0B"/>
    <w:rsid w:val="00700D08"/>
    <w:rsid w:val="00700EC0"/>
    <w:rsid w:val="00700EE8"/>
    <w:rsid w:val="00700F6D"/>
    <w:rsid w:val="0070124A"/>
    <w:rsid w:val="00701312"/>
    <w:rsid w:val="007013A0"/>
    <w:rsid w:val="007015C8"/>
    <w:rsid w:val="00701743"/>
    <w:rsid w:val="00701B44"/>
    <w:rsid w:val="00701DC5"/>
    <w:rsid w:val="00701FE6"/>
    <w:rsid w:val="00702052"/>
    <w:rsid w:val="00702399"/>
    <w:rsid w:val="0070243E"/>
    <w:rsid w:val="00702CE7"/>
    <w:rsid w:val="0070309B"/>
    <w:rsid w:val="0070322A"/>
    <w:rsid w:val="00703456"/>
    <w:rsid w:val="007037C0"/>
    <w:rsid w:val="00703A51"/>
    <w:rsid w:val="00703AFB"/>
    <w:rsid w:val="00703B3B"/>
    <w:rsid w:val="00703C31"/>
    <w:rsid w:val="00703E26"/>
    <w:rsid w:val="00703F11"/>
    <w:rsid w:val="00704085"/>
    <w:rsid w:val="007043A2"/>
    <w:rsid w:val="00704811"/>
    <w:rsid w:val="00704A1B"/>
    <w:rsid w:val="00704A71"/>
    <w:rsid w:val="00705323"/>
    <w:rsid w:val="0070552E"/>
    <w:rsid w:val="00705BD7"/>
    <w:rsid w:val="00706276"/>
    <w:rsid w:val="00706387"/>
    <w:rsid w:val="00706394"/>
    <w:rsid w:val="00706430"/>
    <w:rsid w:val="0070655A"/>
    <w:rsid w:val="0070669F"/>
    <w:rsid w:val="007066F1"/>
    <w:rsid w:val="007069F4"/>
    <w:rsid w:val="00706BDA"/>
    <w:rsid w:val="00706CA0"/>
    <w:rsid w:val="00706E1E"/>
    <w:rsid w:val="00706E31"/>
    <w:rsid w:val="0070716A"/>
    <w:rsid w:val="007071C7"/>
    <w:rsid w:val="007074F9"/>
    <w:rsid w:val="00707678"/>
    <w:rsid w:val="00707C4B"/>
    <w:rsid w:val="00710110"/>
    <w:rsid w:val="007101DA"/>
    <w:rsid w:val="00710337"/>
    <w:rsid w:val="007103B7"/>
    <w:rsid w:val="00710B90"/>
    <w:rsid w:val="00710D5E"/>
    <w:rsid w:val="00711172"/>
    <w:rsid w:val="00711254"/>
    <w:rsid w:val="00711400"/>
    <w:rsid w:val="0071143A"/>
    <w:rsid w:val="00711835"/>
    <w:rsid w:val="00711AD7"/>
    <w:rsid w:val="00711DA5"/>
    <w:rsid w:val="00711FDE"/>
    <w:rsid w:val="007120F1"/>
    <w:rsid w:val="007123AE"/>
    <w:rsid w:val="007124BF"/>
    <w:rsid w:val="007125A7"/>
    <w:rsid w:val="007125D8"/>
    <w:rsid w:val="00712913"/>
    <w:rsid w:val="00712A67"/>
    <w:rsid w:val="00712BA6"/>
    <w:rsid w:val="00712BE3"/>
    <w:rsid w:val="00712D28"/>
    <w:rsid w:val="00712DEE"/>
    <w:rsid w:val="00712F4F"/>
    <w:rsid w:val="00712FD4"/>
    <w:rsid w:val="007130BF"/>
    <w:rsid w:val="007134F0"/>
    <w:rsid w:val="0071351E"/>
    <w:rsid w:val="0071367C"/>
    <w:rsid w:val="00713848"/>
    <w:rsid w:val="00713AE7"/>
    <w:rsid w:val="00713D83"/>
    <w:rsid w:val="00713E7C"/>
    <w:rsid w:val="00713FA7"/>
    <w:rsid w:val="00714026"/>
    <w:rsid w:val="0071457D"/>
    <w:rsid w:val="00714670"/>
    <w:rsid w:val="007148FF"/>
    <w:rsid w:val="007149AA"/>
    <w:rsid w:val="00714B82"/>
    <w:rsid w:val="00714E38"/>
    <w:rsid w:val="007150BE"/>
    <w:rsid w:val="007152B4"/>
    <w:rsid w:val="007155F7"/>
    <w:rsid w:val="00715A71"/>
    <w:rsid w:val="00715D48"/>
    <w:rsid w:val="00715DAA"/>
    <w:rsid w:val="00715E43"/>
    <w:rsid w:val="00715EDD"/>
    <w:rsid w:val="007165AA"/>
    <w:rsid w:val="007165D6"/>
    <w:rsid w:val="0071752D"/>
    <w:rsid w:val="0071763D"/>
    <w:rsid w:val="007176A2"/>
    <w:rsid w:val="00717794"/>
    <w:rsid w:val="00717A42"/>
    <w:rsid w:val="00717AED"/>
    <w:rsid w:val="00717BC0"/>
    <w:rsid w:val="00717EAD"/>
    <w:rsid w:val="007200CF"/>
    <w:rsid w:val="0072020F"/>
    <w:rsid w:val="0072034A"/>
    <w:rsid w:val="00720586"/>
    <w:rsid w:val="007205CE"/>
    <w:rsid w:val="0072082D"/>
    <w:rsid w:val="0072092C"/>
    <w:rsid w:val="00720A8A"/>
    <w:rsid w:val="00720B92"/>
    <w:rsid w:val="00720CA1"/>
    <w:rsid w:val="00720F6D"/>
    <w:rsid w:val="00721030"/>
    <w:rsid w:val="007213F6"/>
    <w:rsid w:val="0072144C"/>
    <w:rsid w:val="00721568"/>
    <w:rsid w:val="00721720"/>
    <w:rsid w:val="00721912"/>
    <w:rsid w:val="007219AE"/>
    <w:rsid w:val="00721A74"/>
    <w:rsid w:val="00721FA3"/>
    <w:rsid w:val="0072236A"/>
    <w:rsid w:val="007228FC"/>
    <w:rsid w:val="0072293D"/>
    <w:rsid w:val="00723009"/>
    <w:rsid w:val="00723026"/>
    <w:rsid w:val="007233C8"/>
    <w:rsid w:val="00723699"/>
    <w:rsid w:val="00723DF8"/>
    <w:rsid w:val="007242DE"/>
    <w:rsid w:val="007247D5"/>
    <w:rsid w:val="00724C40"/>
    <w:rsid w:val="00724D2F"/>
    <w:rsid w:val="00724F15"/>
    <w:rsid w:val="00724F5E"/>
    <w:rsid w:val="007251E5"/>
    <w:rsid w:val="00725210"/>
    <w:rsid w:val="007254F2"/>
    <w:rsid w:val="00725927"/>
    <w:rsid w:val="00725AD7"/>
    <w:rsid w:val="00725FCD"/>
    <w:rsid w:val="00726270"/>
    <w:rsid w:val="00726288"/>
    <w:rsid w:val="00726558"/>
    <w:rsid w:val="007266A6"/>
    <w:rsid w:val="007267F6"/>
    <w:rsid w:val="0072683A"/>
    <w:rsid w:val="007268A7"/>
    <w:rsid w:val="00726B79"/>
    <w:rsid w:val="0072711C"/>
    <w:rsid w:val="0072733C"/>
    <w:rsid w:val="00727478"/>
    <w:rsid w:val="0072751D"/>
    <w:rsid w:val="00727717"/>
    <w:rsid w:val="0072798C"/>
    <w:rsid w:val="00727AFD"/>
    <w:rsid w:val="00727B1D"/>
    <w:rsid w:val="00727B54"/>
    <w:rsid w:val="00727B7A"/>
    <w:rsid w:val="00727CBE"/>
    <w:rsid w:val="00727EDC"/>
    <w:rsid w:val="007300D0"/>
    <w:rsid w:val="00730157"/>
    <w:rsid w:val="007306A3"/>
    <w:rsid w:val="007306CC"/>
    <w:rsid w:val="007306DD"/>
    <w:rsid w:val="00730970"/>
    <w:rsid w:val="00730C2B"/>
    <w:rsid w:val="0073127F"/>
    <w:rsid w:val="0073142B"/>
    <w:rsid w:val="00731810"/>
    <w:rsid w:val="007319DB"/>
    <w:rsid w:val="00731AFC"/>
    <w:rsid w:val="00731B9C"/>
    <w:rsid w:val="00731C59"/>
    <w:rsid w:val="00731DED"/>
    <w:rsid w:val="00731DFB"/>
    <w:rsid w:val="00731EAF"/>
    <w:rsid w:val="00731FDC"/>
    <w:rsid w:val="007320B7"/>
    <w:rsid w:val="0073230C"/>
    <w:rsid w:val="00732434"/>
    <w:rsid w:val="00732A54"/>
    <w:rsid w:val="00732AB9"/>
    <w:rsid w:val="00732B3B"/>
    <w:rsid w:val="00732D3A"/>
    <w:rsid w:val="00733094"/>
    <w:rsid w:val="0073324F"/>
    <w:rsid w:val="00733295"/>
    <w:rsid w:val="00733310"/>
    <w:rsid w:val="00733381"/>
    <w:rsid w:val="007334C9"/>
    <w:rsid w:val="00733581"/>
    <w:rsid w:val="007335E0"/>
    <w:rsid w:val="00733832"/>
    <w:rsid w:val="00733890"/>
    <w:rsid w:val="00733C4F"/>
    <w:rsid w:val="00733D18"/>
    <w:rsid w:val="00733D41"/>
    <w:rsid w:val="00733D73"/>
    <w:rsid w:val="00733DBB"/>
    <w:rsid w:val="0073404C"/>
    <w:rsid w:val="007340A3"/>
    <w:rsid w:val="007340DD"/>
    <w:rsid w:val="007341F4"/>
    <w:rsid w:val="0073434C"/>
    <w:rsid w:val="007344EB"/>
    <w:rsid w:val="00734987"/>
    <w:rsid w:val="007349E6"/>
    <w:rsid w:val="00734D16"/>
    <w:rsid w:val="00734E12"/>
    <w:rsid w:val="00735326"/>
    <w:rsid w:val="0073549E"/>
    <w:rsid w:val="00735A52"/>
    <w:rsid w:val="00735F8D"/>
    <w:rsid w:val="00735F9B"/>
    <w:rsid w:val="0073614C"/>
    <w:rsid w:val="00736235"/>
    <w:rsid w:val="00736347"/>
    <w:rsid w:val="00736390"/>
    <w:rsid w:val="007363AF"/>
    <w:rsid w:val="00736535"/>
    <w:rsid w:val="0073659D"/>
    <w:rsid w:val="00736601"/>
    <w:rsid w:val="00736649"/>
    <w:rsid w:val="007366C1"/>
    <w:rsid w:val="00736710"/>
    <w:rsid w:val="00736A18"/>
    <w:rsid w:val="00736AAF"/>
    <w:rsid w:val="00736C64"/>
    <w:rsid w:val="00736E40"/>
    <w:rsid w:val="007373EA"/>
    <w:rsid w:val="00737512"/>
    <w:rsid w:val="0073784F"/>
    <w:rsid w:val="00737A7A"/>
    <w:rsid w:val="00737B39"/>
    <w:rsid w:val="00737C62"/>
    <w:rsid w:val="00737E8D"/>
    <w:rsid w:val="00737EB1"/>
    <w:rsid w:val="007400BD"/>
    <w:rsid w:val="00740750"/>
    <w:rsid w:val="00740D84"/>
    <w:rsid w:val="00740EDC"/>
    <w:rsid w:val="007411C1"/>
    <w:rsid w:val="007414EE"/>
    <w:rsid w:val="00741596"/>
    <w:rsid w:val="00741602"/>
    <w:rsid w:val="007416F7"/>
    <w:rsid w:val="00741884"/>
    <w:rsid w:val="007418B3"/>
    <w:rsid w:val="00741A02"/>
    <w:rsid w:val="00741A03"/>
    <w:rsid w:val="00741A6E"/>
    <w:rsid w:val="00742002"/>
    <w:rsid w:val="007420F8"/>
    <w:rsid w:val="0074238A"/>
    <w:rsid w:val="007423E2"/>
    <w:rsid w:val="0074244D"/>
    <w:rsid w:val="007425EE"/>
    <w:rsid w:val="00742650"/>
    <w:rsid w:val="00742924"/>
    <w:rsid w:val="00742AE3"/>
    <w:rsid w:val="00742C55"/>
    <w:rsid w:val="00742C75"/>
    <w:rsid w:val="00743536"/>
    <w:rsid w:val="00743751"/>
    <w:rsid w:val="007439F4"/>
    <w:rsid w:val="00743FC9"/>
    <w:rsid w:val="00744130"/>
    <w:rsid w:val="0074461E"/>
    <w:rsid w:val="007448EB"/>
    <w:rsid w:val="00744F74"/>
    <w:rsid w:val="00745021"/>
    <w:rsid w:val="0074509D"/>
    <w:rsid w:val="0074544A"/>
    <w:rsid w:val="00745553"/>
    <w:rsid w:val="0074576A"/>
    <w:rsid w:val="00745792"/>
    <w:rsid w:val="00745931"/>
    <w:rsid w:val="00745FB5"/>
    <w:rsid w:val="00746168"/>
    <w:rsid w:val="00746186"/>
    <w:rsid w:val="007465B3"/>
    <w:rsid w:val="0074693C"/>
    <w:rsid w:val="00746BEF"/>
    <w:rsid w:val="00746CB7"/>
    <w:rsid w:val="00746D90"/>
    <w:rsid w:val="00747447"/>
    <w:rsid w:val="00747807"/>
    <w:rsid w:val="00747CD7"/>
    <w:rsid w:val="00747F0F"/>
    <w:rsid w:val="0075008D"/>
    <w:rsid w:val="00750475"/>
    <w:rsid w:val="007507CD"/>
    <w:rsid w:val="00750BC2"/>
    <w:rsid w:val="00750DC1"/>
    <w:rsid w:val="00750E75"/>
    <w:rsid w:val="0075122E"/>
    <w:rsid w:val="007514C8"/>
    <w:rsid w:val="007517DA"/>
    <w:rsid w:val="00751828"/>
    <w:rsid w:val="0075184B"/>
    <w:rsid w:val="00751AE2"/>
    <w:rsid w:val="00751C37"/>
    <w:rsid w:val="00751E0F"/>
    <w:rsid w:val="00751EC0"/>
    <w:rsid w:val="00751F22"/>
    <w:rsid w:val="0075204A"/>
    <w:rsid w:val="00752060"/>
    <w:rsid w:val="00752695"/>
    <w:rsid w:val="007526F3"/>
    <w:rsid w:val="007527EA"/>
    <w:rsid w:val="0075283B"/>
    <w:rsid w:val="00752DFB"/>
    <w:rsid w:val="00752EA6"/>
    <w:rsid w:val="00753330"/>
    <w:rsid w:val="00753501"/>
    <w:rsid w:val="00753545"/>
    <w:rsid w:val="007536E9"/>
    <w:rsid w:val="007537B0"/>
    <w:rsid w:val="0075390A"/>
    <w:rsid w:val="00753941"/>
    <w:rsid w:val="00753C45"/>
    <w:rsid w:val="00753D13"/>
    <w:rsid w:val="007540BB"/>
    <w:rsid w:val="00754385"/>
    <w:rsid w:val="007547BC"/>
    <w:rsid w:val="007547D5"/>
    <w:rsid w:val="00754873"/>
    <w:rsid w:val="00754902"/>
    <w:rsid w:val="00754F4F"/>
    <w:rsid w:val="00755371"/>
    <w:rsid w:val="007553EC"/>
    <w:rsid w:val="007559D8"/>
    <w:rsid w:val="00755B6B"/>
    <w:rsid w:val="00755B99"/>
    <w:rsid w:val="00755BA2"/>
    <w:rsid w:val="00755C41"/>
    <w:rsid w:val="00755D12"/>
    <w:rsid w:val="00755D13"/>
    <w:rsid w:val="00755D48"/>
    <w:rsid w:val="00755F1D"/>
    <w:rsid w:val="00756138"/>
    <w:rsid w:val="0075672C"/>
    <w:rsid w:val="007567D7"/>
    <w:rsid w:val="00756929"/>
    <w:rsid w:val="00756B41"/>
    <w:rsid w:val="00756C07"/>
    <w:rsid w:val="00756E14"/>
    <w:rsid w:val="007578D5"/>
    <w:rsid w:val="00757910"/>
    <w:rsid w:val="0075791C"/>
    <w:rsid w:val="00757AAD"/>
    <w:rsid w:val="00757BD3"/>
    <w:rsid w:val="00757D24"/>
    <w:rsid w:val="00757DF3"/>
    <w:rsid w:val="00757FC4"/>
    <w:rsid w:val="0076026B"/>
    <w:rsid w:val="00760298"/>
    <w:rsid w:val="00760651"/>
    <w:rsid w:val="00760705"/>
    <w:rsid w:val="00760867"/>
    <w:rsid w:val="007608E4"/>
    <w:rsid w:val="00760D75"/>
    <w:rsid w:val="007611CC"/>
    <w:rsid w:val="00761294"/>
    <w:rsid w:val="007613AC"/>
    <w:rsid w:val="00761B16"/>
    <w:rsid w:val="00761B5B"/>
    <w:rsid w:val="00761BE0"/>
    <w:rsid w:val="00761DCB"/>
    <w:rsid w:val="00761E83"/>
    <w:rsid w:val="00761F4E"/>
    <w:rsid w:val="00762319"/>
    <w:rsid w:val="00762448"/>
    <w:rsid w:val="007624DF"/>
    <w:rsid w:val="00762A48"/>
    <w:rsid w:val="00762C4B"/>
    <w:rsid w:val="007631D5"/>
    <w:rsid w:val="007636B8"/>
    <w:rsid w:val="00763950"/>
    <w:rsid w:val="007640DF"/>
    <w:rsid w:val="007642CA"/>
    <w:rsid w:val="007642F2"/>
    <w:rsid w:val="00764401"/>
    <w:rsid w:val="00764C77"/>
    <w:rsid w:val="00764F80"/>
    <w:rsid w:val="00765223"/>
    <w:rsid w:val="0076537A"/>
    <w:rsid w:val="007656AE"/>
    <w:rsid w:val="0076583C"/>
    <w:rsid w:val="00765A71"/>
    <w:rsid w:val="00765AC9"/>
    <w:rsid w:val="00765B34"/>
    <w:rsid w:val="00765BB2"/>
    <w:rsid w:val="00765CDB"/>
    <w:rsid w:val="00765D53"/>
    <w:rsid w:val="00765F37"/>
    <w:rsid w:val="007663F6"/>
    <w:rsid w:val="00766613"/>
    <w:rsid w:val="00766672"/>
    <w:rsid w:val="00766763"/>
    <w:rsid w:val="00766FE6"/>
    <w:rsid w:val="0076701E"/>
    <w:rsid w:val="0076723F"/>
    <w:rsid w:val="0076724F"/>
    <w:rsid w:val="0076733B"/>
    <w:rsid w:val="0076773A"/>
    <w:rsid w:val="00767978"/>
    <w:rsid w:val="00767A51"/>
    <w:rsid w:val="007701A3"/>
    <w:rsid w:val="007701C1"/>
    <w:rsid w:val="00770273"/>
    <w:rsid w:val="00770409"/>
    <w:rsid w:val="00770493"/>
    <w:rsid w:val="0077063B"/>
    <w:rsid w:val="00770874"/>
    <w:rsid w:val="007708A5"/>
    <w:rsid w:val="007708BA"/>
    <w:rsid w:val="00770B2D"/>
    <w:rsid w:val="00770B34"/>
    <w:rsid w:val="00770C25"/>
    <w:rsid w:val="00770C98"/>
    <w:rsid w:val="00771130"/>
    <w:rsid w:val="0077155F"/>
    <w:rsid w:val="00771A9B"/>
    <w:rsid w:val="00771B44"/>
    <w:rsid w:val="00771BCC"/>
    <w:rsid w:val="00771D79"/>
    <w:rsid w:val="00771EC7"/>
    <w:rsid w:val="007720D5"/>
    <w:rsid w:val="00772407"/>
    <w:rsid w:val="00772540"/>
    <w:rsid w:val="007728C5"/>
    <w:rsid w:val="007729C2"/>
    <w:rsid w:val="00772A81"/>
    <w:rsid w:val="00772D78"/>
    <w:rsid w:val="00772FDE"/>
    <w:rsid w:val="00772FF4"/>
    <w:rsid w:val="007733D3"/>
    <w:rsid w:val="00773525"/>
    <w:rsid w:val="007737F7"/>
    <w:rsid w:val="0077382A"/>
    <w:rsid w:val="007739FF"/>
    <w:rsid w:val="00773EFE"/>
    <w:rsid w:val="00773F71"/>
    <w:rsid w:val="00773FD4"/>
    <w:rsid w:val="00774074"/>
    <w:rsid w:val="007742B3"/>
    <w:rsid w:val="0077433B"/>
    <w:rsid w:val="007748F1"/>
    <w:rsid w:val="00774A05"/>
    <w:rsid w:val="00774A56"/>
    <w:rsid w:val="00774ABF"/>
    <w:rsid w:val="00774B95"/>
    <w:rsid w:val="00774BB7"/>
    <w:rsid w:val="00774E6A"/>
    <w:rsid w:val="00774EC2"/>
    <w:rsid w:val="0077518A"/>
    <w:rsid w:val="007751A0"/>
    <w:rsid w:val="007751C6"/>
    <w:rsid w:val="0077539B"/>
    <w:rsid w:val="007753B7"/>
    <w:rsid w:val="0077547C"/>
    <w:rsid w:val="00775580"/>
    <w:rsid w:val="007756F6"/>
    <w:rsid w:val="00775C42"/>
    <w:rsid w:val="00775E67"/>
    <w:rsid w:val="00775FB2"/>
    <w:rsid w:val="007760B4"/>
    <w:rsid w:val="0077624F"/>
    <w:rsid w:val="00776766"/>
    <w:rsid w:val="00776CA9"/>
    <w:rsid w:val="00776E75"/>
    <w:rsid w:val="00776F52"/>
    <w:rsid w:val="00777081"/>
    <w:rsid w:val="0077755E"/>
    <w:rsid w:val="00777975"/>
    <w:rsid w:val="00777A2F"/>
    <w:rsid w:val="007803CA"/>
    <w:rsid w:val="007808EA"/>
    <w:rsid w:val="007809C7"/>
    <w:rsid w:val="00780B3E"/>
    <w:rsid w:val="00780FDC"/>
    <w:rsid w:val="00781051"/>
    <w:rsid w:val="0078120C"/>
    <w:rsid w:val="0078130C"/>
    <w:rsid w:val="00781FCA"/>
    <w:rsid w:val="0078202C"/>
    <w:rsid w:val="007823D1"/>
    <w:rsid w:val="0078243D"/>
    <w:rsid w:val="00782492"/>
    <w:rsid w:val="007826CC"/>
    <w:rsid w:val="007827E8"/>
    <w:rsid w:val="00782A39"/>
    <w:rsid w:val="00782AAC"/>
    <w:rsid w:val="00782ABC"/>
    <w:rsid w:val="00782ACE"/>
    <w:rsid w:val="00782B9C"/>
    <w:rsid w:val="00782BFB"/>
    <w:rsid w:val="00782D9F"/>
    <w:rsid w:val="00782E19"/>
    <w:rsid w:val="00782E64"/>
    <w:rsid w:val="00782EC7"/>
    <w:rsid w:val="0078320A"/>
    <w:rsid w:val="0078326D"/>
    <w:rsid w:val="0078332F"/>
    <w:rsid w:val="00783374"/>
    <w:rsid w:val="0078363A"/>
    <w:rsid w:val="0078365B"/>
    <w:rsid w:val="007837D0"/>
    <w:rsid w:val="00783C7D"/>
    <w:rsid w:val="00783D03"/>
    <w:rsid w:val="007840B3"/>
    <w:rsid w:val="007841F7"/>
    <w:rsid w:val="00784593"/>
    <w:rsid w:val="0078489A"/>
    <w:rsid w:val="00784A7D"/>
    <w:rsid w:val="00784AD1"/>
    <w:rsid w:val="00784F7F"/>
    <w:rsid w:val="00784F95"/>
    <w:rsid w:val="0078503D"/>
    <w:rsid w:val="007850A6"/>
    <w:rsid w:val="00785148"/>
    <w:rsid w:val="007852FC"/>
    <w:rsid w:val="007853D3"/>
    <w:rsid w:val="007853F9"/>
    <w:rsid w:val="007855FF"/>
    <w:rsid w:val="0078562B"/>
    <w:rsid w:val="007857C1"/>
    <w:rsid w:val="00785B9C"/>
    <w:rsid w:val="00785CF0"/>
    <w:rsid w:val="00785F2D"/>
    <w:rsid w:val="0078627F"/>
    <w:rsid w:val="00786664"/>
    <w:rsid w:val="00786B54"/>
    <w:rsid w:val="00786C25"/>
    <w:rsid w:val="00786DA0"/>
    <w:rsid w:val="00786E64"/>
    <w:rsid w:val="00787254"/>
    <w:rsid w:val="007872AB"/>
    <w:rsid w:val="007876E2"/>
    <w:rsid w:val="007878B8"/>
    <w:rsid w:val="00787F66"/>
    <w:rsid w:val="0079010C"/>
    <w:rsid w:val="007902F2"/>
    <w:rsid w:val="007907E3"/>
    <w:rsid w:val="00790D11"/>
    <w:rsid w:val="00790D43"/>
    <w:rsid w:val="00791195"/>
    <w:rsid w:val="007912E4"/>
    <w:rsid w:val="007917CA"/>
    <w:rsid w:val="0079189A"/>
    <w:rsid w:val="00791ABC"/>
    <w:rsid w:val="00791B82"/>
    <w:rsid w:val="00791FFA"/>
    <w:rsid w:val="0079202C"/>
    <w:rsid w:val="00792166"/>
    <w:rsid w:val="00792360"/>
    <w:rsid w:val="00792423"/>
    <w:rsid w:val="00792A51"/>
    <w:rsid w:val="00792D49"/>
    <w:rsid w:val="00793044"/>
    <w:rsid w:val="0079336D"/>
    <w:rsid w:val="00793526"/>
    <w:rsid w:val="00793653"/>
    <w:rsid w:val="0079375F"/>
    <w:rsid w:val="00793935"/>
    <w:rsid w:val="0079394E"/>
    <w:rsid w:val="00793B4F"/>
    <w:rsid w:val="00793ED5"/>
    <w:rsid w:val="00793F57"/>
    <w:rsid w:val="00794254"/>
    <w:rsid w:val="007946B6"/>
    <w:rsid w:val="00794AC6"/>
    <w:rsid w:val="00794B4B"/>
    <w:rsid w:val="00794CF9"/>
    <w:rsid w:val="00794DA4"/>
    <w:rsid w:val="00794DF5"/>
    <w:rsid w:val="00795060"/>
    <w:rsid w:val="00795077"/>
    <w:rsid w:val="0079516B"/>
    <w:rsid w:val="007951A5"/>
    <w:rsid w:val="00795280"/>
    <w:rsid w:val="00795386"/>
    <w:rsid w:val="00795F48"/>
    <w:rsid w:val="007962FC"/>
    <w:rsid w:val="007963D7"/>
    <w:rsid w:val="00796713"/>
    <w:rsid w:val="00796766"/>
    <w:rsid w:val="00796ABD"/>
    <w:rsid w:val="00796AF1"/>
    <w:rsid w:val="00796DA3"/>
    <w:rsid w:val="00796FDF"/>
    <w:rsid w:val="007971E1"/>
    <w:rsid w:val="007976ED"/>
    <w:rsid w:val="00797890"/>
    <w:rsid w:val="00797FE8"/>
    <w:rsid w:val="007A0037"/>
    <w:rsid w:val="007A0098"/>
    <w:rsid w:val="007A01E4"/>
    <w:rsid w:val="007A0343"/>
    <w:rsid w:val="007A03DA"/>
    <w:rsid w:val="007A0D6F"/>
    <w:rsid w:val="007A10ED"/>
    <w:rsid w:val="007A1376"/>
    <w:rsid w:val="007A15EA"/>
    <w:rsid w:val="007A1601"/>
    <w:rsid w:val="007A177A"/>
    <w:rsid w:val="007A1803"/>
    <w:rsid w:val="007A1ED8"/>
    <w:rsid w:val="007A2036"/>
    <w:rsid w:val="007A206B"/>
    <w:rsid w:val="007A20F3"/>
    <w:rsid w:val="007A23E1"/>
    <w:rsid w:val="007A2780"/>
    <w:rsid w:val="007A27C9"/>
    <w:rsid w:val="007A2C19"/>
    <w:rsid w:val="007A2F95"/>
    <w:rsid w:val="007A2FBA"/>
    <w:rsid w:val="007A30B6"/>
    <w:rsid w:val="007A3101"/>
    <w:rsid w:val="007A34C8"/>
    <w:rsid w:val="007A3507"/>
    <w:rsid w:val="007A352B"/>
    <w:rsid w:val="007A3535"/>
    <w:rsid w:val="007A3BB7"/>
    <w:rsid w:val="007A3D28"/>
    <w:rsid w:val="007A3E22"/>
    <w:rsid w:val="007A3F4E"/>
    <w:rsid w:val="007A4757"/>
    <w:rsid w:val="007A4C6F"/>
    <w:rsid w:val="007A4D5A"/>
    <w:rsid w:val="007A5061"/>
    <w:rsid w:val="007A5065"/>
    <w:rsid w:val="007A50F3"/>
    <w:rsid w:val="007A53E9"/>
    <w:rsid w:val="007A546D"/>
    <w:rsid w:val="007A588B"/>
    <w:rsid w:val="007A5961"/>
    <w:rsid w:val="007A5A0A"/>
    <w:rsid w:val="007A5BAD"/>
    <w:rsid w:val="007A5D43"/>
    <w:rsid w:val="007A5EEC"/>
    <w:rsid w:val="007A60AD"/>
    <w:rsid w:val="007A6182"/>
    <w:rsid w:val="007A6611"/>
    <w:rsid w:val="007A6779"/>
    <w:rsid w:val="007A679F"/>
    <w:rsid w:val="007A6BF0"/>
    <w:rsid w:val="007A6C6A"/>
    <w:rsid w:val="007A71DC"/>
    <w:rsid w:val="007A73AD"/>
    <w:rsid w:val="007A75D6"/>
    <w:rsid w:val="007A768D"/>
    <w:rsid w:val="007A7867"/>
    <w:rsid w:val="007A7A2D"/>
    <w:rsid w:val="007A7C97"/>
    <w:rsid w:val="007A7D70"/>
    <w:rsid w:val="007B031A"/>
    <w:rsid w:val="007B070E"/>
    <w:rsid w:val="007B09CB"/>
    <w:rsid w:val="007B0A99"/>
    <w:rsid w:val="007B0B3B"/>
    <w:rsid w:val="007B0F71"/>
    <w:rsid w:val="007B107B"/>
    <w:rsid w:val="007B107C"/>
    <w:rsid w:val="007B1289"/>
    <w:rsid w:val="007B1573"/>
    <w:rsid w:val="007B1A84"/>
    <w:rsid w:val="007B1AEF"/>
    <w:rsid w:val="007B1B5C"/>
    <w:rsid w:val="007B1DC5"/>
    <w:rsid w:val="007B222A"/>
    <w:rsid w:val="007B242D"/>
    <w:rsid w:val="007B250D"/>
    <w:rsid w:val="007B29D6"/>
    <w:rsid w:val="007B2DE0"/>
    <w:rsid w:val="007B313C"/>
    <w:rsid w:val="007B35D0"/>
    <w:rsid w:val="007B3822"/>
    <w:rsid w:val="007B4235"/>
    <w:rsid w:val="007B44CB"/>
    <w:rsid w:val="007B4716"/>
    <w:rsid w:val="007B47E0"/>
    <w:rsid w:val="007B4874"/>
    <w:rsid w:val="007B4888"/>
    <w:rsid w:val="007B4AC9"/>
    <w:rsid w:val="007B4D83"/>
    <w:rsid w:val="007B51FC"/>
    <w:rsid w:val="007B5267"/>
    <w:rsid w:val="007B5559"/>
    <w:rsid w:val="007B55AD"/>
    <w:rsid w:val="007B5953"/>
    <w:rsid w:val="007B59FC"/>
    <w:rsid w:val="007B5D2D"/>
    <w:rsid w:val="007B5E36"/>
    <w:rsid w:val="007B5EB8"/>
    <w:rsid w:val="007B6247"/>
    <w:rsid w:val="007B63AB"/>
    <w:rsid w:val="007B6652"/>
    <w:rsid w:val="007B690F"/>
    <w:rsid w:val="007B6932"/>
    <w:rsid w:val="007B6CC9"/>
    <w:rsid w:val="007B6D00"/>
    <w:rsid w:val="007B6DB4"/>
    <w:rsid w:val="007B7003"/>
    <w:rsid w:val="007B7287"/>
    <w:rsid w:val="007B73BD"/>
    <w:rsid w:val="007B73BE"/>
    <w:rsid w:val="007B73E7"/>
    <w:rsid w:val="007B73FC"/>
    <w:rsid w:val="007B757A"/>
    <w:rsid w:val="007B75A2"/>
    <w:rsid w:val="007B79F6"/>
    <w:rsid w:val="007B7B14"/>
    <w:rsid w:val="007B7C36"/>
    <w:rsid w:val="007B7FEA"/>
    <w:rsid w:val="007C06F0"/>
    <w:rsid w:val="007C07A2"/>
    <w:rsid w:val="007C092E"/>
    <w:rsid w:val="007C0A37"/>
    <w:rsid w:val="007C0A42"/>
    <w:rsid w:val="007C0D1D"/>
    <w:rsid w:val="007C1046"/>
    <w:rsid w:val="007C11AA"/>
    <w:rsid w:val="007C11DB"/>
    <w:rsid w:val="007C1319"/>
    <w:rsid w:val="007C1397"/>
    <w:rsid w:val="007C16F5"/>
    <w:rsid w:val="007C181E"/>
    <w:rsid w:val="007C182A"/>
    <w:rsid w:val="007C19D5"/>
    <w:rsid w:val="007C1A9F"/>
    <w:rsid w:val="007C1B60"/>
    <w:rsid w:val="007C1C80"/>
    <w:rsid w:val="007C1D82"/>
    <w:rsid w:val="007C210F"/>
    <w:rsid w:val="007C2730"/>
    <w:rsid w:val="007C28A0"/>
    <w:rsid w:val="007C29AA"/>
    <w:rsid w:val="007C2DD0"/>
    <w:rsid w:val="007C3189"/>
    <w:rsid w:val="007C3344"/>
    <w:rsid w:val="007C3733"/>
    <w:rsid w:val="007C3D65"/>
    <w:rsid w:val="007C3F0F"/>
    <w:rsid w:val="007C3F4C"/>
    <w:rsid w:val="007C4128"/>
    <w:rsid w:val="007C4184"/>
    <w:rsid w:val="007C49C0"/>
    <w:rsid w:val="007C4A79"/>
    <w:rsid w:val="007C4BD9"/>
    <w:rsid w:val="007C4C22"/>
    <w:rsid w:val="007C4E72"/>
    <w:rsid w:val="007C53DF"/>
    <w:rsid w:val="007C5966"/>
    <w:rsid w:val="007C5C37"/>
    <w:rsid w:val="007C5CA7"/>
    <w:rsid w:val="007C5E82"/>
    <w:rsid w:val="007C5FAA"/>
    <w:rsid w:val="007C61B8"/>
    <w:rsid w:val="007C62E0"/>
    <w:rsid w:val="007C6520"/>
    <w:rsid w:val="007C68AB"/>
    <w:rsid w:val="007C6960"/>
    <w:rsid w:val="007C6AA6"/>
    <w:rsid w:val="007C6BDE"/>
    <w:rsid w:val="007C6DA3"/>
    <w:rsid w:val="007C6E32"/>
    <w:rsid w:val="007C6E35"/>
    <w:rsid w:val="007C7A59"/>
    <w:rsid w:val="007C7A83"/>
    <w:rsid w:val="007C7B56"/>
    <w:rsid w:val="007C7D22"/>
    <w:rsid w:val="007D045E"/>
    <w:rsid w:val="007D05DE"/>
    <w:rsid w:val="007D0766"/>
    <w:rsid w:val="007D0AAB"/>
    <w:rsid w:val="007D0F93"/>
    <w:rsid w:val="007D10A9"/>
    <w:rsid w:val="007D11A2"/>
    <w:rsid w:val="007D1791"/>
    <w:rsid w:val="007D1A41"/>
    <w:rsid w:val="007D1EEB"/>
    <w:rsid w:val="007D22AF"/>
    <w:rsid w:val="007D2676"/>
    <w:rsid w:val="007D314A"/>
    <w:rsid w:val="007D31CA"/>
    <w:rsid w:val="007D32C6"/>
    <w:rsid w:val="007D3459"/>
    <w:rsid w:val="007D3B4A"/>
    <w:rsid w:val="007D3C07"/>
    <w:rsid w:val="007D40EA"/>
    <w:rsid w:val="007D415F"/>
    <w:rsid w:val="007D41EC"/>
    <w:rsid w:val="007D4356"/>
    <w:rsid w:val="007D4614"/>
    <w:rsid w:val="007D4670"/>
    <w:rsid w:val="007D46AF"/>
    <w:rsid w:val="007D4799"/>
    <w:rsid w:val="007D47C1"/>
    <w:rsid w:val="007D48DC"/>
    <w:rsid w:val="007D4DD6"/>
    <w:rsid w:val="007D4ED6"/>
    <w:rsid w:val="007D4F30"/>
    <w:rsid w:val="007D5099"/>
    <w:rsid w:val="007D5141"/>
    <w:rsid w:val="007D51D6"/>
    <w:rsid w:val="007D53D0"/>
    <w:rsid w:val="007D5494"/>
    <w:rsid w:val="007D54DF"/>
    <w:rsid w:val="007D57AD"/>
    <w:rsid w:val="007D581A"/>
    <w:rsid w:val="007D5905"/>
    <w:rsid w:val="007D5D09"/>
    <w:rsid w:val="007D61AC"/>
    <w:rsid w:val="007D627C"/>
    <w:rsid w:val="007D654B"/>
    <w:rsid w:val="007D65C6"/>
    <w:rsid w:val="007D66CE"/>
    <w:rsid w:val="007D68D5"/>
    <w:rsid w:val="007D6C7C"/>
    <w:rsid w:val="007D6DCB"/>
    <w:rsid w:val="007D7291"/>
    <w:rsid w:val="007D745D"/>
    <w:rsid w:val="007D7485"/>
    <w:rsid w:val="007D7926"/>
    <w:rsid w:val="007D7D26"/>
    <w:rsid w:val="007D7D8C"/>
    <w:rsid w:val="007E0023"/>
    <w:rsid w:val="007E0608"/>
    <w:rsid w:val="007E072F"/>
    <w:rsid w:val="007E0823"/>
    <w:rsid w:val="007E0D63"/>
    <w:rsid w:val="007E0DE9"/>
    <w:rsid w:val="007E0DEA"/>
    <w:rsid w:val="007E0F36"/>
    <w:rsid w:val="007E0FC8"/>
    <w:rsid w:val="007E1196"/>
    <w:rsid w:val="007E1335"/>
    <w:rsid w:val="007E190F"/>
    <w:rsid w:val="007E1964"/>
    <w:rsid w:val="007E1A52"/>
    <w:rsid w:val="007E1A59"/>
    <w:rsid w:val="007E1DA0"/>
    <w:rsid w:val="007E1FE8"/>
    <w:rsid w:val="007E2320"/>
    <w:rsid w:val="007E2464"/>
    <w:rsid w:val="007E2714"/>
    <w:rsid w:val="007E276A"/>
    <w:rsid w:val="007E2C12"/>
    <w:rsid w:val="007E3D9C"/>
    <w:rsid w:val="007E3EAA"/>
    <w:rsid w:val="007E4056"/>
    <w:rsid w:val="007E4781"/>
    <w:rsid w:val="007E48B6"/>
    <w:rsid w:val="007E4AFA"/>
    <w:rsid w:val="007E4FD3"/>
    <w:rsid w:val="007E51E1"/>
    <w:rsid w:val="007E5261"/>
    <w:rsid w:val="007E52D5"/>
    <w:rsid w:val="007E5BBD"/>
    <w:rsid w:val="007E5DDD"/>
    <w:rsid w:val="007E5EEB"/>
    <w:rsid w:val="007E5F7B"/>
    <w:rsid w:val="007E649B"/>
    <w:rsid w:val="007E6AC9"/>
    <w:rsid w:val="007E6D04"/>
    <w:rsid w:val="007E6FB6"/>
    <w:rsid w:val="007E738E"/>
    <w:rsid w:val="007E7515"/>
    <w:rsid w:val="007E765B"/>
    <w:rsid w:val="007E768A"/>
    <w:rsid w:val="007E7956"/>
    <w:rsid w:val="007E7A65"/>
    <w:rsid w:val="007E7C52"/>
    <w:rsid w:val="007F01DD"/>
    <w:rsid w:val="007F02F2"/>
    <w:rsid w:val="007F04FF"/>
    <w:rsid w:val="007F0796"/>
    <w:rsid w:val="007F0909"/>
    <w:rsid w:val="007F0992"/>
    <w:rsid w:val="007F0B70"/>
    <w:rsid w:val="007F0D04"/>
    <w:rsid w:val="007F0E33"/>
    <w:rsid w:val="007F0F2E"/>
    <w:rsid w:val="007F0F42"/>
    <w:rsid w:val="007F10A6"/>
    <w:rsid w:val="007F121A"/>
    <w:rsid w:val="007F1923"/>
    <w:rsid w:val="007F1AE1"/>
    <w:rsid w:val="007F2046"/>
    <w:rsid w:val="007F2469"/>
    <w:rsid w:val="007F24BF"/>
    <w:rsid w:val="007F2769"/>
    <w:rsid w:val="007F276D"/>
    <w:rsid w:val="007F283B"/>
    <w:rsid w:val="007F2B8D"/>
    <w:rsid w:val="007F2DB1"/>
    <w:rsid w:val="007F2F04"/>
    <w:rsid w:val="007F33F4"/>
    <w:rsid w:val="007F42D8"/>
    <w:rsid w:val="007F435B"/>
    <w:rsid w:val="007F4595"/>
    <w:rsid w:val="007F471F"/>
    <w:rsid w:val="007F47E2"/>
    <w:rsid w:val="007F4B20"/>
    <w:rsid w:val="007F4B95"/>
    <w:rsid w:val="007F5051"/>
    <w:rsid w:val="007F50B3"/>
    <w:rsid w:val="007F57D6"/>
    <w:rsid w:val="007F584F"/>
    <w:rsid w:val="007F5A6E"/>
    <w:rsid w:val="007F5A83"/>
    <w:rsid w:val="007F5C91"/>
    <w:rsid w:val="007F5FDA"/>
    <w:rsid w:val="007F60B4"/>
    <w:rsid w:val="007F658C"/>
    <w:rsid w:val="007F66D4"/>
    <w:rsid w:val="007F6B14"/>
    <w:rsid w:val="007F7110"/>
    <w:rsid w:val="007F72CF"/>
    <w:rsid w:val="007F75DB"/>
    <w:rsid w:val="007F76B3"/>
    <w:rsid w:val="007F777F"/>
    <w:rsid w:val="007F79E7"/>
    <w:rsid w:val="007F7A27"/>
    <w:rsid w:val="007F7A40"/>
    <w:rsid w:val="007F7B4A"/>
    <w:rsid w:val="007F7C2C"/>
    <w:rsid w:val="007F7F65"/>
    <w:rsid w:val="008000C2"/>
    <w:rsid w:val="0080048A"/>
    <w:rsid w:val="0080074C"/>
    <w:rsid w:val="008008DB"/>
    <w:rsid w:val="00800A77"/>
    <w:rsid w:val="00800AB3"/>
    <w:rsid w:val="00800CB2"/>
    <w:rsid w:val="00800F3A"/>
    <w:rsid w:val="00800FE1"/>
    <w:rsid w:val="00801150"/>
    <w:rsid w:val="0080129A"/>
    <w:rsid w:val="00801358"/>
    <w:rsid w:val="008014D7"/>
    <w:rsid w:val="0080174D"/>
    <w:rsid w:val="00801923"/>
    <w:rsid w:val="00801FC5"/>
    <w:rsid w:val="0080236B"/>
    <w:rsid w:val="008023FB"/>
    <w:rsid w:val="00802480"/>
    <w:rsid w:val="008029A4"/>
    <w:rsid w:val="00802B4C"/>
    <w:rsid w:val="00802C2B"/>
    <w:rsid w:val="00802C7A"/>
    <w:rsid w:val="00803018"/>
    <w:rsid w:val="00803115"/>
    <w:rsid w:val="0080317F"/>
    <w:rsid w:val="0080364F"/>
    <w:rsid w:val="008039FB"/>
    <w:rsid w:val="00803A98"/>
    <w:rsid w:val="00803D77"/>
    <w:rsid w:val="00803EE9"/>
    <w:rsid w:val="00803FB2"/>
    <w:rsid w:val="00803FEF"/>
    <w:rsid w:val="00804316"/>
    <w:rsid w:val="00804333"/>
    <w:rsid w:val="008047E7"/>
    <w:rsid w:val="00804B77"/>
    <w:rsid w:val="00804BFD"/>
    <w:rsid w:val="00804C8B"/>
    <w:rsid w:val="00804D9D"/>
    <w:rsid w:val="008054FE"/>
    <w:rsid w:val="00805634"/>
    <w:rsid w:val="008058E1"/>
    <w:rsid w:val="00805A4D"/>
    <w:rsid w:val="00805C56"/>
    <w:rsid w:val="00805F32"/>
    <w:rsid w:val="00806106"/>
    <w:rsid w:val="00806644"/>
    <w:rsid w:val="008068E4"/>
    <w:rsid w:val="00806E75"/>
    <w:rsid w:val="00806E96"/>
    <w:rsid w:val="00806EDB"/>
    <w:rsid w:val="008074E3"/>
    <w:rsid w:val="00807B75"/>
    <w:rsid w:val="00810061"/>
    <w:rsid w:val="0081008F"/>
    <w:rsid w:val="008100C1"/>
    <w:rsid w:val="008100C9"/>
    <w:rsid w:val="008104CF"/>
    <w:rsid w:val="008106DB"/>
    <w:rsid w:val="00810878"/>
    <w:rsid w:val="00810880"/>
    <w:rsid w:val="00810A2C"/>
    <w:rsid w:val="00810A8E"/>
    <w:rsid w:val="00810AB8"/>
    <w:rsid w:val="00810ABD"/>
    <w:rsid w:val="00810B87"/>
    <w:rsid w:val="00810C2F"/>
    <w:rsid w:val="00810D65"/>
    <w:rsid w:val="00811208"/>
    <w:rsid w:val="0081129E"/>
    <w:rsid w:val="008112A7"/>
    <w:rsid w:val="00811477"/>
    <w:rsid w:val="0081184C"/>
    <w:rsid w:val="00811AFC"/>
    <w:rsid w:val="00811DA7"/>
    <w:rsid w:val="00811DBF"/>
    <w:rsid w:val="0081201E"/>
    <w:rsid w:val="00812344"/>
    <w:rsid w:val="00812969"/>
    <w:rsid w:val="00812AF3"/>
    <w:rsid w:val="00812DC4"/>
    <w:rsid w:val="00812EC4"/>
    <w:rsid w:val="00813236"/>
    <w:rsid w:val="00813439"/>
    <w:rsid w:val="008134B4"/>
    <w:rsid w:val="008136B8"/>
    <w:rsid w:val="008137AD"/>
    <w:rsid w:val="00813921"/>
    <w:rsid w:val="0081397D"/>
    <w:rsid w:val="00813E8E"/>
    <w:rsid w:val="008140A0"/>
    <w:rsid w:val="008140CE"/>
    <w:rsid w:val="008141D5"/>
    <w:rsid w:val="00814537"/>
    <w:rsid w:val="008145AF"/>
    <w:rsid w:val="0081467A"/>
    <w:rsid w:val="008147D6"/>
    <w:rsid w:val="00814E0F"/>
    <w:rsid w:val="008155B8"/>
    <w:rsid w:val="00815705"/>
    <w:rsid w:val="0081609C"/>
    <w:rsid w:val="0081609E"/>
    <w:rsid w:val="008165A8"/>
    <w:rsid w:val="00816861"/>
    <w:rsid w:val="00816897"/>
    <w:rsid w:val="008169E8"/>
    <w:rsid w:val="00816B39"/>
    <w:rsid w:val="00816C59"/>
    <w:rsid w:val="00817051"/>
    <w:rsid w:val="00817508"/>
    <w:rsid w:val="008176FE"/>
    <w:rsid w:val="00817BFC"/>
    <w:rsid w:val="00817DAB"/>
    <w:rsid w:val="0082006C"/>
    <w:rsid w:val="00820970"/>
    <w:rsid w:val="00820B9B"/>
    <w:rsid w:val="00820BC4"/>
    <w:rsid w:val="00820E64"/>
    <w:rsid w:val="00820EB4"/>
    <w:rsid w:val="0082112C"/>
    <w:rsid w:val="00821347"/>
    <w:rsid w:val="00821662"/>
    <w:rsid w:val="00821699"/>
    <w:rsid w:val="00821BC9"/>
    <w:rsid w:val="00821D58"/>
    <w:rsid w:val="00821F18"/>
    <w:rsid w:val="0082206B"/>
    <w:rsid w:val="00822659"/>
    <w:rsid w:val="00822909"/>
    <w:rsid w:val="00822ACE"/>
    <w:rsid w:val="00822C95"/>
    <w:rsid w:val="00822D5F"/>
    <w:rsid w:val="00822E70"/>
    <w:rsid w:val="008235F0"/>
    <w:rsid w:val="00823648"/>
    <w:rsid w:val="008238BC"/>
    <w:rsid w:val="00823919"/>
    <w:rsid w:val="00823981"/>
    <w:rsid w:val="00823B8E"/>
    <w:rsid w:val="00823EB7"/>
    <w:rsid w:val="00824158"/>
    <w:rsid w:val="00824FE9"/>
    <w:rsid w:val="008253EE"/>
    <w:rsid w:val="008254CF"/>
    <w:rsid w:val="00825820"/>
    <w:rsid w:val="00825A7D"/>
    <w:rsid w:val="00825B74"/>
    <w:rsid w:val="00825BBE"/>
    <w:rsid w:val="00825EB6"/>
    <w:rsid w:val="00825F32"/>
    <w:rsid w:val="008260C6"/>
    <w:rsid w:val="008261AF"/>
    <w:rsid w:val="008264F5"/>
    <w:rsid w:val="008269F6"/>
    <w:rsid w:val="00826A26"/>
    <w:rsid w:val="00826AC4"/>
    <w:rsid w:val="00826C96"/>
    <w:rsid w:val="0082774D"/>
    <w:rsid w:val="008279D8"/>
    <w:rsid w:val="00827A7A"/>
    <w:rsid w:val="00827D18"/>
    <w:rsid w:val="00827D5C"/>
    <w:rsid w:val="00827DBB"/>
    <w:rsid w:val="00827EA5"/>
    <w:rsid w:val="00827F2F"/>
    <w:rsid w:val="00830056"/>
    <w:rsid w:val="008305ED"/>
    <w:rsid w:val="0083060B"/>
    <w:rsid w:val="0083085E"/>
    <w:rsid w:val="008309DA"/>
    <w:rsid w:val="008309E6"/>
    <w:rsid w:val="00830AA9"/>
    <w:rsid w:val="00830F6B"/>
    <w:rsid w:val="0083107C"/>
    <w:rsid w:val="0083125D"/>
    <w:rsid w:val="00831363"/>
    <w:rsid w:val="0083139F"/>
    <w:rsid w:val="00831476"/>
    <w:rsid w:val="0083149E"/>
    <w:rsid w:val="008314B8"/>
    <w:rsid w:val="00832163"/>
    <w:rsid w:val="008327BA"/>
    <w:rsid w:val="0083286E"/>
    <w:rsid w:val="00832CC4"/>
    <w:rsid w:val="00832D7B"/>
    <w:rsid w:val="008331A4"/>
    <w:rsid w:val="00833259"/>
    <w:rsid w:val="00833313"/>
    <w:rsid w:val="0083331F"/>
    <w:rsid w:val="00833A5F"/>
    <w:rsid w:val="00833BB4"/>
    <w:rsid w:val="00833C10"/>
    <w:rsid w:val="00833DA5"/>
    <w:rsid w:val="00834098"/>
    <w:rsid w:val="00834294"/>
    <w:rsid w:val="008343A0"/>
    <w:rsid w:val="008348EE"/>
    <w:rsid w:val="00834D5D"/>
    <w:rsid w:val="008355DB"/>
    <w:rsid w:val="0083592E"/>
    <w:rsid w:val="00835B24"/>
    <w:rsid w:val="00835D8E"/>
    <w:rsid w:val="00835EA3"/>
    <w:rsid w:val="00835F06"/>
    <w:rsid w:val="008364E8"/>
    <w:rsid w:val="00836514"/>
    <w:rsid w:val="008369BF"/>
    <w:rsid w:val="008370D7"/>
    <w:rsid w:val="00837416"/>
    <w:rsid w:val="008377BD"/>
    <w:rsid w:val="00837948"/>
    <w:rsid w:val="00837AD3"/>
    <w:rsid w:val="00837BD2"/>
    <w:rsid w:val="00837E75"/>
    <w:rsid w:val="00837FE6"/>
    <w:rsid w:val="00840042"/>
    <w:rsid w:val="008403EE"/>
    <w:rsid w:val="00840505"/>
    <w:rsid w:val="008406A8"/>
    <w:rsid w:val="00840872"/>
    <w:rsid w:val="00840A09"/>
    <w:rsid w:val="00840A74"/>
    <w:rsid w:val="00840A85"/>
    <w:rsid w:val="00840A93"/>
    <w:rsid w:val="00840DD7"/>
    <w:rsid w:val="00841001"/>
    <w:rsid w:val="00841360"/>
    <w:rsid w:val="008417A6"/>
    <w:rsid w:val="008417C3"/>
    <w:rsid w:val="00841A29"/>
    <w:rsid w:val="00841FDF"/>
    <w:rsid w:val="008421FB"/>
    <w:rsid w:val="00842C8B"/>
    <w:rsid w:val="00842D78"/>
    <w:rsid w:val="008434CF"/>
    <w:rsid w:val="008438F9"/>
    <w:rsid w:val="00843A89"/>
    <w:rsid w:val="00843E15"/>
    <w:rsid w:val="00843ECD"/>
    <w:rsid w:val="008440BA"/>
    <w:rsid w:val="0084443E"/>
    <w:rsid w:val="00844634"/>
    <w:rsid w:val="00844779"/>
    <w:rsid w:val="00844932"/>
    <w:rsid w:val="00844A7A"/>
    <w:rsid w:val="00844D5B"/>
    <w:rsid w:val="0084504A"/>
    <w:rsid w:val="00845153"/>
    <w:rsid w:val="00845163"/>
    <w:rsid w:val="00845478"/>
    <w:rsid w:val="0084553F"/>
    <w:rsid w:val="0084586D"/>
    <w:rsid w:val="00845C45"/>
    <w:rsid w:val="00845E25"/>
    <w:rsid w:val="00845EE6"/>
    <w:rsid w:val="00846336"/>
    <w:rsid w:val="0084643A"/>
    <w:rsid w:val="008467FD"/>
    <w:rsid w:val="00846845"/>
    <w:rsid w:val="00846999"/>
    <w:rsid w:val="00846DE5"/>
    <w:rsid w:val="00847291"/>
    <w:rsid w:val="00847876"/>
    <w:rsid w:val="008479E5"/>
    <w:rsid w:val="00847AE9"/>
    <w:rsid w:val="00847E31"/>
    <w:rsid w:val="00847F1D"/>
    <w:rsid w:val="008500E7"/>
    <w:rsid w:val="0085013D"/>
    <w:rsid w:val="00850671"/>
    <w:rsid w:val="008506FC"/>
    <w:rsid w:val="00850883"/>
    <w:rsid w:val="00850952"/>
    <w:rsid w:val="00850D7A"/>
    <w:rsid w:val="0085122C"/>
    <w:rsid w:val="00851540"/>
    <w:rsid w:val="0085198E"/>
    <w:rsid w:val="00851DB1"/>
    <w:rsid w:val="00852A20"/>
    <w:rsid w:val="00852A36"/>
    <w:rsid w:val="00852C0E"/>
    <w:rsid w:val="00852F42"/>
    <w:rsid w:val="008532AB"/>
    <w:rsid w:val="008537E2"/>
    <w:rsid w:val="008539A8"/>
    <w:rsid w:val="00853DE7"/>
    <w:rsid w:val="00853E5B"/>
    <w:rsid w:val="00853EAB"/>
    <w:rsid w:val="00853F9B"/>
    <w:rsid w:val="00854333"/>
    <w:rsid w:val="008545E5"/>
    <w:rsid w:val="0085467E"/>
    <w:rsid w:val="00854BC8"/>
    <w:rsid w:val="00854D94"/>
    <w:rsid w:val="00854E61"/>
    <w:rsid w:val="00854E7B"/>
    <w:rsid w:val="008555FE"/>
    <w:rsid w:val="0085578A"/>
    <w:rsid w:val="00855C87"/>
    <w:rsid w:val="00855D22"/>
    <w:rsid w:val="00855D41"/>
    <w:rsid w:val="008560BE"/>
    <w:rsid w:val="0085619B"/>
    <w:rsid w:val="0085620D"/>
    <w:rsid w:val="008566A3"/>
    <w:rsid w:val="00856A9C"/>
    <w:rsid w:val="008573BF"/>
    <w:rsid w:val="00857428"/>
    <w:rsid w:val="00857457"/>
    <w:rsid w:val="008576DE"/>
    <w:rsid w:val="00857941"/>
    <w:rsid w:val="00857BF5"/>
    <w:rsid w:val="00857FF9"/>
    <w:rsid w:val="00860577"/>
    <w:rsid w:val="0086061A"/>
    <w:rsid w:val="008608C9"/>
    <w:rsid w:val="00860FDA"/>
    <w:rsid w:val="00861152"/>
    <w:rsid w:val="008612C9"/>
    <w:rsid w:val="00861484"/>
    <w:rsid w:val="0086166F"/>
    <w:rsid w:val="008619EB"/>
    <w:rsid w:val="00861B72"/>
    <w:rsid w:val="00862030"/>
    <w:rsid w:val="008628D2"/>
    <w:rsid w:val="00862A37"/>
    <w:rsid w:val="00862D8F"/>
    <w:rsid w:val="00862E92"/>
    <w:rsid w:val="00862EBA"/>
    <w:rsid w:val="00862FEF"/>
    <w:rsid w:val="00863290"/>
    <w:rsid w:val="008635DC"/>
    <w:rsid w:val="0086366D"/>
    <w:rsid w:val="00863BEB"/>
    <w:rsid w:val="00863C6D"/>
    <w:rsid w:val="00863C7C"/>
    <w:rsid w:val="00863DEC"/>
    <w:rsid w:val="0086413F"/>
    <w:rsid w:val="00864180"/>
    <w:rsid w:val="008641E1"/>
    <w:rsid w:val="0086433E"/>
    <w:rsid w:val="0086446B"/>
    <w:rsid w:val="008644E1"/>
    <w:rsid w:val="0086495D"/>
    <w:rsid w:val="008649C7"/>
    <w:rsid w:val="00864A01"/>
    <w:rsid w:val="00864B13"/>
    <w:rsid w:val="00864B78"/>
    <w:rsid w:val="00865233"/>
    <w:rsid w:val="00865727"/>
    <w:rsid w:val="0086593E"/>
    <w:rsid w:val="00865E62"/>
    <w:rsid w:val="00866097"/>
    <w:rsid w:val="00866552"/>
    <w:rsid w:val="00866ABD"/>
    <w:rsid w:val="00866B1E"/>
    <w:rsid w:val="00866FAF"/>
    <w:rsid w:val="00867126"/>
    <w:rsid w:val="00867395"/>
    <w:rsid w:val="00867D32"/>
    <w:rsid w:val="008701FB"/>
    <w:rsid w:val="00870AD5"/>
    <w:rsid w:val="00870B2A"/>
    <w:rsid w:val="0087147D"/>
    <w:rsid w:val="00871ADF"/>
    <w:rsid w:val="00871AFA"/>
    <w:rsid w:val="00871C75"/>
    <w:rsid w:val="00871E9E"/>
    <w:rsid w:val="00871F51"/>
    <w:rsid w:val="00871FEA"/>
    <w:rsid w:val="00872002"/>
    <w:rsid w:val="008720AE"/>
    <w:rsid w:val="008721EC"/>
    <w:rsid w:val="008723ED"/>
    <w:rsid w:val="00872A92"/>
    <w:rsid w:val="00872D34"/>
    <w:rsid w:val="00873040"/>
    <w:rsid w:val="008730E7"/>
    <w:rsid w:val="008733B7"/>
    <w:rsid w:val="008736B5"/>
    <w:rsid w:val="00873BEC"/>
    <w:rsid w:val="00873ED6"/>
    <w:rsid w:val="00874013"/>
    <w:rsid w:val="00874084"/>
    <w:rsid w:val="00874196"/>
    <w:rsid w:val="00874221"/>
    <w:rsid w:val="00874604"/>
    <w:rsid w:val="008747AA"/>
    <w:rsid w:val="00874E75"/>
    <w:rsid w:val="00875062"/>
    <w:rsid w:val="008752EF"/>
    <w:rsid w:val="0087560F"/>
    <w:rsid w:val="0087582D"/>
    <w:rsid w:val="0087582F"/>
    <w:rsid w:val="0087583C"/>
    <w:rsid w:val="00875B79"/>
    <w:rsid w:val="00875C67"/>
    <w:rsid w:val="00875FAA"/>
    <w:rsid w:val="00876289"/>
    <w:rsid w:val="00876A6B"/>
    <w:rsid w:val="00876D35"/>
    <w:rsid w:val="00876D45"/>
    <w:rsid w:val="00876FF7"/>
    <w:rsid w:val="00877198"/>
    <w:rsid w:val="00877291"/>
    <w:rsid w:val="008777F4"/>
    <w:rsid w:val="008779E9"/>
    <w:rsid w:val="00877D0E"/>
    <w:rsid w:val="00877DC1"/>
    <w:rsid w:val="00877E86"/>
    <w:rsid w:val="008804E9"/>
    <w:rsid w:val="008805CE"/>
    <w:rsid w:val="0088075C"/>
    <w:rsid w:val="00880ABD"/>
    <w:rsid w:val="00880BD4"/>
    <w:rsid w:val="00880FDA"/>
    <w:rsid w:val="0088113C"/>
    <w:rsid w:val="008814C6"/>
    <w:rsid w:val="00881629"/>
    <w:rsid w:val="00881655"/>
    <w:rsid w:val="00881B87"/>
    <w:rsid w:val="00881DB0"/>
    <w:rsid w:val="00881ECB"/>
    <w:rsid w:val="00881FEA"/>
    <w:rsid w:val="0088208E"/>
    <w:rsid w:val="008820ED"/>
    <w:rsid w:val="0088221A"/>
    <w:rsid w:val="00882438"/>
    <w:rsid w:val="0088261A"/>
    <w:rsid w:val="0088262D"/>
    <w:rsid w:val="008826F1"/>
    <w:rsid w:val="008827B0"/>
    <w:rsid w:val="0088297D"/>
    <w:rsid w:val="008829D5"/>
    <w:rsid w:val="00882A45"/>
    <w:rsid w:val="00882B0F"/>
    <w:rsid w:val="00882C73"/>
    <w:rsid w:val="008830E8"/>
    <w:rsid w:val="00883132"/>
    <w:rsid w:val="008831AB"/>
    <w:rsid w:val="008834B9"/>
    <w:rsid w:val="00883B5E"/>
    <w:rsid w:val="00883D1D"/>
    <w:rsid w:val="00883F54"/>
    <w:rsid w:val="0088418E"/>
    <w:rsid w:val="0088432B"/>
    <w:rsid w:val="008843D2"/>
    <w:rsid w:val="008846AA"/>
    <w:rsid w:val="0088485C"/>
    <w:rsid w:val="00884B33"/>
    <w:rsid w:val="00885217"/>
    <w:rsid w:val="008855CF"/>
    <w:rsid w:val="008856A6"/>
    <w:rsid w:val="0088594E"/>
    <w:rsid w:val="00885B20"/>
    <w:rsid w:val="00885F00"/>
    <w:rsid w:val="00885FE3"/>
    <w:rsid w:val="00886124"/>
    <w:rsid w:val="00886142"/>
    <w:rsid w:val="008862AA"/>
    <w:rsid w:val="00886334"/>
    <w:rsid w:val="0088634E"/>
    <w:rsid w:val="00886794"/>
    <w:rsid w:val="00886FE7"/>
    <w:rsid w:val="00886FEC"/>
    <w:rsid w:val="008871C9"/>
    <w:rsid w:val="0088734A"/>
    <w:rsid w:val="00887411"/>
    <w:rsid w:val="008875E0"/>
    <w:rsid w:val="00887637"/>
    <w:rsid w:val="00887815"/>
    <w:rsid w:val="008879A6"/>
    <w:rsid w:val="00887AD6"/>
    <w:rsid w:val="008904A4"/>
    <w:rsid w:val="00890B58"/>
    <w:rsid w:val="00890C1B"/>
    <w:rsid w:val="00890D9B"/>
    <w:rsid w:val="008911AD"/>
    <w:rsid w:val="00891274"/>
    <w:rsid w:val="00891C8F"/>
    <w:rsid w:val="008920DB"/>
    <w:rsid w:val="00892251"/>
    <w:rsid w:val="00892410"/>
    <w:rsid w:val="00892467"/>
    <w:rsid w:val="008928CD"/>
    <w:rsid w:val="00892BD8"/>
    <w:rsid w:val="00892EFF"/>
    <w:rsid w:val="0089300C"/>
    <w:rsid w:val="00893615"/>
    <w:rsid w:val="008937E6"/>
    <w:rsid w:val="0089391C"/>
    <w:rsid w:val="008939CA"/>
    <w:rsid w:val="00893D43"/>
    <w:rsid w:val="00893E09"/>
    <w:rsid w:val="00893EC5"/>
    <w:rsid w:val="00893FEA"/>
    <w:rsid w:val="008942F1"/>
    <w:rsid w:val="008942FD"/>
    <w:rsid w:val="00894886"/>
    <w:rsid w:val="00894A7B"/>
    <w:rsid w:val="00894B02"/>
    <w:rsid w:val="00894BFC"/>
    <w:rsid w:val="00895079"/>
    <w:rsid w:val="0089520E"/>
    <w:rsid w:val="00895321"/>
    <w:rsid w:val="0089541A"/>
    <w:rsid w:val="0089545A"/>
    <w:rsid w:val="008954F9"/>
    <w:rsid w:val="0089552E"/>
    <w:rsid w:val="00895BD5"/>
    <w:rsid w:val="00895E56"/>
    <w:rsid w:val="00896118"/>
    <w:rsid w:val="00896252"/>
    <w:rsid w:val="008965EF"/>
    <w:rsid w:val="00896606"/>
    <w:rsid w:val="00896B1C"/>
    <w:rsid w:val="00896C08"/>
    <w:rsid w:val="008973EC"/>
    <w:rsid w:val="00897478"/>
    <w:rsid w:val="008974CD"/>
    <w:rsid w:val="00897593"/>
    <w:rsid w:val="00897643"/>
    <w:rsid w:val="00897C4D"/>
    <w:rsid w:val="008A0172"/>
    <w:rsid w:val="008A050B"/>
    <w:rsid w:val="008A107A"/>
    <w:rsid w:val="008A1091"/>
    <w:rsid w:val="008A10D7"/>
    <w:rsid w:val="008A12F4"/>
    <w:rsid w:val="008A15E4"/>
    <w:rsid w:val="008A169D"/>
    <w:rsid w:val="008A17FB"/>
    <w:rsid w:val="008A1ACE"/>
    <w:rsid w:val="008A1B99"/>
    <w:rsid w:val="008A1CBC"/>
    <w:rsid w:val="008A1DB1"/>
    <w:rsid w:val="008A276D"/>
    <w:rsid w:val="008A295E"/>
    <w:rsid w:val="008A2BA7"/>
    <w:rsid w:val="008A2C9C"/>
    <w:rsid w:val="008A2D98"/>
    <w:rsid w:val="008A2F14"/>
    <w:rsid w:val="008A2F32"/>
    <w:rsid w:val="008A313A"/>
    <w:rsid w:val="008A339F"/>
    <w:rsid w:val="008A359B"/>
    <w:rsid w:val="008A3B94"/>
    <w:rsid w:val="008A3F75"/>
    <w:rsid w:val="008A42A6"/>
    <w:rsid w:val="008A42F0"/>
    <w:rsid w:val="008A453E"/>
    <w:rsid w:val="008A484B"/>
    <w:rsid w:val="008A4AB9"/>
    <w:rsid w:val="008A531D"/>
    <w:rsid w:val="008A5538"/>
    <w:rsid w:val="008A5630"/>
    <w:rsid w:val="008A566F"/>
    <w:rsid w:val="008A5A58"/>
    <w:rsid w:val="008A5A98"/>
    <w:rsid w:val="008A605B"/>
    <w:rsid w:val="008A6315"/>
    <w:rsid w:val="008A646A"/>
    <w:rsid w:val="008A6786"/>
    <w:rsid w:val="008A6F9D"/>
    <w:rsid w:val="008A77B6"/>
    <w:rsid w:val="008A79AF"/>
    <w:rsid w:val="008A7A4C"/>
    <w:rsid w:val="008A7E70"/>
    <w:rsid w:val="008B001A"/>
    <w:rsid w:val="008B00C6"/>
    <w:rsid w:val="008B0200"/>
    <w:rsid w:val="008B0260"/>
    <w:rsid w:val="008B08F9"/>
    <w:rsid w:val="008B0937"/>
    <w:rsid w:val="008B0A83"/>
    <w:rsid w:val="008B0D15"/>
    <w:rsid w:val="008B0D8B"/>
    <w:rsid w:val="008B113D"/>
    <w:rsid w:val="008B1362"/>
    <w:rsid w:val="008B14D8"/>
    <w:rsid w:val="008B1AF6"/>
    <w:rsid w:val="008B1BD9"/>
    <w:rsid w:val="008B1C37"/>
    <w:rsid w:val="008B1C59"/>
    <w:rsid w:val="008B1D0A"/>
    <w:rsid w:val="008B22BF"/>
    <w:rsid w:val="008B2AA3"/>
    <w:rsid w:val="008B2E2B"/>
    <w:rsid w:val="008B3105"/>
    <w:rsid w:val="008B35C3"/>
    <w:rsid w:val="008B3697"/>
    <w:rsid w:val="008B3D51"/>
    <w:rsid w:val="008B4019"/>
    <w:rsid w:val="008B414F"/>
    <w:rsid w:val="008B41B4"/>
    <w:rsid w:val="008B4371"/>
    <w:rsid w:val="008B4C93"/>
    <w:rsid w:val="008B4FD6"/>
    <w:rsid w:val="008B54DE"/>
    <w:rsid w:val="008B5AFF"/>
    <w:rsid w:val="008B5BC1"/>
    <w:rsid w:val="008B5DA0"/>
    <w:rsid w:val="008B5DF9"/>
    <w:rsid w:val="008B5F0C"/>
    <w:rsid w:val="008B646A"/>
    <w:rsid w:val="008B6854"/>
    <w:rsid w:val="008B6F89"/>
    <w:rsid w:val="008B76AB"/>
    <w:rsid w:val="008B7CA4"/>
    <w:rsid w:val="008B7D0D"/>
    <w:rsid w:val="008B7E06"/>
    <w:rsid w:val="008B7E63"/>
    <w:rsid w:val="008B7F72"/>
    <w:rsid w:val="008B7FEE"/>
    <w:rsid w:val="008C025D"/>
    <w:rsid w:val="008C0276"/>
    <w:rsid w:val="008C0357"/>
    <w:rsid w:val="008C038E"/>
    <w:rsid w:val="008C05CB"/>
    <w:rsid w:val="008C0811"/>
    <w:rsid w:val="008C093A"/>
    <w:rsid w:val="008C09ED"/>
    <w:rsid w:val="008C0C4C"/>
    <w:rsid w:val="008C0EEC"/>
    <w:rsid w:val="008C1192"/>
    <w:rsid w:val="008C1674"/>
    <w:rsid w:val="008C16EA"/>
    <w:rsid w:val="008C19D0"/>
    <w:rsid w:val="008C1CCC"/>
    <w:rsid w:val="008C2A4C"/>
    <w:rsid w:val="008C2B53"/>
    <w:rsid w:val="008C2C22"/>
    <w:rsid w:val="008C2CA0"/>
    <w:rsid w:val="008C2D68"/>
    <w:rsid w:val="008C2DA7"/>
    <w:rsid w:val="008C325C"/>
    <w:rsid w:val="008C32DE"/>
    <w:rsid w:val="008C3629"/>
    <w:rsid w:val="008C37B6"/>
    <w:rsid w:val="008C37EC"/>
    <w:rsid w:val="008C3A1F"/>
    <w:rsid w:val="008C3B2C"/>
    <w:rsid w:val="008C3D21"/>
    <w:rsid w:val="008C410F"/>
    <w:rsid w:val="008C45CC"/>
    <w:rsid w:val="008C4902"/>
    <w:rsid w:val="008C4B97"/>
    <w:rsid w:val="008C4F22"/>
    <w:rsid w:val="008C4F6D"/>
    <w:rsid w:val="008C51F1"/>
    <w:rsid w:val="008C5273"/>
    <w:rsid w:val="008C52B2"/>
    <w:rsid w:val="008C5607"/>
    <w:rsid w:val="008C560A"/>
    <w:rsid w:val="008C5948"/>
    <w:rsid w:val="008C5A5C"/>
    <w:rsid w:val="008C5B95"/>
    <w:rsid w:val="008C5D59"/>
    <w:rsid w:val="008C5D75"/>
    <w:rsid w:val="008C5FB2"/>
    <w:rsid w:val="008C6058"/>
    <w:rsid w:val="008C6846"/>
    <w:rsid w:val="008C6B0B"/>
    <w:rsid w:val="008C6E93"/>
    <w:rsid w:val="008C70E4"/>
    <w:rsid w:val="008C75DB"/>
    <w:rsid w:val="008C7741"/>
    <w:rsid w:val="008C7856"/>
    <w:rsid w:val="008C7869"/>
    <w:rsid w:val="008C7C00"/>
    <w:rsid w:val="008C7D3C"/>
    <w:rsid w:val="008C7DE7"/>
    <w:rsid w:val="008C7FF4"/>
    <w:rsid w:val="008D00F1"/>
    <w:rsid w:val="008D07AA"/>
    <w:rsid w:val="008D0802"/>
    <w:rsid w:val="008D09D2"/>
    <w:rsid w:val="008D0E12"/>
    <w:rsid w:val="008D0EB8"/>
    <w:rsid w:val="008D10B8"/>
    <w:rsid w:val="008D1959"/>
    <w:rsid w:val="008D19BB"/>
    <w:rsid w:val="008D1B1F"/>
    <w:rsid w:val="008D2979"/>
    <w:rsid w:val="008D2C9A"/>
    <w:rsid w:val="008D2FBE"/>
    <w:rsid w:val="008D2FCA"/>
    <w:rsid w:val="008D31DE"/>
    <w:rsid w:val="008D3419"/>
    <w:rsid w:val="008D404C"/>
    <w:rsid w:val="008D41A5"/>
    <w:rsid w:val="008D487A"/>
    <w:rsid w:val="008D495A"/>
    <w:rsid w:val="008D4B30"/>
    <w:rsid w:val="008D4C0F"/>
    <w:rsid w:val="008D4D6D"/>
    <w:rsid w:val="008D4D72"/>
    <w:rsid w:val="008D50EB"/>
    <w:rsid w:val="008D562C"/>
    <w:rsid w:val="008D624B"/>
    <w:rsid w:val="008D654D"/>
    <w:rsid w:val="008D69EA"/>
    <w:rsid w:val="008D6B21"/>
    <w:rsid w:val="008D6B8C"/>
    <w:rsid w:val="008D6FBF"/>
    <w:rsid w:val="008D7535"/>
    <w:rsid w:val="008D7550"/>
    <w:rsid w:val="008D7859"/>
    <w:rsid w:val="008D786A"/>
    <w:rsid w:val="008D7A4C"/>
    <w:rsid w:val="008D7A61"/>
    <w:rsid w:val="008D7B64"/>
    <w:rsid w:val="008D7CE7"/>
    <w:rsid w:val="008D7ED1"/>
    <w:rsid w:val="008E0056"/>
    <w:rsid w:val="008E05E1"/>
    <w:rsid w:val="008E088C"/>
    <w:rsid w:val="008E0BA0"/>
    <w:rsid w:val="008E0D09"/>
    <w:rsid w:val="008E0E47"/>
    <w:rsid w:val="008E0F51"/>
    <w:rsid w:val="008E111A"/>
    <w:rsid w:val="008E1151"/>
    <w:rsid w:val="008E1484"/>
    <w:rsid w:val="008E165C"/>
    <w:rsid w:val="008E1B65"/>
    <w:rsid w:val="008E1F4E"/>
    <w:rsid w:val="008E229E"/>
    <w:rsid w:val="008E2361"/>
    <w:rsid w:val="008E237A"/>
    <w:rsid w:val="008E2465"/>
    <w:rsid w:val="008E2579"/>
    <w:rsid w:val="008E295B"/>
    <w:rsid w:val="008E2DA8"/>
    <w:rsid w:val="008E334A"/>
    <w:rsid w:val="008E3431"/>
    <w:rsid w:val="008E365E"/>
    <w:rsid w:val="008E36AE"/>
    <w:rsid w:val="008E39CC"/>
    <w:rsid w:val="008E39F7"/>
    <w:rsid w:val="008E3CF4"/>
    <w:rsid w:val="008E3DDD"/>
    <w:rsid w:val="008E3E68"/>
    <w:rsid w:val="008E3FF0"/>
    <w:rsid w:val="008E43BB"/>
    <w:rsid w:val="008E43D0"/>
    <w:rsid w:val="008E43F4"/>
    <w:rsid w:val="008E450C"/>
    <w:rsid w:val="008E479B"/>
    <w:rsid w:val="008E4854"/>
    <w:rsid w:val="008E4DC6"/>
    <w:rsid w:val="008E4FF8"/>
    <w:rsid w:val="008E564F"/>
    <w:rsid w:val="008E5979"/>
    <w:rsid w:val="008E5DA7"/>
    <w:rsid w:val="008E5DEF"/>
    <w:rsid w:val="008E5E3F"/>
    <w:rsid w:val="008E5F4A"/>
    <w:rsid w:val="008E64F0"/>
    <w:rsid w:val="008E6582"/>
    <w:rsid w:val="008E65B5"/>
    <w:rsid w:val="008E68FC"/>
    <w:rsid w:val="008E70C1"/>
    <w:rsid w:val="008E70C3"/>
    <w:rsid w:val="008E7151"/>
    <w:rsid w:val="008E74C1"/>
    <w:rsid w:val="008E7BD6"/>
    <w:rsid w:val="008E7C07"/>
    <w:rsid w:val="008E7CDB"/>
    <w:rsid w:val="008F0406"/>
    <w:rsid w:val="008F05B6"/>
    <w:rsid w:val="008F0B06"/>
    <w:rsid w:val="008F0DE7"/>
    <w:rsid w:val="008F0EE1"/>
    <w:rsid w:val="008F0F90"/>
    <w:rsid w:val="008F1376"/>
    <w:rsid w:val="008F179D"/>
    <w:rsid w:val="008F19F4"/>
    <w:rsid w:val="008F19FE"/>
    <w:rsid w:val="008F1B36"/>
    <w:rsid w:val="008F1BF4"/>
    <w:rsid w:val="008F1C35"/>
    <w:rsid w:val="008F1E0A"/>
    <w:rsid w:val="008F2414"/>
    <w:rsid w:val="008F2699"/>
    <w:rsid w:val="008F26A5"/>
    <w:rsid w:val="008F29C1"/>
    <w:rsid w:val="008F2EE6"/>
    <w:rsid w:val="008F304A"/>
    <w:rsid w:val="008F32AE"/>
    <w:rsid w:val="008F34D8"/>
    <w:rsid w:val="008F3629"/>
    <w:rsid w:val="008F36CC"/>
    <w:rsid w:val="008F36D0"/>
    <w:rsid w:val="008F3AB5"/>
    <w:rsid w:val="008F3F54"/>
    <w:rsid w:val="008F3FD4"/>
    <w:rsid w:val="008F4368"/>
    <w:rsid w:val="008F4465"/>
    <w:rsid w:val="008F4772"/>
    <w:rsid w:val="008F4AB5"/>
    <w:rsid w:val="008F4B0F"/>
    <w:rsid w:val="008F55FC"/>
    <w:rsid w:val="008F57D4"/>
    <w:rsid w:val="008F593C"/>
    <w:rsid w:val="008F59C4"/>
    <w:rsid w:val="008F5EFE"/>
    <w:rsid w:val="008F61C7"/>
    <w:rsid w:val="008F627A"/>
    <w:rsid w:val="008F6340"/>
    <w:rsid w:val="008F63A1"/>
    <w:rsid w:val="008F64CC"/>
    <w:rsid w:val="008F65C7"/>
    <w:rsid w:val="008F678B"/>
    <w:rsid w:val="008F67A8"/>
    <w:rsid w:val="008F67C8"/>
    <w:rsid w:val="008F68EF"/>
    <w:rsid w:val="008F6D30"/>
    <w:rsid w:val="008F7087"/>
    <w:rsid w:val="008F708B"/>
    <w:rsid w:val="008F75B8"/>
    <w:rsid w:val="008F77EF"/>
    <w:rsid w:val="008F79D4"/>
    <w:rsid w:val="008F7C63"/>
    <w:rsid w:val="008F7E01"/>
    <w:rsid w:val="009005FE"/>
    <w:rsid w:val="009006D7"/>
    <w:rsid w:val="00900704"/>
    <w:rsid w:val="0090080B"/>
    <w:rsid w:val="009008C8"/>
    <w:rsid w:val="00900A85"/>
    <w:rsid w:val="00900AB5"/>
    <w:rsid w:val="00900EA2"/>
    <w:rsid w:val="00901195"/>
    <w:rsid w:val="0090135F"/>
    <w:rsid w:val="00901A9B"/>
    <w:rsid w:val="00901BAB"/>
    <w:rsid w:val="00901FFD"/>
    <w:rsid w:val="0090214A"/>
    <w:rsid w:val="00902194"/>
    <w:rsid w:val="009021F9"/>
    <w:rsid w:val="00902510"/>
    <w:rsid w:val="00902590"/>
    <w:rsid w:val="00902890"/>
    <w:rsid w:val="00902A94"/>
    <w:rsid w:val="00902F5A"/>
    <w:rsid w:val="00902FC1"/>
    <w:rsid w:val="009037FD"/>
    <w:rsid w:val="00903AA8"/>
    <w:rsid w:val="00903B1E"/>
    <w:rsid w:val="00903B3A"/>
    <w:rsid w:val="00903DA5"/>
    <w:rsid w:val="00904004"/>
    <w:rsid w:val="009044B3"/>
    <w:rsid w:val="009047EF"/>
    <w:rsid w:val="00904912"/>
    <w:rsid w:val="00904AED"/>
    <w:rsid w:val="00904EAA"/>
    <w:rsid w:val="009050A8"/>
    <w:rsid w:val="0090512A"/>
    <w:rsid w:val="00905215"/>
    <w:rsid w:val="00905D39"/>
    <w:rsid w:val="00905E62"/>
    <w:rsid w:val="00906055"/>
    <w:rsid w:val="0090608F"/>
    <w:rsid w:val="009062F8"/>
    <w:rsid w:val="0090641D"/>
    <w:rsid w:val="009064E9"/>
    <w:rsid w:val="009067EC"/>
    <w:rsid w:val="00906950"/>
    <w:rsid w:val="00906974"/>
    <w:rsid w:val="00906B21"/>
    <w:rsid w:val="00906C9E"/>
    <w:rsid w:val="00906DC9"/>
    <w:rsid w:val="0090700C"/>
    <w:rsid w:val="00907372"/>
    <w:rsid w:val="009073C8"/>
    <w:rsid w:val="0090746F"/>
    <w:rsid w:val="0090761F"/>
    <w:rsid w:val="00907852"/>
    <w:rsid w:val="009079E2"/>
    <w:rsid w:val="00907EC4"/>
    <w:rsid w:val="00910046"/>
    <w:rsid w:val="009104CB"/>
    <w:rsid w:val="00910556"/>
    <w:rsid w:val="009105CF"/>
    <w:rsid w:val="0091066C"/>
    <w:rsid w:val="00910C0C"/>
    <w:rsid w:val="00910CD7"/>
    <w:rsid w:val="00910FCE"/>
    <w:rsid w:val="009110BF"/>
    <w:rsid w:val="009111FA"/>
    <w:rsid w:val="00911288"/>
    <w:rsid w:val="009113F3"/>
    <w:rsid w:val="0091145F"/>
    <w:rsid w:val="0091149C"/>
    <w:rsid w:val="0091157B"/>
    <w:rsid w:val="009115BF"/>
    <w:rsid w:val="009116C7"/>
    <w:rsid w:val="00911750"/>
    <w:rsid w:val="0091182A"/>
    <w:rsid w:val="00911A21"/>
    <w:rsid w:val="00911D1B"/>
    <w:rsid w:val="009121ED"/>
    <w:rsid w:val="009125C7"/>
    <w:rsid w:val="009126C8"/>
    <w:rsid w:val="00912857"/>
    <w:rsid w:val="009128C1"/>
    <w:rsid w:val="00913064"/>
    <w:rsid w:val="00913110"/>
    <w:rsid w:val="00913369"/>
    <w:rsid w:val="00913971"/>
    <w:rsid w:val="00913A37"/>
    <w:rsid w:val="00913CB7"/>
    <w:rsid w:val="00913D4A"/>
    <w:rsid w:val="00913F67"/>
    <w:rsid w:val="00914467"/>
    <w:rsid w:val="009146AE"/>
    <w:rsid w:val="009149E4"/>
    <w:rsid w:val="00914ABB"/>
    <w:rsid w:val="00914B76"/>
    <w:rsid w:val="00914E9A"/>
    <w:rsid w:val="00914EE1"/>
    <w:rsid w:val="00915105"/>
    <w:rsid w:val="009152F4"/>
    <w:rsid w:val="00915339"/>
    <w:rsid w:val="00915347"/>
    <w:rsid w:val="00915415"/>
    <w:rsid w:val="0091543D"/>
    <w:rsid w:val="0091554F"/>
    <w:rsid w:val="00915639"/>
    <w:rsid w:val="00915743"/>
    <w:rsid w:val="009157CC"/>
    <w:rsid w:val="009158BF"/>
    <w:rsid w:val="00915BAE"/>
    <w:rsid w:val="00915D73"/>
    <w:rsid w:val="00915D83"/>
    <w:rsid w:val="00915DAE"/>
    <w:rsid w:val="00915F4D"/>
    <w:rsid w:val="009165DC"/>
    <w:rsid w:val="009167A3"/>
    <w:rsid w:val="00916845"/>
    <w:rsid w:val="009168A9"/>
    <w:rsid w:val="009169C1"/>
    <w:rsid w:val="00916A5B"/>
    <w:rsid w:val="00916C34"/>
    <w:rsid w:val="00916DB9"/>
    <w:rsid w:val="00916F26"/>
    <w:rsid w:val="00917144"/>
    <w:rsid w:val="009172C3"/>
    <w:rsid w:val="0091778A"/>
    <w:rsid w:val="00917821"/>
    <w:rsid w:val="00917D03"/>
    <w:rsid w:val="00920319"/>
    <w:rsid w:val="00920442"/>
    <w:rsid w:val="00920469"/>
    <w:rsid w:val="0092053E"/>
    <w:rsid w:val="00920696"/>
    <w:rsid w:val="009206FD"/>
    <w:rsid w:val="00920716"/>
    <w:rsid w:val="00920ECB"/>
    <w:rsid w:val="00920FF8"/>
    <w:rsid w:val="0092129A"/>
    <w:rsid w:val="00921744"/>
    <w:rsid w:val="00921A76"/>
    <w:rsid w:val="00921D02"/>
    <w:rsid w:val="0092220F"/>
    <w:rsid w:val="00922647"/>
    <w:rsid w:val="009227D8"/>
    <w:rsid w:val="00922B46"/>
    <w:rsid w:val="00922E4F"/>
    <w:rsid w:val="00922EE3"/>
    <w:rsid w:val="00923042"/>
    <w:rsid w:val="00923215"/>
    <w:rsid w:val="009234A8"/>
    <w:rsid w:val="0092368C"/>
    <w:rsid w:val="0092398C"/>
    <w:rsid w:val="00923C85"/>
    <w:rsid w:val="00923CFF"/>
    <w:rsid w:val="00923EA6"/>
    <w:rsid w:val="00923F4E"/>
    <w:rsid w:val="009240BE"/>
    <w:rsid w:val="0092443C"/>
    <w:rsid w:val="0092450F"/>
    <w:rsid w:val="00924F6A"/>
    <w:rsid w:val="00924FD6"/>
    <w:rsid w:val="009253CF"/>
    <w:rsid w:val="00925629"/>
    <w:rsid w:val="0092574C"/>
    <w:rsid w:val="00925A45"/>
    <w:rsid w:val="0092606A"/>
    <w:rsid w:val="00926285"/>
    <w:rsid w:val="00926376"/>
    <w:rsid w:val="0092642A"/>
    <w:rsid w:val="009265F3"/>
    <w:rsid w:val="009266E2"/>
    <w:rsid w:val="009267E5"/>
    <w:rsid w:val="009268F4"/>
    <w:rsid w:val="00926AC1"/>
    <w:rsid w:val="00926AE2"/>
    <w:rsid w:val="00926B8B"/>
    <w:rsid w:val="00926CCB"/>
    <w:rsid w:val="00927393"/>
    <w:rsid w:val="00927710"/>
    <w:rsid w:val="009277C3"/>
    <w:rsid w:val="009278AD"/>
    <w:rsid w:val="00927A44"/>
    <w:rsid w:val="00927A60"/>
    <w:rsid w:val="00927C69"/>
    <w:rsid w:val="00927E80"/>
    <w:rsid w:val="00927FDF"/>
    <w:rsid w:val="00930105"/>
    <w:rsid w:val="00930338"/>
    <w:rsid w:val="0093056B"/>
    <w:rsid w:val="009305D6"/>
    <w:rsid w:val="009307DC"/>
    <w:rsid w:val="00930A64"/>
    <w:rsid w:val="00930AB9"/>
    <w:rsid w:val="00930B89"/>
    <w:rsid w:val="00930F78"/>
    <w:rsid w:val="00931258"/>
    <w:rsid w:val="009312B3"/>
    <w:rsid w:val="009316C7"/>
    <w:rsid w:val="0093177E"/>
    <w:rsid w:val="00931836"/>
    <w:rsid w:val="00931A49"/>
    <w:rsid w:val="00931DB5"/>
    <w:rsid w:val="00932089"/>
    <w:rsid w:val="009321DB"/>
    <w:rsid w:val="0093247D"/>
    <w:rsid w:val="00932726"/>
    <w:rsid w:val="0093286B"/>
    <w:rsid w:val="00932A32"/>
    <w:rsid w:val="00932BFC"/>
    <w:rsid w:val="00932C57"/>
    <w:rsid w:val="00932D40"/>
    <w:rsid w:val="00932EBA"/>
    <w:rsid w:val="00932EDD"/>
    <w:rsid w:val="0093316C"/>
    <w:rsid w:val="00933257"/>
    <w:rsid w:val="00933562"/>
    <w:rsid w:val="00933B45"/>
    <w:rsid w:val="00934609"/>
    <w:rsid w:val="0093462F"/>
    <w:rsid w:val="009347F5"/>
    <w:rsid w:val="00934981"/>
    <w:rsid w:val="00934BE4"/>
    <w:rsid w:val="00934D66"/>
    <w:rsid w:val="00934E36"/>
    <w:rsid w:val="00935269"/>
    <w:rsid w:val="00935308"/>
    <w:rsid w:val="00935344"/>
    <w:rsid w:val="009353C2"/>
    <w:rsid w:val="00935572"/>
    <w:rsid w:val="0093564A"/>
    <w:rsid w:val="00935675"/>
    <w:rsid w:val="009356CD"/>
    <w:rsid w:val="00935714"/>
    <w:rsid w:val="00935B39"/>
    <w:rsid w:val="00935DEE"/>
    <w:rsid w:val="00935E6A"/>
    <w:rsid w:val="0093631A"/>
    <w:rsid w:val="00936664"/>
    <w:rsid w:val="00936AAA"/>
    <w:rsid w:val="00936BD6"/>
    <w:rsid w:val="0093706D"/>
    <w:rsid w:val="0093709E"/>
    <w:rsid w:val="00937296"/>
    <w:rsid w:val="009372E9"/>
    <w:rsid w:val="0093762B"/>
    <w:rsid w:val="0093787D"/>
    <w:rsid w:val="00937AB9"/>
    <w:rsid w:val="00937D28"/>
    <w:rsid w:val="0094026D"/>
    <w:rsid w:val="00940346"/>
    <w:rsid w:val="00940A77"/>
    <w:rsid w:val="00940BB4"/>
    <w:rsid w:val="00940DDC"/>
    <w:rsid w:val="00940F63"/>
    <w:rsid w:val="009410DD"/>
    <w:rsid w:val="0094119F"/>
    <w:rsid w:val="00941455"/>
    <w:rsid w:val="00941768"/>
    <w:rsid w:val="00941AA2"/>
    <w:rsid w:val="00941C2B"/>
    <w:rsid w:val="0094211A"/>
    <w:rsid w:val="0094225C"/>
    <w:rsid w:val="00942469"/>
    <w:rsid w:val="00942734"/>
    <w:rsid w:val="00942840"/>
    <w:rsid w:val="009428CA"/>
    <w:rsid w:val="0094298B"/>
    <w:rsid w:val="00942A2E"/>
    <w:rsid w:val="00942C09"/>
    <w:rsid w:val="00942C92"/>
    <w:rsid w:val="00943066"/>
    <w:rsid w:val="009430D9"/>
    <w:rsid w:val="00943120"/>
    <w:rsid w:val="009436BD"/>
    <w:rsid w:val="00943B3C"/>
    <w:rsid w:val="00943C4E"/>
    <w:rsid w:val="00943CC3"/>
    <w:rsid w:val="00943EAA"/>
    <w:rsid w:val="00944006"/>
    <w:rsid w:val="009440F4"/>
    <w:rsid w:val="0094436E"/>
    <w:rsid w:val="00944371"/>
    <w:rsid w:val="0094440B"/>
    <w:rsid w:val="00944435"/>
    <w:rsid w:val="00944490"/>
    <w:rsid w:val="00944496"/>
    <w:rsid w:val="00944AFC"/>
    <w:rsid w:val="0094552A"/>
    <w:rsid w:val="00945645"/>
    <w:rsid w:val="00945652"/>
    <w:rsid w:val="009456C7"/>
    <w:rsid w:val="00945A1D"/>
    <w:rsid w:val="00945C25"/>
    <w:rsid w:val="00945CFA"/>
    <w:rsid w:val="00945E87"/>
    <w:rsid w:val="00945F4B"/>
    <w:rsid w:val="00946015"/>
    <w:rsid w:val="009461D4"/>
    <w:rsid w:val="0094645F"/>
    <w:rsid w:val="00946686"/>
    <w:rsid w:val="00946820"/>
    <w:rsid w:val="009468EC"/>
    <w:rsid w:val="00946DB3"/>
    <w:rsid w:val="00947144"/>
    <w:rsid w:val="009471A3"/>
    <w:rsid w:val="00947379"/>
    <w:rsid w:val="0094738F"/>
    <w:rsid w:val="00947807"/>
    <w:rsid w:val="0094799E"/>
    <w:rsid w:val="00947E60"/>
    <w:rsid w:val="0095024B"/>
    <w:rsid w:val="009502BF"/>
    <w:rsid w:val="009502EF"/>
    <w:rsid w:val="00950544"/>
    <w:rsid w:val="009506DA"/>
    <w:rsid w:val="0095086B"/>
    <w:rsid w:val="00950884"/>
    <w:rsid w:val="00950885"/>
    <w:rsid w:val="00950A4F"/>
    <w:rsid w:val="00950BF8"/>
    <w:rsid w:val="00950D61"/>
    <w:rsid w:val="00950F91"/>
    <w:rsid w:val="0095143E"/>
    <w:rsid w:val="009516CB"/>
    <w:rsid w:val="00951843"/>
    <w:rsid w:val="009519AD"/>
    <w:rsid w:val="00951C44"/>
    <w:rsid w:val="00951D9B"/>
    <w:rsid w:val="00951E3F"/>
    <w:rsid w:val="00951F07"/>
    <w:rsid w:val="00952368"/>
    <w:rsid w:val="00952445"/>
    <w:rsid w:val="0095269C"/>
    <w:rsid w:val="00953621"/>
    <w:rsid w:val="009537ED"/>
    <w:rsid w:val="0095385A"/>
    <w:rsid w:val="00953AF5"/>
    <w:rsid w:val="00953BEB"/>
    <w:rsid w:val="00954357"/>
    <w:rsid w:val="009545DF"/>
    <w:rsid w:val="0095471D"/>
    <w:rsid w:val="00954720"/>
    <w:rsid w:val="00954880"/>
    <w:rsid w:val="00954925"/>
    <w:rsid w:val="00954C75"/>
    <w:rsid w:val="00954D45"/>
    <w:rsid w:val="00954D4B"/>
    <w:rsid w:val="009550AA"/>
    <w:rsid w:val="00955124"/>
    <w:rsid w:val="00955234"/>
    <w:rsid w:val="0095578F"/>
    <w:rsid w:val="009557FF"/>
    <w:rsid w:val="00955CDA"/>
    <w:rsid w:val="00955EBE"/>
    <w:rsid w:val="00956185"/>
    <w:rsid w:val="009561B9"/>
    <w:rsid w:val="009564FE"/>
    <w:rsid w:val="00956B06"/>
    <w:rsid w:val="00956D24"/>
    <w:rsid w:val="00956D63"/>
    <w:rsid w:val="00957162"/>
    <w:rsid w:val="00957661"/>
    <w:rsid w:val="009576A6"/>
    <w:rsid w:val="0095782F"/>
    <w:rsid w:val="009578A8"/>
    <w:rsid w:val="009578D1"/>
    <w:rsid w:val="00957A27"/>
    <w:rsid w:val="00957AA9"/>
    <w:rsid w:val="00957C71"/>
    <w:rsid w:val="00957CCA"/>
    <w:rsid w:val="00957D9B"/>
    <w:rsid w:val="009609F0"/>
    <w:rsid w:val="00960ACD"/>
    <w:rsid w:val="00960CE6"/>
    <w:rsid w:val="00961920"/>
    <w:rsid w:val="00961EBE"/>
    <w:rsid w:val="00962170"/>
    <w:rsid w:val="00962331"/>
    <w:rsid w:val="009624B0"/>
    <w:rsid w:val="00962D0F"/>
    <w:rsid w:val="00962E26"/>
    <w:rsid w:val="00962F50"/>
    <w:rsid w:val="00963063"/>
    <w:rsid w:val="009630DF"/>
    <w:rsid w:val="00963438"/>
    <w:rsid w:val="00963A0F"/>
    <w:rsid w:val="00963E02"/>
    <w:rsid w:val="00964360"/>
    <w:rsid w:val="00964B1E"/>
    <w:rsid w:val="00964BCC"/>
    <w:rsid w:val="00964C17"/>
    <w:rsid w:val="00964F18"/>
    <w:rsid w:val="0096523C"/>
    <w:rsid w:val="00965261"/>
    <w:rsid w:val="009653C2"/>
    <w:rsid w:val="0096540A"/>
    <w:rsid w:val="00965998"/>
    <w:rsid w:val="00965AC7"/>
    <w:rsid w:val="00965B27"/>
    <w:rsid w:val="00965EEF"/>
    <w:rsid w:val="00965FB4"/>
    <w:rsid w:val="00966277"/>
    <w:rsid w:val="0096643F"/>
    <w:rsid w:val="009665BD"/>
    <w:rsid w:val="009665F6"/>
    <w:rsid w:val="00966750"/>
    <w:rsid w:val="0096682E"/>
    <w:rsid w:val="0096683F"/>
    <w:rsid w:val="0096696B"/>
    <w:rsid w:val="009669B8"/>
    <w:rsid w:val="00966AE8"/>
    <w:rsid w:val="00966CA5"/>
    <w:rsid w:val="00966F1E"/>
    <w:rsid w:val="00966FC7"/>
    <w:rsid w:val="00967016"/>
    <w:rsid w:val="00967415"/>
    <w:rsid w:val="009676F2"/>
    <w:rsid w:val="00967A84"/>
    <w:rsid w:val="009700AF"/>
    <w:rsid w:val="00970690"/>
    <w:rsid w:val="00970708"/>
    <w:rsid w:val="00970750"/>
    <w:rsid w:val="009708C7"/>
    <w:rsid w:val="009708D5"/>
    <w:rsid w:val="00970FB0"/>
    <w:rsid w:val="00970FD5"/>
    <w:rsid w:val="00971064"/>
    <w:rsid w:val="009711C5"/>
    <w:rsid w:val="0097129F"/>
    <w:rsid w:val="00971354"/>
    <w:rsid w:val="0097135F"/>
    <w:rsid w:val="00971409"/>
    <w:rsid w:val="0097159F"/>
    <w:rsid w:val="009716B0"/>
    <w:rsid w:val="009719C0"/>
    <w:rsid w:val="00971CDF"/>
    <w:rsid w:val="00971E02"/>
    <w:rsid w:val="00972583"/>
    <w:rsid w:val="00972601"/>
    <w:rsid w:val="0097278E"/>
    <w:rsid w:val="00973514"/>
    <w:rsid w:val="009735F8"/>
    <w:rsid w:val="00973A08"/>
    <w:rsid w:val="00973B2C"/>
    <w:rsid w:val="00973BC3"/>
    <w:rsid w:val="009743B9"/>
    <w:rsid w:val="009743D5"/>
    <w:rsid w:val="009746F0"/>
    <w:rsid w:val="00974780"/>
    <w:rsid w:val="009747D0"/>
    <w:rsid w:val="00974967"/>
    <w:rsid w:val="00974B19"/>
    <w:rsid w:val="00974C50"/>
    <w:rsid w:val="00974EF4"/>
    <w:rsid w:val="00974F52"/>
    <w:rsid w:val="00974FA6"/>
    <w:rsid w:val="009752B3"/>
    <w:rsid w:val="009755F6"/>
    <w:rsid w:val="00975704"/>
    <w:rsid w:val="009759E2"/>
    <w:rsid w:val="00975CAF"/>
    <w:rsid w:val="00975D97"/>
    <w:rsid w:val="00975FE8"/>
    <w:rsid w:val="009762E0"/>
    <w:rsid w:val="009763D0"/>
    <w:rsid w:val="0097658A"/>
    <w:rsid w:val="0097658B"/>
    <w:rsid w:val="009767D5"/>
    <w:rsid w:val="00977268"/>
    <w:rsid w:val="0097731F"/>
    <w:rsid w:val="009773FE"/>
    <w:rsid w:val="00977404"/>
    <w:rsid w:val="009777DF"/>
    <w:rsid w:val="00977802"/>
    <w:rsid w:val="009779A0"/>
    <w:rsid w:val="009779E2"/>
    <w:rsid w:val="00977BD4"/>
    <w:rsid w:val="00977C49"/>
    <w:rsid w:val="00977D62"/>
    <w:rsid w:val="00977DCE"/>
    <w:rsid w:val="00980526"/>
    <w:rsid w:val="00980B57"/>
    <w:rsid w:val="00980C01"/>
    <w:rsid w:val="00980C2A"/>
    <w:rsid w:val="00980C55"/>
    <w:rsid w:val="00981202"/>
    <w:rsid w:val="00981566"/>
    <w:rsid w:val="00981788"/>
    <w:rsid w:val="00981817"/>
    <w:rsid w:val="00981A6A"/>
    <w:rsid w:val="00981CD0"/>
    <w:rsid w:val="00981D98"/>
    <w:rsid w:val="00981DEF"/>
    <w:rsid w:val="009820BB"/>
    <w:rsid w:val="0098213D"/>
    <w:rsid w:val="009823C9"/>
    <w:rsid w:val="009824C0"/>
    <w:rsid w:val="009829D5"/>
    <w:rsid w:val="00982A0A"/>
    <w:rsid w:val="00983094"/>
    <w:rsid w:val="009832D4"/>
    <w:rsid w:val="0098340B"/>
    <w:rsid w:val="009835F1"/>
    <w:rsid w:val="0098378C"/>
    <w:rsid w:val="00983937"/>
    <w:rsid w:val="009839B9"/>
    <w:rsid w:val="009839CE"/>
    <w:rsid w:val="00983EDF"/>
    <w:rsid w:val="0098423B"/>
    <w:rsid w:val="0098435F"/>
    <w:rsid w:val="0098471B"/>
    <w:rsid w:val="00984CE6"/>
    <w:rsid w:val="00984E8C"/>
    <w:rsid w:val="0098500A"/>
    <w:rsid w:val="0098535D"/>
    <w:rsid w:val="009856FA"/>
    <w:rsid w:val="00985877"/>
    <w:rsid w:val="009858D2"/>
    <w:rsid w:val="00985B4F"/>
    <w:rsid w:val="00985C85"/>
    <w:rsid w:val="00985EB8"/>
    <w:rsid w:val="009862E1"/>
    <w:rsid w:val="00986529"/>
    <w:rsid w:val="009865DB"/>
    <w:rsid w:val="009867A7"/>
    <w:rsid w:val="00986B8A"/>
    <w:rsid w:val="00986C68"/>
    <w:rsid w:val="00986DCB"/>
    <w:rsid w:val="00986F67"/>
    <w:rsid w:val="009870F3"/>
    <w:rsid w:val="009872A9"/>
    <w:rsid w:val="009875AB"/>
    <w:rsid w:val="00987799"/>
    <w:rsid w:val="009878C3"/>
    <w:rsid w:val="00987CCD"/>
    <w:rsid w:val="00987D51"/>
    <w:rsid w:val="009900EB"/>
    <w:rsid w:val="0099013C"/>
    <w:rsid w:val="009901BF"/>
    <w:rsid w:val="009903E4"/>
    <w:rsid w:val="0099059B"/>
    <w:rsid w:val="00990694"/>
    <w:rsid w:val="0099091C"/>
    <w:rsid w:val="00990A52"/>
    <w:rsid w:val="00990FDE"/>
    <w:rsid w:val="00991155"/>
    <w:rsid w:val="00991205"/>
    <w:rsid w:val="0099156E"/>
    <w:rsid w:val="0099181C"/>
    <w:rsid w:val="00991872"/>
    <w:rsid w:val="0099198C"/>
    <w:rsid w:val="009919B3"/>
    <w:rsid w:val="00991CAC"/>
    <w:rsid w:val="00992044"/>
    <w:rsid w:val="00992358"/>
    <w:rsid w:val="009923D2"/>
    <w:rsid w:val="00992834"/>
    <w:rsid w:val="0099287D"/>
    <w:rsid w:val="00992A5E"/>
    <w:rsid w:val="00992B73"/>
    <w:rsid w:val="00992BA5"/>
    <w:rsid w:val="00992C66"/>
    <w:rsid w:val="0099320E"/>
    <w:rsid w:val="00993243"/>
    <w:rsid w:val="00993F2C"/>
    <w:rsid w:val="00993FC2"/>
    <w:rsid w:val="00994348"/>
    <w:rsid w:val="00994361"/>
    <w:rsid w:val="009944C1"/>
    <w:rsid w:val="00994E08"/>
    <w:rsid w:val="009951E7"/>
    <w:rsid w:val="0099522F"/>
    <w:rsid w:val="00995289"/>
    <w:rsid w:val="00995A16"/>
    <w:rsid w:val="00995E57"/>
    <w:rsid w:val="009964EC"/>
    <w:rsid w:val="00996787"/>
    <w:rsid w:val="009967CB"/>
    <w:rsid w:val="00996C61"/>
    <w:rsid w:val="00997406"/>
    <w:rsid w:val="00997574"/>
    <w:rsid w:val="00997758"/>
    <w:rsid w:val="00997A34"/>
    <w:rsid w:val="00997BC3"/>
    <w:rsid w:val="00997DA1"/>
    <w:rsid w:val="00997ED1"/>
    <w:rsid w:val="00997F15"/>
    <w:rsid w:val="00997F94"/>
    <w:rsid w:val="009A00E5"/>
    <w:rsid w:val="009A048E"/>
    <w:rsid w:val="009A04DF"/>
    <w:rsid w:val="009A0574"/>
    <w:rsid w:val="009A08C0"/>
    <w:rsid w:val="009A09C7"/>
    <w:rsid w:val="009A0BBC"/>
    <w:rsid w:val="009A0EB2"/>
    <w:rsid w:val="009A0EE7"/>
    <w:rsid w:val="009A0FAC"/>
    <w:rsid w:val="009A1407"/>
    <w:rsid w:val="009A158D"/>
    <w:rsid w:val="009A1647"/>
    <w:rsid w:val="009A17F3"/>
    <w:rsid w:val="009A1A69"/>
    <w:rsid w:val="009A1AAB"/>
    <w:rsid w:val="009A1BB2"/>
    <w:rsid w:val="009A1C39"/>
    <w:rsid w:val="009A1ED0"/>
    <w:rsid w:val="009A1FB0"/>
    <w:rsid w:val="009A26BA"/>
    <w:rsid w:val="009A26FA"/>
    <w:rsid w:val="009A28B1"/>
    <w:rsid w:val="009A2AE1"/>
    <w:rsid w:val="009A2C18"/>
    <w:rsid w:val="009A2C5D"/>
    <w:rsid w:val="009A2C8D"/>
    <w:rsid w:val="009A3019"/>
    <w:rsid w:val="009A3280"/>
    <w:rsid w:val="009A3636"/>
    <w:rsid w:val="009A364A"/>
    <w:rsid w:val="009A3758"/>
    <w:rsid w:val="009A37CE"/>
    <w:rsid w:val="009A3D0D"/>
    <w:rsid w:val="009A3ED4"/>
    <w:rsid w:val="009A4B8E"/>
    <w:rsid w:val="009A4C55"/>
    <w:rsid w:val="009A4FC6"/>
    <w:rsid w:val="009A5083"/>
    <w:rsid w:val="009A5378"/>
    <w:rsid w:val="009A5578"/>
    <w:rsid w:val="009A588A"/>
    <w:rsid w:val="009A59F1"/>
    <w:rsid w:val="009A5DBA"/>
    <w:rsid w:val="009A5F24"/>
    <w:rsid w:val="009A608D"/>
    <w:rsid w:val="009A6142"/>
    <w:rsid w:val="009A6288"/>
    <w:rsid w:val="009A6587"/>
    <w:rsid w:val="009A6624"/>
    <w:rsid w:val="009A6761"/>
    <w:rsid w:val="009A685B"/>
    <w:rsid w:val="009A6B61"/>
    <w:rsid w:val="009A6DFB"/>
    <w:rsid w:val="009A71F6"/>
    <w:rsid w:val="009A72A2"/>
    <w:rsid w:val="009A7384"/>
    <w:rsid w:val="009A7417"/>
    <w:rsid w:val="009A7796"/>
    <w:rsid w:val="009A7811"/>
    <w:rsid w:val="009A7A13"/>
    <w:rsid w:val="009A7A40"/>
    <w:rsid w:val="009A7DCA"/>
    <w:rsid w:val="009A7E64"/>
    <w:rsid w:val="009B0093"/>
    <w:rsid w:val="009B02F6"/>
    <w:rsid w:val="009B0463"/>
    <w:rsid w:val="009B0903"/>
    <w:rsid w:val="009B098A"/>
    <w:rsid w:val="009B0A64"/>
    <w:rsid w:val="009B0B5C"/>
    <w:rsid w:val="009B0E49"/>
    <w:rsid w:val="009B1285"/>
    <w:rsid w:val="009B15F4"/>
    <w:rsid w:val="009B17B8"/>
    <w:rsid w:val="009B17BE"/>
    <w:rsid w:val="009B18A9"/>
    <w:rsid w:val="009B1A1D"/>
    <w:rsid w:val="009B1A63"/>
    <w:rsid w:val="009B1DC2"/>
    <w:rsid w:val="009B1ECF"/>
    <w:rsid w:val="009B1EE6"/>
    <w:rsid w:val="009B1F3D"/>
    <w:rsid w:val="009B1F8C"/>
    <w:rsid w:val="009B217A"/>
    <w:rsid w:val="009B21A9"/>
    <w:rsid w:val="009B22DB"/>
    <w:rsid w:val="009B26B8"/>
    <w:rsid w:val="009B2962"/>
    <w:rsid w:val="009B29B5"/>
    <w:rsid w:val="009B2DD1"/>
    <w:rsid w:val="009B3134"/>
    <w:rsid w:val="009B38FC"/>
    <w:rsid w:val="009B3DDE"/>
    <w:rsid w:val="009B3FA4"/>
    <w:rsid w:val="009B4129"/>
    <w:rsid w:val="009B4184"/>
    <w:rsid w:val="009B450A"/>
    <w:rsid w:val="009B460C"/>
    <w:rsid w:val="009B4C21"/>
    <w:rsid w:val="009B54E4"/>
    <w:rsid w:val="009B5816"/>
    <w:rsid w:val="009B5831"/>
    <w:rsid w:val="009B586D"/>
    <w:rsid w:val="009B5A9A"/>
    <w:rsid w:val="009B5F1F"/>
    <w:rsid w:val="009B5FAE"/>
    <w:rsid w:val="009B608D"/>
    <w:rsid w:val="009B657C"/>
    <w:rsid w:val="009B6A03"/>
    <w:rsid w:val="009B6AF8"/>
    <w:rsid w:val="009B6B2A"/>
    <w:rsid w:val="009B6D16"/>
    <w:rsid w:val="009B6EE6"/>
    <w:rsid w:val="009B707A"/>
    <w:rsid w:val="009B73FE"/>
    <w:rsid w:val="009B7601"/>
    <w:rsid w:val="009B7657"/>
    <w:rsid w:val="009B770E"/>
    <w:rsid w:val="009C023D"/>
    <w:rsid w:val="009C0398"/>
    <w:rsid w:val="009C0528"/>
    <w:rsid w:val="009C0934"/>
    <w:rsid w:val="009C0F11"/>
    <w:rsid w:val="009C1483"/>
    <w:rsid w:val="009C168A"/>
    <w:rsid w:val="009C16C4"/>
    <w:rsid w:val="009C1854"/>
    <w:rsid w:val="009C1951"/>
    <w:rsid w:val="009C1BCB"/>
    <w:rsid w:val="009C1E25"/>
    <w:rsid w:val="009C2080"/>
    <w:rsid w:val="009C217E"/>
    <w:rsid w:val="009C2311"/>
    <w:rsid w:val="009C23EC"/>
    <w:rsid w:val="009C28BC"/>
    <w:rsid w:val="009C2A3A"/>
    <w:rsid w:val="009C2B9A"/>
    <w:rsid w:val="009C2BDB"/>
    <w:rsid w:val="009C3007"/>
    <w:rsid w:val="009C324F"/>
    <w:rsid w:val="009C33A7"/>
    <w:rsid w:val="009C3E78"/>
    <w:rsid w:val="009C3E9A"/>
    <w:rsid w:val="009C3EE5"/>
    <w:rsid w:val="009C3F4E"/>
    <w:rsid w:val="009C4AD9"/>
    <w:rsid w:val="009C4D8D"/>
    <w:rsid w:val="009C51E6"/>
    <w:rsid w:val="009C5682"/>
    <w:rsid w:val="009C58E1"/>
    <w:rsid w:val="009C5AC1"/>
    <w:rsid w:val="009C5AE5"/>
    <w:rsid w:val="009C5C85"/>
    <w:rsid w:val="009C5DD6"/>
    <w:rsid w:val="009C5FC6"/>
    <w:rsid w:val="009C629A"/>
    <w:rsid w:val="009C6454"/>
    <w:rsid w:val="009C696B"/>
    <w:rsid w:val="009C6A76"/>
    <w:rsid w:val="009C6BC0"/>
    <w:rsid w:val="009C6E06"/>
    <w:rsid w:val="009C6ECC"/>
    <w:rsid w:val="009C712F"/>
    <w:rsid w:val="009C734D"/>
    <w:rsid w:val="009C7385"/>
    <w:rsid w:val="009C74C9"/>
    <w:rsid w:val="009C7551"/>
    <w:rsid w:val="009C7593"/>
    <w:rsid w:val="009C7655"/>
    <w:rsid w:val="009C77A9"/>
    <w:rsid w:val="009C781A"/>
    <w:rsid w:val="009C78AB"/>
    <w:rsid w:val="009C7931"/>
    <w:rsid w:val="009C79B2"/>
    <w:rsid w:val="009C7A12"/>
    <w:rsid w:val="009C7D39"/>
    <w:rsid w:val="009D0355"/>
    <w:rsid w:val="009D0616"/>
    <w:rsid w:val="009D0A96"/>
    <w:rsid w:val="009D0D34"/>
    <w:rsid w:val="009D0D72"/>
    <w:rsid w:val="009D0E92"/>
    <w:rsid w:val="009D0EB8"/>
    <w:rsid w:val="009D10FA"/>
    <w:rsid w:val="009D1278"/>
    <w:rsid w:val="009D1385"/>
    <w:rsid w:val="009D15B2"/>
    <w:rsid w:val="009D1675"/>
    <w:rsid w:val="009D1776"/>
    <w:rsid w:val="009D1B92"/>
    <w:rsid w:val="009D1BA0"/>
    <w:rsid w:val="009D23F8"/>
    <w:rsid w:val="009D266B"/>
    <w:rsid w:val="009D2DC1"/>
    <w:rsid w:val="009D2F54"/>
    <w:rsid w:val="009D316F"/>
    <w:rsid w:val="009D3A48"/>
    <w:rsid w:val="009D3BF6"/>
    <w:rsid w:val="009D3CC2"/>
    <w:rsid w:val="009D3CD8"/>
    <w:rsid w:val="009D3F89"/>
    <w:rsid w:val="009D4C83"/>
    <w:rsid w:val="009D4CDB"/>
    <w:rsid w:val="009D4D44"/>
    <w:rsid w:val="009D500B"/>
    <w:rsid w:val="009D5337"/>
    <w:rsid w:val="009D538E"/>
    <w:rsid w:val="009D53B4"/>
    <w:rsid w:val="009D5F21"/>
    <w:rsid w:val="009D60B0"/>
    <w:rsid w:val="009D6242"/>
    <w:rsid w:val="009D6324"/>
    <w:rsid w:val="009D6897"/>
    <w:rsid w:val="009D6ABB"/>
    <w:rsid w:val="009D6D13"/>
    <w:rsid w:val="009D7054"/>
    <w:rsid w:val="009D70D1"/>
    <w:rsid w:val="009D733C"/>
    <w:rsid w:val="009D743C"/>
    <w:rsid w:val="009D7446"/>
    <w:rsid w:val="009D7611"/>
    <w:rsid w:val="009D771B"/>
    <w:rsid w:val="009D7735"/>
    <w:rsid w:val="009D77E2"/>
    <w:rsid w:val="009D78A0"/>
    <w:rsid w:val="009D7E55"/>
    <w:rsid w:val="009D7EFE"/>
    <w:rsid w:val="009E016D"/>
    <w:rsid w:val="009E039A"/>
    <w:rsid w:val="009E0524"/>
    <w:rsid w:val="009E05A7"/>
    <w:rsid w:val="009E09C3"/>
    <w:rsid w:val="009E0AB2"/>
    <w:rsid w:val="009E0CAD"/>
    <w:rsid w:val="009E0F95"/>
    <w:rsid w:val="009E12C1"/>
    <w:rsid w:val="009E1681"/>
    <w:rsid w:val="009E171C"/>
    <w:rsid w:val="009E1732"/>
    <w:rsid w:val="009E184F"/>
    <w:rsid w:val="009E1AF5"/>
    <w:rsid w:val="009E1B9A"/>
    <w:rsid w:val="009E1DB6"/>
    <w:rsid w:val="009E1E67"/>
    <w:rsid w:val="009E1F23"/>
    <w:rsid w:val="009E1F8D"/>
    <w:rsid w:val="009E224B"/>
    <w:rsid w:val="009E22CC"/>
    <w:rsid w:val="009E2694"/>
    <w:rsid w:val="009E27ED"/>
    <w:rsid w:val="009E28A4"/>
    <w:rsid w:val="009E2D84"/>
    <w:rsid w:val="009E2F43"/>
    <w:rsid w:val="009E3058"/>
    <w:rsid w:val="009E32C3"/>
    <w:rsid w:val="009E3CAF"/>
    <w:rsid w:val="009E3CBF"/>
    <w:rsid w:val="009E3D4F"/>
    <w:rsid w:val="009E3EB8"/>
    <w:rsid w:val="009E4311"/>
    <w:rsid w:val="009E4314"/>
    <w:rsid w:val="009E44BB"/>
    <w:rsid w:val="009E490C"/>
    <w:rsid w:val="009E4AD8"/>
    <w:rsid w:val="009E4B2E"/>
    <w:rsid w:val="009E4C09"/>
    <w:rsid w:val="009E51BC"/>
    <w:rsid w:val="009E53FF"/>
    <w:rsid w:val="009E556E"/>
    <w:rsid w:val="009E562A"/>
    <w:rsid w:val="009E5A6E"/>
    <w:rsid w:val="009E5A94"/>
    <w:rsid w:val="009E5ADC"/>
    <w:rsid w:val="009E5D1D"/>
    <w:rsid w:val="009E5D3D"/>
    <w:rsid w:val="009E6170"/>
    <w:rsid w:val="009E63BB"/>
    <w:rsid w:val="009E66B3"/>
    <w:rsid w:val="009E6C0A"/>
    <w:rsid w:val="009E6CCA"/>
    <w:rsid w:val="009E7114"/>
    <w:rsid w:val="009E7280"/>
    <w:rsid w:val="009E78EF"/>
    <w:rsid w:val="009E7B39"/>
    <w:rsid w:val="009E7EBA"/>
    <w:rsid w:val="009E7F31"/>
    <w:rsid w:val="009F0005"/>
    <w:rsid w:val="009F0030"/>
    <w:rsid w:val="009F05AE"/>
    <w:rsid w:val="009F061D"/>
    <w:rsid w:val="009F0792"/>
    <w:rsid w:val="009F0979"/>
    <w:rsid w:val="009F0980"/>
    <w:rsid w:val="009F0A55"/>
    <w:rsid w:val="009F12E3"/>
    <w:rsid w:val="009F14EC"/>
    <w:rsid w:val="009F17C6"/>
    <w:rsid w:val="009F1832"/>
    <w:rsid w:val="009F1903"/>
    <w:rsid w:val="009F1A43"/>
    <w:rsid w:val="009F1B26"/>
    <w:rsid w:val="009F2006"/>
    <w:rsid w:val="009F214D"/>
    <w:rsid w:val="009F241A"/>
    <w:rsid w:val="009F25E8"/>
    <w:rsid w:val="009F263F"/>
    <w:rsid w:val="009F2998"/>
    <w:rsid w:val="009F2D33"/>
    <w:rsid w:val="009F36C7"/>
    <w:rsid w:val="009F3734"/>
    <w:rsid w:val="009F39E2"/>
    <w:rsid w:val="009F39E6"/>
    <w:rsid w:val="009F39F2"/>
    <w:rsid w:val="009F3A9A"/>
    <w:rsid w:val="009F3BD4"/>
    <w:rsid w:val="009F3DC3"/>
    <w:rsid w:val="009F403B"/>
    <w:rsid w:val="009F4089"/>
    <w:rsid w:val="009F40B3"/>
    <w:rsid w:val="009F40D4"/>
    <w:rsid w:val="009F45CB"/>
    <w:rsid w:val="009F4668"/>
    <w:rsid w:val="009F4A86"/>
    <w:rsid w:val="009F4AE7"/>
    <w:rsid w:val="009F4B9C"/>
    <w:rsid w:val="009F4BC0"/>
    <w:rsid w:val="009F4CCC"/>
    <w:rsid w:val="009F4D37"/>
    <w:rsid w:val="009F4F73"/>
    <w:rsid w:val="009F5273"/>
    <w:rsid w:val="009F52E3"/>
    <w:rsid w:val="009F578A"/>
    <w:rsid w:val="009F57DF"/>
    <w:rsid w:val="009F598D"/>
    <w:rsid w:val="009F5AEE"/>
    <w:rsid w:val="009F65C1"/>
    <w:rsid w:val="009F6A69"/>
    <w:rsid w:val="009F6E69"/>
    <w:rsid w:val="009F7086"/>
    <w:rsid w:val="009F7116"/>
    <w:rsid w:val="009F7303"/>
    <w:rsid w:val="009F7666"/>
    <w:rsid w:val="009F7B4E"/>
    <w:rsid w:val="009F7C0E"/>
    <w:rsid w:val="00A0018F"/>
    <w:rsid w:val="00A00339"/>
    <w:rsid w:val="00A00476"/>
    <w:rsid w:val="00A004EE"/>
    <w:rsid w:val="00A00825"/>
    <w:rsid w:val="00A0096E"/>
    <w:rsid w:val="00A00BBD"/>
    <w:rsid w:val="00A00BF4"/>
    <w:rsid w:val="00A00EB9"/>
    <w:rsid w:val="00A00F60"/>
    <w:rsid w:val="00A015DC"/>
    <w:rsid w:val="00A0189B"/>
    <w:rsid w:val="00A01906"/>
    <w:rsid w:val="00A01D5F"/>
    <w:rsid w:val="00A01DA4"/>
    <w:rsid w:val="00A01DE4"/>
    <w:rsid w:val="00A01E2B"/>
    <w:rsid w:val="00A01EA1"/>
    <w:rsid w:val="00A02029"/>
    <w:rsid w:val="00A0204B"/>
    <w:rsid w:val="00A02346"/>
    <w:rsid w:val="00A02354"/>
    <w:rsid w:val="00A023F6"/>
    <w:rsid w:val="00A02AE3"/>
    <w:rsid w:val="00A02C47"/>
    <w:rsid w:val="00A02D1D"/>
    <w:rsid w:val="00A030D3"/>
    <w:rsid w:val="00A0322D"/>
    <w:rsid w:val="00A03272"/>
    <w:rsid w:val="00A03A18"/>
    <w:rsid w:val="00A03CA8"/>
    <w:rsid w:val="00A03DE3"/>
    <w:rsid w:val="00A03E31"/>
    <w:rsid w:val="00A040FE"/>
    <w:rsid w:val="00A0434D"/>
    <w:rsid w:val="00A04741"/>
    <w:rsid w:val="00A04A15"/>
    <w:rsid w:val="00A04E54"/>
    <w:rsid w:val="00A0516A"/>
    <w:rsid w:val="00A05235"/>
    <w:rsid w:val="00A0534D"/>
    <w:rsid w:val="00A0543E"/>
    <w:rsid w:val="00A05929"/>
    <w:rsid w:val="00A05AC0"/>
    <w:rsid w:val="00A05AF0"/>
    <w:rsid w:val="00A05BA4"/>
    <w:rsid w:val="00A05D77"/>
    <w:rsid w:val="00A05E70"/>
    <w:rsid w:val="00A05EC9"/>
    <w:rsid w:val="00A05F22"/>
    <w:rsid w:val="00A0613A"/>
    <w:rsid w:val="00A06363"/>
    <w:rsid w:val="00A06393"/>
    <w:rsid w:val="00A066C2"/>
    <w:rsid w:val="00A066E0"/>
    <w:rsid w:val="00A06735"/>
    <w:rsid w:val="00A067F4"/>
    <w:rsid w:val="00A0685D"/>
    <w:rsid w:val="00A06CF4"/>
    <w:rsid w:val="00A06E5A"/>
    <w:rsid w:val="00A06F4C"/>
    <w:rsid w:val="00A073B0"/>
    <w:rsid w:val="00A07537"/>
    <w:rsid w:val="00A07E29"/>
    <w:rsid w:val="00A10524"/>
    <w:rsid w:val="00A10549"/>
    <w:rsid w:val="00A1063B"/>
    <w:rsid w:val="00A107EC"/>
    <w:rsid w:val="00A10C31"/>
    <w:rsid w:val="00A10D6C"/>
    <w:rsid w:val="00A110BE"/>
    <w:rsid w:val="00A1150D"/>
    <w:rsid w:val="00A115AC"/>
    <w:rsid w:val="00A11696"/>
    <w:rsid w:val="00A11DBF"/>
    <w:rsid w:val="00A1201E"/>
    <w:rsid w:val="00A120AB"/>
    <w:rsid w:val="00A122C9"/>
    <w:rsid w:val="00A125E0"/>
    <w:rsid w:val="00A12887"/>
    <w:rsid w:val="00A12A80"/>
    <w:rsid w:val="00A12AB5"/>
    <w:rsid w:val="00A12C34"/>
    <w:rsid w:val="00A12C91"/>
    <w:rsid w:val="00A12D96"/>
    <w:rsid w:val="00A12E3C"/>
    <w:rsid w:val="00A1341C"/>
    <w:rsid w:val="00A13857"/>
    <w:rsid w:val="00A14107"/>
    <w:rsid w:val="00A1422E"/>
    <w:rsid w:val="00A144B8"/>
    <w:rsid w:val="00A149FC"/>
    <w:rsid w:val="00A14C23"/>
    <w:rsid w:val="00A14D8E"/>
    <w:rsid w:val="00A14E1C"/>
    <w:rsid w:val="00A14F9E"/>
    <w:rsid w:val="00A151EF"/>
    <w:rsid w:val="00A1548C"/>
    <w:rsid w:val="00A15760"/>
    <w:rsid w:val="00A15B87"/>
    <w:rsid w:val="00A15E54"/>
    <w:rsid w:val="00A15F20"/>
    <w:rsid w:val="00A1618C"/>
    <w:rsid w:val="00A1650A"/>
    <w:rsid w:val="00A16750"/>
    <w:rsid w:val="00A16A13"/>
    <w:rsid w:val="00A1786D"/>
    <w:rsid w:val="00A178ED"/>
    <w:rsid w:val="00A17A99"/>
    <w:rsid w:val="00A17DE6"/>
    <w:rsid w:val="00A2004C"/>
    <w:rsid w:val="00A20092"/>
    <w:rsid w:val="00A205C5"/>
    <w:rsid w:val="00A20678"/>
    <w:rsid w:val="00A2067F"/>
    <w:rsid w:val="00A20CE6"/>
    <w:rsid w:val="00A211FE"/>
    <w:rsid w:val="00A21450"/>
    <w:rsid w:val="00A2173F"/>
    <w:rsid w:val="00A21787"/>
    <w:rsid w:val="00A2191B"/>
    <w:rsid w:val="00A21B34"/>
    <w:rsid w:val="00A220D2"/>
    <w:rsid w:val="00A220F2"/>
    <w:rsid w:val="00A229BB"/>
    <w:rsid w:val="00A22B21"/>
    <w:rsid w:val="00A22E9F"/>
    <w:rsid w:val="00A23016"/>
    <w:rsid w:val="00A23125"/>
    <w:rsid w:val="00A231B5"/>
    <w:rsid w:val="00A232E4"/>
    <w:rsid w:val="00A2360D"/>
    <w:rsid w:val="00A23FBD"/>
    <w:rsid w:val="00A2409D"/>
    <w:rsid w:val="00A24134"/>
    <w:rsid w:val="00A24502"/>
    <w:rsid w:val="00A246CD"/>
    <w:rsid w:val="00A24796"/>
    <w:rsid w:val="00A247DA"/>
    <w:rsid w:val="00A2496D"/>
    <w:rsid w:val="00A24A98"/>
    <w:rsid w:val="00A24B15"/>
    <w:rsid w:val="00A24CFB"/>
    <w:rsid w:val="00A24FEC"/>
    <w:rsid w:val="00A2523A"/>
    <w:rsid w:val="00A253F4"/>
    <w:rsid w:val="00A2543B"/>
    <w:rsid w:val="00A254E6"/>
    <w:rsid w:val="00A2597C"/>
    <w:rsid w:val="00A25BBF"/>
    <w:rsid w:val="00A25CE9"/>
    <w:rsid w:val="00A25D06"/>
    <w:rsid w:val="00A25E9C"/>
    <w:rsid w:val="00A260E8"/>
    <w:rsid w:val="00A261C8"/>
    <w:rsid w:val="00A2643E"/>
    <w:rsid w:val="00A26492"/>
    <w:rsid w:val="00A2654A"/>
    <w:rsid w:val="00A26558"/>
    <w:rsid w:val="00A26567"/>
    <w:rsid w:val="00A266CA"/>
    <w:rsid w:val="00A26A59"/>
    <w:rsid w:val="00A26CBA"/>
    <w:rsid w:val="00A26E17"/>
    <w:rsid w:val="00A26F79"/>
    <w:rsid w:val="00A27442"/>
    <w:rsid w:val="00A27548"/>
    <w:rsid w:val="00A27773"/>
    <w:rsid w:val="00A27AF9"/>
    <w:rsid w:val="00A30107"/>
    <w:rsid w:val="00A30377"/>
    <w:rsid w:val="00A30553"/>
    <w:rsid w:val="00A306AA"/>
    <w:rsid w:val="00A309EC"/>
    <w:rsid w:val="00A30AF3"/>
    <w:rsid w:val="00A30B1F"/>
    <w:rsid w:val="00A31341"/>
    <w:rsid w:val="00A31A7F"/>
    <w:rsid w:val="00A31B68"/>
    <w:rsid w:val="00A32030"/>
    <w:rsid w:val="00A3227A"/>
    <w:rsid w:val="00A325C5"/>
    <w:rsid w:val="00A3272A"/>
    <w:rsid w:val="00A3279D"/>
    <w:rsid w:val="00A3290E"/>
    <w:rsid w:val="00A32ACA"/>
    <w:rsid w:val="00A32D54"/>
    <w:rsid w:val="00A32E12"/>
    <w:rsid w:val="00A33790"/>
    <w:rsid w:val="00A339C3"/>
    <w:rsid w:val="00A33D2D"/>
    <w:rsid w:val="00A33D53"/>
    <w:rsid w:val="00A33D66"/>
    <w:rsid w:val="00A33DB4"/>
    <w:rsid w:val="00A33FD2"/>
    <w:rsid w:val="00A341EA"/>
    <w:rsid w:val="00A349EF"/>
    <w:rsid w:val="00A34A53"/>
    <w:rsid w:val="00A3505A"/>
    <w:rsid w:val="00A35108"/>
    <w:rsid w:val="00A352B9"/>
    <w:rsid w:val="00A35380"/>
    <w:rsid w:val="00A3564E"/>
    <w:rsid w:val="00A35771"/>
    <w:rsid w:val="00A357BF"/>
    <w:rsid w:val="00A35A9F"/>
    <w:rsid w:val="00A35CCC"/>
    <w:rsid w:val="00A35CFE"/>
    <w:rsid w:val="00A35E44"/>
    <w:rsid w:val="00A35F7E"/>
    <w:rsid w:val="00A361F8"/>
    <w:rsid w:val="00A362AF"/>
    <w:rsid w:val="00A36512"/>
    <w:rsid w:val="00A368DE"/>
    <w:rsid w:val="00A36B8C"/>
    <w:rsid w:val="00A36C6E"/>
    <w:rsid w:val="00A36E77"/>
    <w:rsid w:val="00A372EB"/>
    <w:rsid w:val="00A37321"/>
    <w:rsid w:val="00A37493"/>
    <w:rsid w:val="00A3783C"/>
    <w:rsid w:val="00A3789D"/>
    <w:rsid w:val="00A378C5"/>
    <w:rsid w:val="00A37A28"/>
    <w:rsid w:val="00A37B81"/>
    <w:rsid w:val="00A37D62"/>
    <w:rsid w:val="00A4008C"/>
    <w:rsid w:val="00A40101"/>
    <w:rsid w:val="00A402E5"/>
    <w:rsid w:val="00A405B9"/>
    <w:rsid w:val="00A4074C"/>
    <w:rsid w:val="00A4093A"/>
    <w:rsid w:val="00A40C77"/>
    <w:rsid w:val="00A40CD3"/>
    <w:rsid w:val="00A40D30"/>
    <w:rsid w:val="00A416A4"/>
    <w:rsid w:val="00A41ABB"/>
    <w:rsid w:val="00A41B78"/>
    <w:rsid w:val="00A41D45"/>
    <w:rsid w:val="00A41F01"/>
    <w:rsid w:val="00A41F27"/>
    <w:rsid w:val="00A4216F"/>
    <w:rsid w:val="00A422D4"/>
    <w:rsid w:val="00A4242F"/>
    <w:rsid w:val="00A42985"/>
    <w:rsid w:val="00A43479"/>
    <w:rsid w:val="00A4347E"/>
    <w:rsid w:val="00A436BD"/>
    <w:rsid w:val="00A43827"/>
    <w:rsid w:val="00A439AE"/>
    <w:rsid w:val="00A43AF0"/>
    <w:rsid w:val="00A43D6B"/>
    <w:rsid w:val="00A43F2F"/>
    <w:rsid w:val="00A440A8"/>
    <w:rsid w:val="00A44589"/>
    <w:rsid w:val="00A445F7"/>
    <w:rsid w:val="00A44923"/>
    <w:rsid w:val="00A44D32"/>
    <w:rsid w:val="00A44E14"/>
    <w:rsid w:val="00A44E73"/>
    <w:rsid w:val="00A44F93"/>
    <w:rsid w:val="00A450C1"/>
    <w:rsid w:val="00A45243"/>
    <w:rsid w:val="00A453E5"/>
    <w:rsid w:val="00A45867"/>
    <w:rsid w:val="00A45C28"/>
    <w:rsid w:val="00A45CBA"/>
    <w:rsid w:val="00A45F90"/>
    <w:rsid w:val="00A4613C"/>
    <w:rsid w:val="00A4616F"/>
    <w:rsid w:val="00A4620A"/>
    <w:rsid w:val="00A46353"/>
    <w:rsid w:val="00A465E6"/>
    <w:rsid w:val="00A46F00"/>
    <w:rsid w:val="00A46F16"/>
    <w:rsid w:val="00A46F1A"/>
    <w:rsid w:val="00A46FCC"/>
    <w:rsid w:val="00A472A9"/>
    <w:rsid w:val="00A47435"/>
    <w:rsid w:val="00A476FD"/>
    <w:rsid w:val="00A4785A"/>
    <w:rsid w:val="00A47A0C"/>
    <w:rsid w:val="00A47B5F"/>
    <w:rsid w:val="00A47F68"/>
    <w:rsid w:val="00A50402"/>
    <w:rsid w:val="00A50627"/>
    <w:rsid w:val="00A50729"/>
    <w:rsid w:val="00A50F43"/>
    <w:rsid w:val="00A5112A"/>
    <w:rsid w:val="00A5139C"/>
    <w:rsid w:val="00A516B9"/>
    <w:rsid w:val="00A517E5"/>
    <w:rsid w:val="00A51BB3"/>
    <w:rsid w:val="00A51C74"/>
    <w:rsid w:val="00A51FDA"/>
    <w:rsid w:val="00A5249D"/>
    <w:rsid w:val="00A526AF"/>
    <w:rsid w:val="00A528E5"/>
    <w:rsid w:val="00A52F09"/>
    <w:rsid w:val="00A53064"/>
    <w:rsid w:val="00A5308F"/>
    <w:rsid w:val="00A5317E"/>
    <w:rsid w:val="00A533ED"/>
    <w:rsid w:val="00A534FE"/>
    <w:rsid w:val="00A53AA6"/>
    <w:rsid w:val="00A53D2E"/>
    <w:rsid w:val="00A53D79"/>
    <w:rsid w:val="00A53F7D"/>
    <w:rsid w:val="00A5400F"/>
    <w:rsid w:val="00A5409C"/>
    <w:rsid w:val="00A54237"/>
    <w:rsid w:val="00A54262"/>
    <w:rsid w:val="00A54BCC"/>
    <w:rsid w:val="00A54C17"/>
    <w:rsid w:val="00A54E21"/>
    <w:rsid w:val="00A55082"/>
    <w:rsid w:val="00A5524C"/>
    <w:rsid w:val="00A55494"/>
    <w:rsid w:val="00A55559"/>
    <w:rsid w:val="00A5564D"/>
    <w:rsid w:val="00A564CC"/>
    <w:rsid w:val="00A5657D"/>
    <w:rsid w:val="00A565C3"/>
    <w:rsid w:val="00A565D8"/>
    <w:rsid w:val="00A56AF7"/>
    <w:rsid w:val="00A56C4A"/>
    <w:rsid w:val="00A56D02"/>
    <w:rsid w:val="00A56D7E"/>
    <w:rsid w:val="00A57279"/>
    <w:rsid w:val="00A57508"/>
    <w:rsid w:val="00A57528"/>
    <w:rsid w:val="00A57702"/>
    <w:rsid w:val="00A57774"/>
    <w:rsid w:val="00A57794"/>
    <w:rsid w:val="00A577E6"/>
    <w:rsid w:val="00A579A5"/>
    <w:rsid w:val="00A57A4D"/>
    <w:rsid w:val="00A57E3F"/>
    <w:rsid w:val="00A57F84"/>
    <w:rsid w:val="00A60121"/>
    <w:rsid w:val="00A60360"/>
    <w:rsid w:val="00A603A8"/>
    <w:rsid w:val="00A60512"/>
    <w:rsid w:val="00A605C8"/>
    <w:rsid w:val="00A60AF6"/>
    <w:rsid w:val="00A60C90"/>
    <w:rsid w:val="00A60D31"/>
    <w:rsid w:val="00A61048"/>
    <w:rsid w:val="00A61073"/>
    <w:rsid w:val="00A61296"/>
    <w:rsid w:val="00A61453"/>
    <w:rsid w:val="00A61508"/>
    <w:rsid w:val="00A615B8"/>
    <w:rsid w:val="00A617F6"/>
    <w:rsid w:val="00A618D0"/>
    <w:rsid w:val="00A61A73"/>
    <w:rsid w:val="00A61C3D"/>
    <w:rsid w:val="00A6200F"/>
    <w:rsid w:val="00A620D5"/>
    <w:rsid w:val="00A62220"/>
    <w:rsid w:val="00A6235A"/>
    <w:rsid w:val="00A627EB"/>
    <w:rsid w:val="00A62E84"/>
    <w:rsid w:val="00A63064"/>
    <w:rsid w:val="00A6313A"/>
    <w:rsid w:val="00A6357F"/>
    <w:rsid w:val="00A63659"/>
    <w:rsid w:val="00A6393E"/>
    <w:rsid w:val="00A63D1F"/>
    <w:rsid w:val="00A63E18"/>
    <w:rsid w:val="00A63EC3"/>
    <w:rsid w:val="00A64085"/>
    <w:rsid w:val="00A646F9"/>
    <w:rsid w:val="00A64732"/>
    <w:rsid w:val="00A647FB"/>
    <w:rsid w:val="00A648CA"/>
    <w:rsid w:val="00A649A0"/>
    <w:rsid w:val="00A649EE"/>
    <w:rsid w:val="00A64AF6"/>
    <w:rsid w:val="00A65157"/>
    <w:rsid w:val="00A65A23"/>
    <w:rsid w:val="00A65D6B"/>
    <w:rsid w:val="00A661B9"/>
    <w:rsid w:val="00A66266"/>
    <w:rsid w:val="00A66343"/>
    <w:rsid w:val="00A663B5"/>
    <w:rsid w:val="00A669F3"/>
    <w:rsid w:val="00A66B2B"/>
    <w:rsid w:val="00A670C3"/>
    <w:rsid w:val="00A6742E"/>
    <w:rsid w:val="00A677EB"/>
    <w:rsid w:val="00A67DF4"/>
    <w:rsid w:val="00A70041"/>
    <w:rsid w:val="00A703CD"/>
    <w:rsid w:val="00A7050E"/>
    <w:rsid w:val="00A707AA"/>
    <w:rsid w:val="00A70C01"/>
    <w:rsid w:val="00A70E89"/>
    <w:rsid w:val="00A70FE9"/>
    <w:rsid w:val="00A7122A"/>
    <w:rsid w:val="00A713E4"/>
    <w:rsid w:val="00A71BCC"/>
    <w:rsid w:val="00A71E08"/>
    <w:rsid w:val="00A71E80"/>
    <w:rsid w:val="00A7207C"/>
    <w:rsid w:val="00A72160"/>
    <w:rsid w:val="00A723FD"/>
    <w:rsid w:val="00A72787"/>
    <w:rsid w:val="00A728AF"/>
    <w:rsid w:val="00A72973"/>
    <w:rsid w:val="00A729B4"/>
    <w:rsid w:val="00A72A9D"/>
    <w:rsid w:val="00A72B5F"/>
    <w:rsid w:val="00A72BB6"/>
    <w:rsid w:val="00A732D6"/>
    <w:rsid w:val="00A7354B"/>
    <w:rsid w:val="00A73D6B"/>
    <w:rsid w:val="00A73DED"/>
    <w:rsid w:val="00A73DEF"/>
    <w:rsid w:val="00A73F55"/>
    <w:rsid w:val="00A73FF3"/>
    <w:rsid w:val="00A740A2"/>
    <w:rsid w:val="00A740B9"/>
    <w:rsid w:val="00A7420E"/>
    <w:rsid w:val="00A74258"/>
    <w:rsid w:val="00A74326"/>
    <w:rsid w:val="00A74826"/>
    <w:rsid w:val="00A74B06"/>
    <w:rsid w:val="00A74C2C"/>
    <w:rsid w:val="00A74D67"/>
    <w:rsid w:val="00A74DA7"/>
    <w:rsid w:val="00A7503D"/>
    <w:rsid w:val="00A75170"/>
    <w:rsid w:val="00A7520C"/>
    <w:rsid w:val="00A75234"/>
    <w:rsid w:val="00A7556A"/>
    <w:rsid w:val="00A75894"/>
    <w:rsid w:val="00A758D5"/>
    <w:rsid w:val="00A75F02"/>
    <w:rsid w:val="00A76046"/>
    <w:rsid w:val="00A767AB"/>
    <w:rsid w:val="00A768A4"/>
    <w:rsid w:val="00A772A2"/>
    <w:rsid w:val="00A778AD"/>
    <w:rsid w:val="00A77A23"/>
    <w:rsid w:val="00A77A29"/>
    <w:rsid w:val="00A77C44"/>
    <w:rsid w:val="00A77F7A"/>
    <w:rsid w:val="00A77FCE"/>
    <w:rsid w:val="00A80022"/>
    <w:rsid w:val="00A80088"/>
    <w:rsid w:val="00A802A6"/>
    <w:rsid w:val="00A803AE"/>
    <w:rsid w:val="00A803BC"/>
    <w:rsid w:val="00A8042B"/>
    <w:rsid w:val="00A80A05"/>
    <w:rsid w:val="00A80DBA"/>
    <w:rsid w:val="00A80E96"/>
    <w:rsid w:val="00A810BE"/>
    <w:rsid w:val="00A81551"/>
    <w:rsid w:val="00A81765"/>
    <w:rsid w:val="00A818D0"/>
    <w:rsid w:val="00A81CEE"/>
    <w:rsid w:val="00A81F8B"/>
    <w:rsid w:val="00A823EF"/>
    <w:rsid w:val="00A82463"/>
    <w:rsid w:val="00A82916"/>
    <w:rsid w:val="00A8294A"/>
    <w:rsid w:val="00A829FE"/>
    <w:rsid w:val="00A82CBB"/>
    <w:rsid w:val="00A82E3C"/>
    <w:rsid w:val="00A82E82"/>
    <w:rsid w:val="00A82F0A"/>
    <w:rsid w:val="00A8309F"/>
    <w:rsid w:val="00A837A2"/>
    <w:rsid w:val="00A839EB"/>
    <w:rsid w:val="00A83C36"/>
    <w:rsid w:val="00A83C7A"/>
    <w:rsid w:val="00A83EED"/>
    <w:rsid w:val="00A84078"/>
    <w:rsid w:val="00A840AF"/>
    <w:rsid w:val="00A84226"/>
    <w:rsid w:val="00A84227"/>
    <w:rsid w:val="00A844BC"/>
    <w:rsid w:val="00A846A2"/>
    <w:rsid w:val="00A84881"/>
    <w:rsid w:val="00A848CD"/>
    <w:rsid w:val="00A8493E"/>
    <w:rsid w:val="00A84AED"/>
    <w:rsid w:val="00A84C2D"/>
    <w:rsid w:val="00A84F35"/>
    <w:rsid w:val="00A84F78"/>
    <w:rsid w:val="00A8549B"/>
    <w:rsid w:val="00A855D6"/>
    <w:rsid w:val="00A85643"/>
    <w:rsid w:val="00A8578C"/>
    <w:rsid w:val="00A857C3"/>
    <w:rsid w:val="00A85842"/>
    <w:rsid w:val="00A8595B"/>
    <w:rsid w:val="00A85A29"/>
    <w:rsid w:val="00A85B8E"/>
    <w:rsid w:val="00A85D25"/>
    <w:rsid w:val="00A85DDB"/>
    <w:rsid w:val="00A8600F"/>
    <w:rsid w:val="00A86014"/>
    <w:rsid w:val="00A864BD"/>
    <w:rsid w:val="00A86540"/>
    <w:rsid w:val="00A865C2"/>
    <w:rsid w:val="00A8676A"/>
    <w:rsid w:val="00A86B89"/>
    <w:rsid w:val="00A86D83"/>
    <w:rsid w:val="00A87262"/>
    <w:rsid w:val="00A87499"/>
    <w:rsid w:val="00A87510"/>
    <w:rsid w:val="00A87530"/>
    <w:rsid w:val="00A876FD"/>
    <w:rsid w:val="00A87921"/>
    <w:rsid w:val="00A87D84"/>
    <w:rsid w:val="00A900FE"/>
    <w:rsid w:val="00A90433"/>
    <w:rsid w:val="00A9068D"/>
    <w:rsid w:val="00A90999"/>
    <w:rsid w:val="00A90B57"/>
    <w:rsid w:val="00A91112"/>
    <w:rsid w:val="00A912C6"/>
    <w:rsid w:val="00A9149F"/>
    <w:rsid w:val="00A919E2"/>
    <w:rsid w:val="00A91CC5"/>
    <w:rsid w:val="00A91DF8"/>
    <w:rsid w:val="00A91F86"/>
    <w:rsid w:val="00A92320"/>
    <w:rsid w:val="00A924B6"/>
    <w:rsid w:val="00A92AB3"/>
    <w:rsid w:val="00A92DED"/>
    <w:rsid w:val="00A92DFE"/>
    <w:rsid w:val="00A93063"/>
    <w:rsid w:val="00A930DC"/>
    <w:rsid w:val="00A93D09"/>
    <w:rsid w:val="00A93DB7"/>
    <w:rsid w:val="00A93F2E"/>
    <w:rsid w:val="00A942FE"/>
    <w:rsid w:val="00A94463"/>
    <w:rsid w:val="00A9490E"/>
    <w:rsid w:val="00A94A82"/>
    <w:rsid w:val="00A94B63"/>
    <w:rsid w:val="00A94CC7"/>
    <w:rsid w:val="00A95106"/>
    <w:rsid w:val="00A951D5"/>
    <w:rsid w:val="00A9532B"/>
    <w:rsid w:val="00A955E9"/>
    <w:rsid w:val="00A9579E"/>
    <w:rsid w:val="00A959E4"/>
    <w:rsid w:val="00A95A93"/>
    <w:rsid w:val="00A95B0A"/>
    <w:rsid w:val="00A95B84"/>
    <w:rsid w:val="00A95CCC"/>
    <w:rsid w:val="00A95D49"/>
    <w:rsid w:val="00A95FAC"/>
    <w:rsid w:val="00A95FC3"/>
    <w:rsid w:val="00A9603E"/>
    <w:rsid w:val="00A96282"/>
    <w:rsid w:val="00A96435"/>
    <w:rsid w:val="00A966F7"/>
    <w:rsid w:val="00A96725"/>
    <w:rsid w:val="00A96747"/>
    <w:rsid w:val="00A96C24"/>
    <w:rsid w:val="00A96DA9"/>
    <w:rsid w:val="00A97138"/>
    <w:rsid w:val="00A97A8F"/>
    <w:rsid w:val="00A97C4C"/>
    <w:rsid w:val="00A97D2E"/>
    <w:rsid w:val="00AA020F"/>
    <w:rsid w:val="00AA0319"/>
    <w:rsid w:val="00AA033D"/>
    <w:rsid w:val="00AA03A0"/>
    <w:rsid w:val="00AA05C2"/>
    <w:rsid w:val="00AA0CA9"/>
    <w:rsid w:val="00AA1580"/>
    <w:rsid w:val="00AA18CE"/>
    <w:rsid w:val="00AA1937"/>
    <w:rsid w:val="00AA1E0E"/>
    <w:rsid w:val="00AA1FD3"/>
    <w:rsid w:val="00AA251B"/>
    <w:rsid w:val="00AA27A8"/>
    <w:rsid w:val="00AA281C"/>
    <w:rsid w:val="00AA29A2"/>
    <w:rsid w:val="00AA29F6"/>
    <w:rsid w:val="00AA2A3F"/>
    <w:rsid w:val="00AA2B12"/>
    <w:rsid w:val="00AA2ECD"/>
    <w:rsid w:val="00AA2EDE"/>
    <w:rsid w:val="00AA32AA"/>
    <w:rsid w:val="00AA33C4"/>
    <w:rsid w:val="00AA3790"/>
    <w:rsid w:val="00AA3C8A"/>
    <w:rsid w:val="00AA3D15"/>
    <w:rsid w:val="00AA3D25"/>
    <w:rsid w:val="00AA418C"/>
    <w:rsid w:val="00AA41C5"/>
    <w:rsid w:val="00AA421F"/>
    <w:rsid w:val="00AA43A3"/>
    <w:rsid w:val="00AA449B"/>
    <w:rsid w:val="00AA4727"/>
    <w:rsid w:val="00AA4A54"/>
    <w:rsid w:val="00AA4B0A"/>
    <w:rsid w:val="00AA4BB3"/>
    <w:rsid w:val="00AA4C4F"/>
    <w:rsid w:val="00AA4CA3"/>
    <w:rsid w:val="00AA4CF7"/>
    <w:rsid w:val="00AA4DF7"/>
    <w:rsid w:val="00AA52AD"/>
    <w:rsid w:val="00AA5360"/>
    <w:rsid w:val="00AA5D8E"/>
    <w:rsid w:val="00AA5E27"/>
    <w:rsid w:val="00AA5F2F"/>
    <w:rsid w:val="00AA602F"/>
    <w:rsid w:val="00AA616B"/>
    <w:rsid w:val="00AA6496"/>
    <w:rsid w:val="00AA6660"/>
    <w:rsid w:val="00AA666D"/>
    <w:rsid w:val="00AA6773"/>
    <w:rsid w:val="00AA6FC1"/>
    <w:rsid w:val="00AA7234"/>
    <w:rsid w:val="00AA723C"/>
    <w:rsid w:val="00AA748D"/>
    <w:rsid w:val="00AA789B"/>
    <w:rsid w:val="00AA78DC"/>
    <w:rsid w:val="00AA7A68"/>
    <w:rsid w:val="00AA7FCD"/>
    <w:rsid w:val="00AB00A9"/>
    <w:rsid w:val="00AB0985"/>
    <w:rsid w:val="00AB0C25"/>
    <w:rsid w:val="00AB0C6B"/>
    <w:rsid w:val="00AB0CFA"/>
    <w:rsid w:val="00AB0DA9"/>
    <w:rsid w:val="00AB1149"/>
    <w:rsid w:val="00AB1369"/>
    <w:rsid w:val="00AB13C4"/>
    <w:rsid w:val="00AB15A0"/>
    <w:rsid w:val="00AB1784"/>
    <w:rsid w:val="00AB19D3"/>
    <w:rsid w:val="00AB1A37"/>
    <w:rsid w:val="00AB1A9D"/>
    <w:rsid w:val="00AB1B65"/>
    <w:rsid w:val="00AB1F77"/>
    <w:rsid w:val="00AB20A9"/>
    <w:rsid w:val="00AB2184"/>
    <w:rsid w:val="00AB246E"/>
    <w:rsid w:val="00AB27DB"/>
    <w:rsid w:val="00AB2E70"/>
    <w:rsid w:val="00AB2EA1"/>
    <w:rsid w:val="00AB2FD2"/>
    <w:rsid w:val="00AB3397"/>
    <w:rsid w:val="00AB3590"/>
    <w:rsid w:val="00AB3850"/>
    <w:rsid w:val="00AB39ED"/>
    <w:rsid w:val="00AB3C90"/>
    <w:rsid w:val="00AB3FE7"/>
    <w:rsid w:val="00AB4213"/>
    <w:rsid w:val="00AB456A"/>
    <w:rsid w:val="00AB459C"/>
    <w:rsid w:val="00AB45AB"/>
    <w:rsid w:val="00AB49FD"/>
    <w:rsid w:val="00AB4BA9"/>
    <w:rsid w:val="00AB4D32"/>
    <w:rsid w:val="00AB51A1"/>
    <w:rsid w:val="00AB5552"/>
    <w:rsid w:val="00AB55B4"/>
    <w:rsid w:val="00AB5B48"/>
    <w:rsid w:val="00AB636C"/>
    <w:rsid w:val="00AB64A0"/>
    <w:rsid w:val="00AB6717"/>
    <w:rsid w:val="00AB6A8A"/>
    <w:rsid w:val="00AB6B4E"/>
    <w:rsid w:val="00AB6C52"/>
    <w:rsid w:val="00AB6DC5"/>
    <w:rsid w:val="00AB6F02"/>
    <w:rsid w:val="00AB6F5D"/>
    <w:rsid w:val="00AB707D"/>
    <w:rsid w:val="00AB7241"/>
    <w:rsid w:val="00AB741D"/>
    <w:rsid w:val="00AB74AC"/>
    <w:rsid w:val="00AB7A2B"/>
    <w:rsid w:val="00AB7DEC"/>
    <w:rsid w:val="00AB7E28"/>
    <w:rsid w:val="00AC0199"/>
    <w:rsid w:val="00AC0328"/>
    <w:rsid w:val="00AC0388"/>
    <w:rsid w:val="00AC0660"/>
    <w:rsid w:val="00AC0666"/>
    <w:rsid w:val="00AC077A"/>
    <w:rsid w:val="00AC0853"/>
    <w:rsid w:val="00AC0D56"/>
    <w:rsid w:val="00AC0DC2"/>
    <w:rsid w:val="00AC1084"/>
    <w:rsid w:val="00AC121F"/>
    <w:rsid w:val="00AC1470"/>
    <w:rsid w:val="00AC1665"/>
    <w:rsid w:val="00AC199D"/>
    <w:rsid w:val="00AC1A3C"/>
    <w:rsid w:val="00AC1B37"/>
    <w:rsid w:val="00AC1B42"/>
    <w:rsid w:val="00AC1BBC"/>
    <w:rsid w:val="00AC1FC9"/>
    <w:rsid w:val="00AC2549"/>
    <w:rsid w:val="00AC2D43"/>
    <w:rsid w:val="00AC2FA1"/>
    <w:rsid w:val="00AC3045"/>
    <w:rsid w:val="00AC3358"/>
    <w:rsid w:val="00AC33FE"/>
    <w:rsid w:val="00AC351D"/>
    <w:rsid w:val="00AC38DA"/>
    <w:rsid w:val="00AC3A6B"/>
    <w:rsid w:val="00AC3B8D"/>
    <w:rsid w:val="00AC3CB6"/>
    <w:rsid w:val="00AC3E33"/>
    <w:rsid w:val="00AC3ECF"/>
    <w:rsid w:val="00AC3F37"/>
    <w:rsid w:val="00AC3FF9"/>
    <w:rsid w:val="00AC41DA"/>
    <w:rsid w:val="00AC43D1"/>
    <w:rsid w:val="00AC45A3"/>
    <w:rsid w:val="00AC4707"/>
    <w:rsid w:val="00AC4758"/>
    <w:rsid w:val="00AC4828"/>
    <w:rsid w:val="00AC4896"/>
    <w:rsid w:val="00AC49C3"/>
    <w:rsid w:val="00AC4B02"/>
    <w:rsid w:val="00AC4E69"/>
    <w:rsid w:val="00AC4EF2"/>
    <w:rsid w:val="00AC5103"/>
    <w:rsid w:val="00AC5130"/>
    <w:rsid w:val="00AC540F"/>
    <w:rsid w:val="00AC5740"/>
    <w:rsid w:val="00AC575D"/>
    <w:rsid w:val="00AC5D62"/>
    <w:rsid w:val="00AC60FF"/>
    <w:rsid w:val="00AC6505"/>
    <w:rsid w:val="00AC676D"/>
    <w:rsid w:val="00AC67AA"/>
    <w:rsid w:val="00AC6805"/>
    <w:rsid w:val="00AC6902"/>
    <w:rsid w:val="00AC69D2"/>
    <w:rsid w:val="00AC6BF9"/>
    <w:rsid w:val="00AC6E64"/>
    <w:rsid w:val="00AC6EAE"/>
    <w:rsid w:val="00AC6F6E"/>
    <w:rsid w:val="00AC72AD"/>
    <w:rsid w:val="00AC72B5"/>
    <w:rsid w:val="00AC759E"/>
    <w:rsid w:val="00AC7737"/>
    <w:rsid w:val="00AC773E"/>
    <w:rsid w:val="00AC77F7"/>
    <w:rsid w:val="00AC7B84"/>
    <w:rsid w:val="00AC7C0A"/>
    <w:rsid w:val="00AC7C9C"/>
    <w:rsid w:val="00AC7D4B"/>
    <w:rsid w:val="00AC7E55"/>
    <w:rsid w:val="00AC7F9A"/>
    <w:rsid w:val="00AD012C"/>
    <w:rsid w:val="00AD03B2"/>
    <w:rsid w:val="00AD0B46"/>
    <w:rsid w:val="00AD0B77"/>
    <w:rsid w:val="00AD12CA"/>
    <w:rsid w:val="00AD16D1"/>
    <w:rsid w:val="00AD1968"/>
    <w:rsid w:val="00AD1C09"/>
    <w:rsid w:val="00AD24C1"/>
    <w:rsid w:val="00AD25CF"/>
    <w:rsid w:val="00AD26C5"/>
    <w:rsid w:val="00AD2798"/>
    <w:rsid w:val="00AD29C2"/>
    <w:rsid w:val="00AD2CEC"/>
    <w:rsid w:val="00AD2DC1"/>
    <w:rsid w:val="00AD2DE8"/>
    <w:rsid w:val="00AD341E"/>
    <w:rsid w:val="00AD34E6"/>
    <w:rsid w:val="00AD3C8D"/>
    <w:rsid w:val="00AD3D37"/>
    <w:rsid w:val="00AD40D3"/>
    <w:rsid w:val="00AD41C9"/>
    <w:rsid w:val="00AD42F0"/>
    <w:rsid w:val="00AD43F2"/>
    <w:rsid w:val="00AD4650"/>
    <w:rsid w:val="00AD4706"/>
    <w:rsid w:val="00AD4E03"/>
    <w:rsid w:val="00AD5AAA"/>
    <w:rsid w:val="00AD5C9F"/>
    <w:rsid w:val="00AD5CDA"/>
    <w:rsid w:val="00AD5D92"/>
    <w:rsid w:val="00AD6058"/>
    <w:rsid w:val="00AD61E2"/>
    <w:rsid w:val="00AD64A0"/>
    <w:rsid w:val="00AD652E"/>
    <w:rsid w:val="00AD69BE"/>
    <w:rsid w:val="00AD6BA0"/>
    <w:rsid w:val="00AD6F2C"/>
    <w:rsid w:val="00AD70F0"/>
    <w:rsid w:val="00AD717C"/>
    <w:rsid w:val="00AD735E"/>
    <w:rsid w:val="00AD775A"/>
    <w:rsid w:val="00AD7A38"/>
    <w:rsid w:val="00AD7A5B"/>
    <w:rsid w:val="00AE0704"/>
    <w:rsid w:val="00AE0711"/>
    <w:rsid w:val="00AE0F05"/>
    <w:rsid w:val="00AE12E9"/>
    <w:rsid w:val="00AE25B5"/>
    <w:rsid w:val="00AE2744"/>
    <w:rsid w:val="00AE291C"/>
    <w:rsid w:val="00AE2968"/>
    <w:rsid w:val="00AE2A90"/>
    <w:rsid w:val="00AE2D32"/>
    <w:rsid w:val="00AE2D59"/>
    <w:rsid w:val="00AE3476"/>
    <w:rsid w:val="00AE37AC"/>
    <w:rsid w:val="00AE390B"/>
    <w:rsid w:val="00AE3C35"/>
    <w:rsid w:val="00AE3C62"/>
    <w:rsid w:val="00AE3C83"/>
    <w:rsid w:val="00AE3D05"/>
    <w:rsid w:val="00AE3E9D"/>
    <w:rsid w:val="00AE4027"/>
    <w:rsid w:val="00AE40BB"/>
    <w:rsid w:val="00AE4299"/>
    <w:rsid w:val="00AE44ED"/>
    <w:rsid w:val="00AE4887"/>
    <w:rsid w:val="00AE49B1"/>
    <w:rsid w:val="00AE4C56"/>
    <w:rsid w:val="00AE4DB8"/>
    <w:rsid w:val="00AE506C"/>
    <w:rsid w:val="00AE5383"/>
    <w:rsid w:val="00AE556C"/>
    <w:rsid w:val="00AE566A"/>
    <w:rsid w:val="00AE573B"/>
    <w:rsid w:val="00AE5921"/>
    <w:rsid w:val="00AE599A"/>
    <w:rsid w:val="00AE5BB5"/>
    <w:rsid w:val="00AE5D39"/>
    <w:rsid w:val="00AE5E56"/>
    <w:rsid w:val="00AE61C8"/>
    <w:rsid w:val="00AE65EF"/>
    <w:rsid w:val="00AE662D"/>
    <w:rsid w:val="00AE6761"/>
    <w:rsid w:val="00AE6D2B"/>
    <w:rsid w:val="00AE6D7D"/>
    <w:rsid w:val="00AE6DB5"/>
    <w:rsid w:val="00AE6FAD"/>
    <w:rsid w:val="00AE70AB"/>
    <w:rsid w:val="00AE7354"/>
    <w:rsid w:val="00AE7622"/>
    <w:rsid w:val="00AE765F"/>
    <w:rsid w:val="00AE78BB"/>
    <w:rsid w:val="00AE79D9"/>
    <w:rsid w:val="00AE7D04"/>
    <w:rsid w:val="00AF0078"/>
    <w:rsid w:val="00AF0275"/>
    <w:rsid w:val="00AF06C5"/>
    <w:rsid w:val="00AF0720"/>
    <w:rsid w:val="00AF085D"/>
    <w:rsid w:val="00AF0B41"/>
    <w:rsid w:val="00AF11A0"/>
    <w:rsid w:val="00AF123B"/>
    <w:rsid w:val="00AF1248"/>
    <w:rsid w:val="00AF1353"/>
    <w:rsid w:val="00AF13EA"/>
    <w:rsid w:val="00AF1900"/>
    <w:rsid w:val="00AF19CA"/>
    <w:rsid w:val="00AF1CC7"/>
    <w:rsid w:val="00AF1CFC"/>
    <w:rsid w:val="00AF1D36"/>
    <w:rsid w:val="00AF1E40"/>
    <w:rsid w:val="00AF1EA3"/>
    <w:rsid w:val="00AF1F65"/>
    <w:rsid w:val="00AF2467"/>
    <w:rsid w:val="00AF2882"/>
    <w:rsid w:val="00AF29B7"/>
    <w:rsid w:val="00AF30AA"/>
    <w:rsid w:val="00AF37D2"/>
    <w:rsid w:val="00AF37D6"/>
    <w:rsid w:val="00AF396D"/>
    <w:rsid w:val="00AF3CAC"/>
    <w:rsid w:val="00AF3DB6"/>
    <w:rsid w:val="00AF3DDD"/>
    <w:rsid w:val="00AF40A7"/>
    <w:rsid w:val="00AF43B4"/>
    <w:rsid w:val="00AF4588"/>
    <w:rsid w:val="00AF4A52"/>
    <w:rsid w:val="00AF4CC2"/>
    <w:rsid w:val="00AF4CE3"/>
    <w:rsid w:val="00AF4E3D"/>
    <w:rsid w:val="00AF4E7E"/>
    <w:rsid w:val="00AF4F3A"/>
    <w:rsid w:val="00AF5910"/>
    <w:rsid w:val="00AF5A87"/>
    <w:rsid w:val="00AF5EC0"/>
    <w:rsid w:val="00AF605C"/>
    <w:rsid w:val="00AF61AF"/>
    <w:rsid w:val="00AF6281"/>
    <w:rsid w:val="00AF63D5"/>
    <w:rsid w:val="00AF6617"/>
    <w:rsid w:val="00AF681C"/>
    <w:rsid w:val="00AF6889"/>
    <w:rsid w:val="00AF6B23"/>
    <w:rsid w:val="00AF6E69"/>
    <w:rsid w:val="00AF7061"/>
    <w:rsid w:val="00AF70B6"/>
    <w:rsid w:val="00AF76B3"/>
    <w:rsid w:val="00AF7784"/>
    <w:rsid w:val="00AF7888"/>
    <w:rsid w:val="00AF7A86"/>
    <w:rsid w:val="00AF7AAA"/>
    <w:rsid w:val="00B002D8"/>
    <w:rsid w:val="00B003AA"/>
    <w:rsid w:val="00B0058F"/>
    <w:rsid w:val="00B006C1"/>
    <w:rsid w:val="00B0122E"/>
    <w:rsid w:val="00B0147B"/>
    <w:rsid w:val="00B014BD"/>
    <w:rsid w:val="00B015A0"/>
    <w:rsid w:val="00B017D8"/>
    <w:rsid w:val="00B018C2"/>
    <w:rsid w:val="00B01991"/>
    <w:rsid w:val="00B01BF7"/>
    <w:rsid w:val="00B01C72"/>
    <w:rsid w:val="00B01CD7"/>
    <w:rsid w:val="00B01E8E"/>
    <w:rsid w:val="00B025C4"/>
    <w:rsid w:val="00B0277E"/>
    <w:rsid w:val="00B03434"/>
    <w:rsid w:val="00B03814"/>
    <w:rsid w:val="00B03E1D"/>
    <w:rsid w:val="00B03E53"/>
    <w:rsid w:val="00B03FED"/>
    <w:rsid w:val="00B048F4"/>
    <w:rsid w:val="00B049CF"/>
    <w:rsid w:val="00B04EBA"/>
    <w:rsid w:val="00B05156"/>
    <w:rsid w:val="00B053AF"/>
    <w:rsid w:val="00B05405"/>
    <w:rsid w:val="00B0550D"/>
    <w:rsid w:val="00B0551A"/>
    <w:rsid w:val="00B05D3F"/>
    <w:rsid w:val="00B05E6D"/>
    <w:rsid w:val="00B06076"/>
    <w:rsid w:val="00B061EA"/>
    <w:rsid w:val="00B062BD"/>
    <w:rsid w:val="00B062CE"/>
    <w:rsid w:val="00B0643B"/>
    <w:rsid w:val="00B06787"/>
    <w:rsid w:val="00B0685C"/>
    <w:rsid w:val="00B07094"/>
    <w:rsid w:val="00B07249"/>
    <w:rsid w:val="00B072F7"/>
    <w:rsid w:val="00B0745B"/>
    <w:rsid w:val="00B07485"/>
    <w:rsid w:val="00B07490"/>
    <w:rsid w:val="00B07A1C"/>
    <w:rsid w:val="00B07F28"/>
    <w:rsid w:val="00B10C85"/>
    <w:rsid w:val="00B10E47"/>
    <w:rsid w:val="00B10E90"/>
    <w:rsid w:val="00B10FA9"/>
    <w:rsid w:val="00B110E4"/>
    <w:rsid w:val="00B11518"/>
    <w:rsid w:val="00B1191F"/>
    <w:rsid w:val="00B11A27"/>
    <w:rsid w:val="00B11ACE"/>
    <w:rsid w:val="00B11B5A"/>
    <w:rsid w:val="00B11BF8"/>
    <w:rsid w:val="00B11EBD"/>
    <w:rsid w:val="00B11F5B"/>
    <w:rsid w:val="00B12369"/>
    <w:rsid w:val="00B12583"/>
    <w:rsid w:val="00B12688"/>
    <w:rsid w:val="00B12889"/>
    <w:rsid w:val="00B130B5"/>
    <w:rsid w:val="00B13995"/>
    <w:rsid w:val="00B13AF1"/>
    <w:rsid w:val="00B13BB0"/>
    <w:rsid w:val="00B1416C"/>
    <w:rsid w:val="00B14182"/>
    <w:rsid w:val="00B14201"/>
    <w:rsid w:val="00B14415"/>
    <w:rsid w:val="00B14433"/>
    <w:rsid w:val="00B146BF"/>
    <w:rsid w:val="00B150CC"/>
    <w:rsid w:val="00B157E5"/>
    <w:rsid w:val="00B15842"/>
    <w:rsid w:val="00B15857"/>
    <w:rsid w:val="00B15AB8"/>
    <w:rsid w:val="00B15DB0"/>
    <w:rsid w:val="00B15E51"/>
    <w:rsid w:val="00B16080"/>
    <w:rsid w:val="00B162FC"/>
    <w:rsid w:val="00B163F1"/>
    <w:rsid w:val="00B166D8"/>
    <w:rsid w:val="00B16BD9"/>
    <w:rsid w:val="00B16F88"/>
    <w:rsid w:val="00B171BB"/>
    <w:rsid w:val="00B174DC"/>
    <w:rsid w:val="00B175E1"/>
    <w:rsid w:val="00B179D6"/>
    <w:rsid w:val="00B17AE3"/>
    <w:rsid w:val="00B20004"/>
    <w:rsid w:val="00B20328"/>
    <w:rsid w:val="00B20432"/>
    <w:rsid w:val="00B204E7"/>
    <w:rsid w:val="00B20555"/>
    <w:rsid w:val="00B20603"/>
    <w:rsid w:val="00B207A7"/>
    <w:rsid w:val="00B2098B"/>
    <w:rsid w:val="00B20BCA"/>
    <w:rsid w:val="00B2122F"/>
    <w:rsid w:val="00B21297"/>
    <w:rsid w:val="00B2149B"/>
    <w:rsid w:val="00B21709"/>
    <w:rsid w:val="00B21BCC"/>
    <w:rsid w:val="00B21ECD"/>
    <w:rsid w:val="00B22130"/>
    <w:rsid w:val="00B22165"/>
    <w:rsid w:val="00B225F1"/>
    <w:rsid w:val="00B22742"/>
    <w:rsid w:val="00B2289B"/>
    <w:rsid w:val="00B22BCB"/>
    <w:rsid w:val="00B22EDF"/>
    <w:rsid w:val="00B22F0C"/>
    <w:rsid w:val="00B22FEB"/>
    <w:rsid w:val="00B23191"/>
    <w:rsid w:val="00B232CF"/>
    <w:rsid w:val="00B23471"/>
    <w:rsid w:val="00B234EB"/>
    <w:rsid w:val="00B2379D"/>
    <w:rsid w:val="00B23963"/>
    <w:rsid w:val="00B23AB3"/>
    <w:rsid w:val="00B24147"/>
    <w:rsid w:val="00B2449D"/>
    <w:rsid w:val="00B248AD"/>
    <w:rsid w:val="00B24DDB"/>
    <w:rsid w:val="00B24EB7"/>
    <w:rsid w:val="00B25089"/>
    <w:rsid w:val="00B2544A"/>
    <w:rsid w:val="00B25776"/>
    <w:rsid w:val="00B259FA"/>
    <w:rsid w:val="00B25B55"/>
    <w:rsid w:val="00B26343"/>
    <w:rsid w:val="00B2660B"/>
    <w:rsid w:val="00B266C3"/>
    <w:rsid w:val="00B267BF"/>
    <w:rsid w:val="00B269E2"/>
    <w:rsid w:val="00B26B18"/>
    <w:rsid w:val="00B26BCF"/>
    <w:rsid w:val="00B26C35"/>
    <w:rsid w:val="00B27358"/>
    <w:rsid w:val="00B277E5"/>
    <w:rsid w:val="00B27891"/>
    <w:rsid w:val="00B27A06"/>
    <w:rsid w:val="00B27B49"/>
    <w:rsid w:val="00B300DD"/>
    <w:rsid w:val="00B30332"/>
    <w:rsid w:val="00B3053E"/>
    <w:rsid w:val="00B30584"/>
    <w:rsid w:val="00B30BAD"/>
    <w:rsid w:val="00B30D23"/>
    <w:rsid w:val="00B31058"/>
    <w:rsid w:val="00B31246"/>
    <w:rsid w:val="00B3141A"/>
    <w:rsid w:val="00B31427"/>
    <w:rsid w:val="00B31A03"/>
    <w:rsid w:val="00B31A51"/>
    <w:rsid w:val="00B31C43"/>
    <w:rsid w:val="00B31D3F"/>
    <w:rsid w:val="00B31EE4"/>
    <w:rsid w:val="00B31F4B"/>
    <w:rsid w:val="00B31FB3"/>
    <w:rsid w:val="00B321ED"/>
    <w:rsid w:val="00B325B6"/>
    <w:rsid w:val="00B32668"/>
    <w:rsid w:val="00B326F0"/>
    <w:rsid w:val="00B32908"/>
    <w:rsid w:val="00B32944"/>
    <w:rsid w:val="00B32F79"/>
    <w:rsid w:val="00B33087"/>
    <w:rsid w:val="00B331B1"/>
    <w:rsid w:val="00B332DC"/>
    <w:rsid w:val="00B33359"/>
    <w:rsid w:val="00B33382"/>
    <w:rsid w:val="00B3376D"/>
    <w:rsid w:val="00B33C24"/>
    <w:rsid w:val="00B33FF3"/>
    <w:rsid w:val="00B3428D"/>
    <w:rsid w:val="00B343AB"/>
    <w:rsid w:val="00B34481"/>
    <w:rsid w:val="00B3450F"/>
    <w:rsid w:val="00B347BD"/>
    <w:rsid w:val="00B34A7A"/>
    <w:rsid w:val="00B35137"/>
    <w:rsid w:val="00B352E5"/>
    <w:rsid w:val="00B353C7"/>
    <w:rsid w:val="00B35624"/>
    <w:rsid w:val="00B35684"/>
    <w:rsid w:val="00B35B2C"/>
    <w:rsid w:val="00B35C62"/>
    <w:rsid w:val="00B35E83"/>
    <w:rsid w:val="00B360DF"/>
    <w:rsid w:val="00B3635A"/>
    <w:rsid w:val="00B3651A"/>
    <w:rsid w:val="00B366D2"/>
    <w:rsid w:val="00B3676C"/>
    <w:rsid w:val="00B36896"/>
    <w:rsid w:val="00B36D5F"/>
    <w:rsid w:val="00B36E42"/>
    <w:rsid w:val="00B37096"/>
    <w:rsid w:val="00B373A5"/>
    <w:rsid w:val="00B374DF"/>
    <w:rsid w:val="00B3753E"/>
    <w:rsid w:val="00B376CF"/>
    <w:rsid w:val="00B37CAF"/>
    <w:rsid w:val="00B37D06"/>
    <w:rsid w:val="00B40264"/>
    <w:rsid w:val="00B407B3"/>
    <w:rsid w:val="00B40A0C"/>
    <w:rsid w:val="00B40AB0"/>
    <w:rsid w:val="00B40C8D"/>
    <w:rsid w:val="00B40E52"/>
    <w:rsid w:val="00B41171"/>
    <w:rsid w:val="00B416AF"/>
    <w:rsid w:val="00B41798"/>
    <w:rsid w:val="00B41BEA"/>
    <w:rsid w:val="00B41EA4"/>
    <w:rsid w:val="00B420AB"/>
    <w:rsid w:val="00B4213A"/>
    <w:rsid w:val="00B4254F"/>
    <w:rsid w:val="00B42AE0"/>
    <w:rsid w:val="00B42B2B"/>
    <w:rsid w:val="00B434A2"/>
    <w:rsid w:val="00B43520"/>
    <w:rsid w:val="00B4363A"/>
    <w:rsid w:val="00B43D43"/>
    <w:rsid w:val="00B43DFE"/>
    <w:rsid w:val="00B43FE3"/>
    <w:rsid w:val="00B4430D"/>
    <w:rsid w:val="00B44B06"/>
    <w:rsid w:val="00B4521F"/>
    <w:rsid w:val="00B455A1"/>
    <w:rsid w:val="00B45B61"/>
    <w:rsid w:val="00B45C35"/>
    <w:rsid w:val="00B45DFB"/>
    <w:rsid w:val="00B45E46"/>
    <w:rsid w:val="00B45FD4"/>
    <w:rsid w:val="00B46029"/>
    <w:rsid w:val="00B467FD"/>
    <w:rsid w:val="00B468F9"/>
    <w:rsid w:val="00B46F4B"/>
    <w:rsid w:val="00B47099"/>
    <w:rsid w:val="00B47241"/>
    <w:rsid w:val="00B474D8"/>
    <w:rsid w:val="00B475C8"/>
    <w:rsid w:val="00B4766D"/>
    <w:rsid w:val="00B47824"/>
    <w:rsid w:val="00B47967"/>
    <w:rsid w:val="00B479DA"/>
    <w:rsid w:val="00B47B09"/>
    <w:rsid w:val="00B47B7C"/>
    <w:rsid w:val="00B47BD2"/>
    <w:rsid w:val="00B47C60"/>
    <w:rsid w:val="00B47E14"/>
    <w:rsid w:val="00B50274"/>
    <w:rsid w:val="00B502E4"/>
    <w:rsid w:val="00B50523"/>
    <w:rsid w:val="00B50626"/>
    <w:rsid w:val="00B50B91"/>
    <w:rsid w:val="00B50CAB"/>
    <w:rsid w:val="00B50CE4"/>
    <w:rsid w:val="00B50D69"/>
    <w:rsid w:val="00B50E06"/>
    <w:rsid w:val="00B50E8B"/>
    <w:rsid w:val="00B51325"/>
    <w:rsid w:val="00B51387"/>
    <w:rsid w:val="00B514FE"/>
    <w:rsid w:val="00B516B2"/>
    <w:rsid w:val="00B51836"/>
    <w:rsid w:val="00B51915"/>
    <w:rsid w:val="00B51958"/>
    <w:rsid w:val="00B5195A"/>
    <w:rsid w:val="00B51A8F"/>
    <w:rsid w:val="00B51B44"/>
    <w:rsid w:val="00B51D2E"/>
    <w:rsid w:val="00B51E22"/>
    <w:rsid w:val="00B522D4"/>
    <w:rsid w:val="00B527B7"/>
    <w:rsid w:val="00B527CC"/>
    <w:rsid w:val="00B52812"/>
    <w:rsid w:val="00B52995"/>
    <w:rsid w:val="00B52A19"/>
    <w:rsid w:val="00B53012"/>
    <w:rsid w:val="00B53181"/>
    <w:rsid w:val="00B53269"/>
    <w:rsid w:val="00B535BF"/>
    <w:rsid w:val="00B53782"/>
    <w:rsid w:val="00B538D8"/>
    <w:rsid w:val="00B539A6"/>
    <w:rsid w:val="00B53B35"/>
    <w:rsid w:val="00B54118"/>
    <w:rsid w:val="00B546CE"/>
    <w:rsid w:val="00B547AA"/>
    <w:rsid w:val="00B54B44"/>
    <w:rsid w:val="00B54B60"/>
    <w:rsid w:val="00B54C16"/>
    <w:rsid w:val="00B550E7"/>
    <w:rsid w:val="00B55176"/>
    <w:rsid w:val="00B55679"/>
    <w:rsid w:val="00B55B42"/>
    <w:rsid w:val="00B55C69"/>
    <w:rsid w:val="00B55D1D"/>
    <w:rsid w:val="00B55FB5"/>
    <w:rsid w:val="00B56112"/>
    <w:rsid w:val="00B567BB"/>
    <w:rsid w:val="00B569F0"/>
    <w:rsid w:val="00B56BA1"/>
    <w:rsid w:val="00B57258"/>
    <w:rsid w:val="00B57263"/>
    <w:rsid w:val="00B5767E"/>
    <w:rsid w:val="00B578EE"/>
    <w:rsid w:val="00B57A1D"/>
    <w:rsid w:val="00B60704"/>
    <w:rsid w:val="00B60791"/>
    <w:rsid w:val="00B607C7"/>
    <w:rsid w:val="00B6082A"/>
    <w:rsid w:val="00B6095C"/>
    <w:rsid w:val="00B60C03"/>
    <w:rsid w:val="00B610EB"/>
    <w:rsid w:val="00B612CD"/>
    <w:rsid w:val="00B613CC"/>
    <w:rsid w:val="00B6146B"/>
    <w:rsid w:val="00B6149E"/>
    <w:rsid w:val="00B614EB"/>
    <w:rsid w:val="00B617F4"/>
    <w:rsid w:val="00B61EC3"/>
    <w:rsid w:val="00B61F97"/>
    <w:rsid w:val="00B6209F"/>
    <w:rsid w:val="00B62175"/>
    <w:rsid w:val="00B622A7"/>
    <w:rsid w:val="00B62718"/>
    <w:rsid w:val="00B6295F"/>
    <w:rsid w:val="00B629BB"/>
    <w:rsid w:val="00B62A8C"/>
    <w:rsid w:val="00B62FE7"/>
    <w:rsid w:val="00B63378"/>
    <w:rsid w:val="00B633A4"/>
    <w:rsid w:val="00B637F6"/>
    <w:rsid w:val="00B639CB"/>
    <w:rsid w:val="00B63C31"/>
    <w:rsid w:val="00B63CFC"/>
    <w:rsid w:val="00B63EBB"/>
    <w:rsid w:val="00B64741"/>
    <w:rsid w:val="00B64813"/>
    <w:rsid w:val="00B64A23"/>
    <w:rsid w:val="00B64BC2"/>
    <w:rsid w:val="00B64D82"/>
    <w:rsid w:val="00B65158"/>
    <w:rsid w:val="00B65796"/>
    <w:rsid w:val="00B657E1"/>
    <w:rsid w:val="00B65962"/>
    <w:rsid w:val="00B6608B"/>
    <w:rsid w:val="00B66264"/>
    <w:rsid w:val="00B66412"/>
    <w:rsid w:val="00B6643F"/>
    <w:rsid w:val="00B66768"/>
    <w:rsid w:val="00B66974"/>
    <w:rsid w:val="00B669A3"/>
    <w:rsid w:val="00B66A5F"/>
    <w:rsid w:val="00B66AB3"/>
    <w:rsid w:val="00B66AED"/>
    <w:rsid w:val="00B66D59"/>
    <w:rsid w:val="00B66D68"/>
    <w:rsid w:val="00B66E9B"/>
    <w:rsid w:val="00B6712E"/>
    <w:rsid w:val="00B67176"/>
    <w:rsid w:val="00B67184"/>
    <w:rsid w:val="00B672CC"/>
    <w:rsid w:val="00B67531"/>
    <w:rsid w:val="00B6769A"/>
    <w:rsid w:val="00B67A2A"/>
    <w:rsid w:val="00B67CA7"/>
    <w:rsid w:val="00B70109"/>
    <w:rsid w:val="00B70406"/>
    <w:rsid w:val="00B705E4"/>
    <w:rsid w:val="00B70674"/>
    <w:rsid w:val="00B70DA6"/>
    <w:rsid w:val="00B710F6"/>
    <w:rsid w:val="00B7120B"/>
    <w:rsid w:val="00B7174A"/>
    <w:rsid w:val="00B71849"/>
    <w:rsid w:val="00B720A1"/>
    <w:rsid w:val="00B72108"/>
    <w:rsid w:val="00B7252C"/>
    <w:rsid w:val="00B726AA"/>
    <w:rsid w:val="00B72953"/>
    <w:rsid w:val="00B72A58"/>
    <w:rsid w:val="00B72D2F"/>
    <w:rsid w:val="00B72DBF"/>
    <w:rsid w:val="00B734DF"/>
    <w:rsid w:val="00B73541"/>
    <w:rsid w:val="00B7354B"/>
    <w:rsid w:val="00B737F7"/>
    <w:rsid w:val="00B7390F"/>
    <w:rsid w:val="00B749EA"/>
    <w:rsid w:val="00B749F7"/>
    <w:rsid w:val="00B756A1"/>
    <w:rsid w:val="00B756B9"/>
    <w:rsid w:val="00B75722"/>
    <w:rsid w:val="00B75870"/>
    <w:rsid w:val="00B7612C"/>
    <w:rsid w:val="00B764DE"/>
    <w:rsid w:val="00B76531"/>
    <w:rsid w:val="00B7670B"/>
    <w:rsid w:val="00B76D13"/>
    <w:rsid w:val="00B76E0F"/>
    <w:rsid w:val="00B771CE"/>
    <w:rsid w:val="00B7736D"/>
    <w:rsid w:val="00B7738A"/>
    <w:rsid w:val="00B778F0"/>
    <w:rsid w:val="00B77C0E"/>
    <w:rsid w:val="00B77C95"/>
    <w:rsid w:val="00B80057"/>
    <w:rsid w:val="00B8008A"/>
    <w:rsid w:val="00B80204"/>
    <w:rsid w:val="00B80267"/>
    <w:rsid w:val="00B805F8"/>
    <w:rsid w:val="00B8086B"/>
    <w:rsid w:val="00B80922"/>
    <w:rsid w:val="00B8094C"/>
    <w:rsid w:val="00B80E35"/>
    <w:rsid w:val="00B80F7E"/>
    <w:rsid w:val="00B8163D"/>
    <w:rsid w:val="00B81E0A"/>
    <w:rsid w:val="00B81E89"/>
    <w:rsid w:val="00B82008"/>
    <w:rsid w:val="00B825A5"/>
    <w:rsid w:val="00B82661"/>
    <w:rsid w:val="00B826CC"/>
    <w:rsid w:val="00B82721"/>
    <w:rsid w:val="00B8274D"/>
    <w:rsid w:val="00B827CD"/>
    <w:rsid w:val="00B82C24"/>
    <w:rsid w:val="00B82FC1"/>
    <w:rsid w:val="00B832E1"/>
    <w:rsid w:val="00B83B5D"/>
    <w:rsid w:val="00B83D98"/>
    <w:rsid w:val="00B83FD6"/>
    <w:rsid w:val="00B840AF"/>
    <w:rsid w:val="00B842C7"/>
    <w:rsid w:val="00B84439"/>
    <w:rsid w:val="00B84631"/>
    <w:rsid w:val="00B84E1C"/>
    <w:rsid w:val="00B8519F"/>
    <w:rsid w:val="00B85213"/>
    <w:rsid w:val="00B85668"/>
    <w:rsid w:val="00B85C5C"/>
    <w:rsid w:val="00B86386"/>
    <w:rsid w:val="00B86770"/>
    <w:rsid w:val="00B86C18"/>
    <w:rsid w:val="00B86FB2"/>
    <w:rsid w:val="00B87448"/>
    <w:rsid w:val="00B87469"/>
    <w:rsid w:val="00B877C8"/>
    <w:rsid w:val="00B87A64"/>
    <w:rsid w:val="00B87E39"/>
    <w:rsid w:val="00B902C0"/>
    <w:rsid w:val="00B903DB"/>
    <w:rsid w:val="00B90786"/>
    <w:rsid w:val="00B9082B"/>
    <w:rsid w:val="00B90F2F"/>
    <w:rsid w:val="00B9138E"/>
    <w:rsid w:val="00B91E1E"/>
    <w:rsid w:val="00B91F5E"/>
    <w:rsid w:val="00B92165"/>
    <w:rsid w:val="00B92896"/>
    <w:rsid w:val="00B92BB4"/>
    <w:rsid w:val="00B92C95"/>
    <w:rsid w:val="00B92D3B"/>
    <w:rsid w:val="00B92EDE"/>
    <w:rsid w:val="00B92F1E"/>
    <w:rsid w:val="00B92F72"/>
    <w:rsid w:val="00B92F7D"/>
    <w:rsid w:val="00B93078"/>
    <w:rsid w:val="00B931BC"/>
    <w:rsid w:val="00B931C8"/>
    <w:rsid w:val="00B93353"/>
    <w:rsid w:val="00B93600"/>
    <w:rsid w:val="00B9378D"/>
    <w:rsid w:val="00B937B7"/>
    <w:rsid w:val="00B9397E"/>
    <w:rsid w:val="00B93AF1"/>
    <w:rsid w:val="00B93C88"/>
    <w:rsid w:val="00B93CCC"/>
    <w:rsid w:val="00B93E81"/>
    <w:rsid w:val="00B9400E"/>
    <w:rsid w:val="00B944E1"/>
    <w:rsid w:val="00B94870"/>
    <w:rsid w:val="00B94B41"/>
    <w:rsid w:val="00B94B74"/>
    <w:rsid w:val="00B94E7D"/>
    <w:rsid w:val="00B94F6D"/>
    <w:rsid w:val="00B954E7"/>
    <w:rsid w:val="00B95A3A"/>
    <w:rsid w:val="00B95AF7"/>
    <w:rsid w:val="00B95C4C"/>
    <w:rsid w:val="00B95E19"/>
    <w:rsid w:val="00B9601B"/>
    <w:rsid w:val="00B96125"/>
    <w:rsid w:val="00B962F7"/>
    <w:rsid w:val="00B96574"/>
    <w:rsid w:val="00B967A0"/>
    <w:rsid w:val="00B96ABA"/>
    <w:rsid w:val="00B96BFD"/>
    <w:rsid w:val="00B971C9"/>
    <w:rsid w:val="00B97357"/>
    <w:rsid w:val="00B9748E"/>
    <w:rsid w:val="00B97648"/>
    <w:rsid w:val="00B97715"/>
    <w:rsid w:val="00B97720"/>
    <w:rsid w:val="00B97B25"/>
    <w:rsid w:val="00B97C67"/>
    <w:rsid w:val="00B97F9B"/>
    <w:rsid w:val="00BA00BF"/>
    <w:rsid w:val="00BA0B3F"/>
    <w:rsid w:val="00BA0E59"/>
    <w:rsid w:val="00BA11D5"/>
    <w:rsid w:val="00BA1368"/>
    <w:rsid w:val="00BA142A"/>
    <w:rsid w:val="00BA16A0"/>
    <w:rsid w:val="00BA1715"/>
    <w:rsid w:val="00BA184F"/>
    <w:rsid w:val="00BA1A38"/>
    <w:rsid w:val="00BA1AE8"/>
    <w:rsid w:val="00BA2573"/>
    <w:rsid w:val="00BA25BE"/>
    <w:rsid w:val="00BA2978"/>
    <w:rsid w:val="00BA29E1"/>
    <w:rsid w:val="00BA2A35"/>
    <w:rsid w:val="00BA2C14"/>
    <w:rsid w:val="00BA302D"/>
    <w:rsid w:val="00BA3123"/>
    <w:rsid w:val="00BA32BD"/>
    <w:rsid w:val="00BA364C"/>
    <w:rsid w:val="00BA3727"/>
    <w:rsid w:val="00BA3E5D"/>
    <w:rsid w:val="00BA3F94"/>
    <w:rsid w:val="00BA40F8"/>
    <w:rsid w:val="00BA423E"/>
    <w:rsid w:val="00BA4264"/>
    <w:rsid w:val="00BA450B"/>
    <w:rsid w:val="00BA459E"/>
    <w:rsid w:val="00BA4623"/>
    <w:rsid w:val="00BA4653"/>
    <w:rsid w:val="00BA47C5"/>
    <w:rsid w:val="00BA485F"/>
    <w:rsid w:val="00BA4B59"/>
    <w:rsid w:val="00BA4C16"/>
    <w:rsid w:val="00BA4C27"/>
    <w:rsid w:val="00BA4E92"/>
    <w:rsid w:val="00BA4FC8"/>
    <w:rsid w:val="00BA50D7"/>
    <w:rsid w:val="00BA5235"/>
    <w:rsid w:val="00BA564D"/>
    <w:rsid w:val="00BA5651"/>
    <w:rsid w:val="00BA57D0"/>
    <w:rsid w:val="00BA59AA"/>
    <w:rsid w:val="00BA5AC7"/>
    <w:rsid w:val="00BA5C52"/>
    <w:rsid w:val="00BA5EE3"/>
    <w:rsid w:val="00BA6003"/>
    <w:rsid w:val="00BA6490"/>
    <w:rsid w:val="00BA64FD"/>
    <w:rsid w:val="00BA6807"/>
    <w:rsid w:val="00BA688D"/>
    <w:rsid w:val="00BA6997"/>
    <w:rsid w:val="00BA6E60"/>
    <w:rsid w:val="00BA7088"/>
    <w:rsid w:val="00BA7227"/>
    <w:rsid w:val="00BA728C"/>
    <w:rsid w:val="00BA7303"/>
    <w:rsid w:val="00BA793C"/>
    <w:rsid w:val="00BA7A89"/>
    <w:rsid w:val="00BA7C06"/>
    <w:rsid w:val="00BA7CDD"/>
    <w:rsid w:val="00BA7F46"/>
    <w:rsid w:val="00BB034A"/>
    <w:rsid w:val="00BB0502"/>
    <w:rsid w:val="00BB058A"/>
    <w:rsid w:val="00BB078C"/>
    <w:rsid w:val="00BB08F6"/>
    <w:rsid w:val="00BB0BBB"/>
    <w:rsid w:val="00BB0C2E"/>
    <w:rsid w:val="00BB0D27"/>
    <w:rsid w:val="00BB102C"/>
    <w:rsid w:val="00BB113F"/>
    <w:rsid w:val="00BB190B"/>
    <w:rsid w:val="00BB19CB"/>
    <w:rsid w:val="00BB1B26"/>
    <w:rsid w:val="00BB1CB3"/>
    <w:rsid w:val="00BB1FED"/>
    <w:rsid w:val="00BB263C"/>
    <w:rsid w:val="00BB2713"/>
    <w:rsid w:val="00BB2AB2"/>
    <w:rsid w:val="00BB2B55"/>
    <w:rsid w:val="00BB2D5F"/>
    <w:rsid w:val="00BB30D8"/>
    <w:rsid w:val="00BB3440"/>
    <w:rsid w:val="00BB37CA"/>
    <w:rsid w:val="00BB3E2F"/>
    <w:rsid w:val="00BB4198"/>
    <w:rsid w:val="00BB4285"/>
    <w:rsid w:val="00BB43BD"/>
    <w:rsid w:val="00BB4762"/>
    <w:rsid w:val="00BB48CB"/>
    <w:rsid w:val="00BB4C76"/>
    <w:rsid w:val="00BB4DA0"/>
    <w:rsid w:val="00BB5383"/>
    <w:rsid w:val="00BB53EE"/>
    <w:rsid w:val="00BB5562"/>
    <w:rsid w:val="00BB583A"/>
    <w:rsid w:val="00BB5907"/>
    <w:rsid w:val="00BB5AEE"/>
    <w:rsid w:val="00BB62CE"/>
    <w:rsid w:val="00BB6834"/>
    <w:rsid w:val="00BB68DA"/>
    <w:rsid w:val="00BB695C"/>
    <w:rsid w:val="00BB69C2"/>
    <w:rsid w:val="00BB6A5A"/>
    <w:rsid w:val="00BB6B62"/>
    <w:rsid w:val="00BB711D"/>
    <w:rsid w:val="00BB7547"/>
    <w:rsid w:val="00BB7579"/>
    <w:rsid w:val="00BB75B6"/>
    <w:rsid w:val="00BB7796"/>
    <w:rsid w:val="00BB79E8"/>
    <w:rsid w:val="00BB7AA6"/>
    <w:rsid w:val="00BB7DBC"/>
    <w:rsid w:val="00BB7F3A"/>
    <w:rsid w:val="00BC00B0"/>
    <w:rsid w:val="00BC0110"/>
    <w:rsid w:val="00BC0402"/>
    <w:rsid w:val="00BC0549"/>
    <w:rsid w:val="00BC064E"/>
    <w:rsid w:val="00BC08B0"/>
    <w:rsid w:val="00BC0987"/>
    <w:rsid w:val="00BC11A0"/>
    <w:rsid w:val="00BC1306"/>
    <w:rsid w:val="00BC13ED"/>
    <w:rsid w:val="00BC14C6"/>
    <w:rsid w:val="00BC19CA"/>
    <w:rsid w:val="00BC1A5B"/>
    <w:rsid w:val="00BC1BFB"/>
    <w:rsid w:val="00BC1C46"/>
    <w:rsid w:val="00BC1D6F"/>
    <w:rsid w:val="00BC1D9E"/>
    <w:rsid w:val="00BC1E82"/>
    <w:rsid w:val="00BC1F19"/>
    <w:rsid w:val="00BC2246"/>
    <w:rsid w:val="00BC227F"/>
    <w:rsid w:val="00BC236C"/>
    <w:rsid w:val="00BC2843"/>
    <w:rsid w:val="00BC2C0E"/>
    <w:rsid w:val="00BC3540"/>
    <w:rsid w:val="00BC398B"/>
    <w:rsid w:val="00BC39BB"/>
    <w:rsid w:val="00BC3B53"/>
    <w:rsid w:val="00BC3D7B"/>
    <w:rsid w:val="00BC3E5B"/>
    <w:rsid w:val="00BC3EF2"/>
    <w:rsid w:val="00BC4377"/>
    <w:rsid w:val="00BC4410"/>
    <w:rsid w:val="00BC463C"/>
    <w:rsid w:val="00BC47A2"/>
    <w:rsid w:val="00BC4904"/>
    <w:rsid w:val="00BC4B6D"/>
    <w:rsid w:val="00BC4CF7"/>
    <w:rsid w:val="00BC52DD"/>
    <w:rsid w:val="00BC54C9"/>
    <w:rsid w:val="00BC5542"/>
    <w:rsid w:val="00BC555E"/>
    <w:rsid w:val="00BC5719"/>
    <w:rsid w:val="00BC57F6"/>
    <w:rsid w:val="00BC597B"/>
    <w:rsid w:val="00BC5A6B"/>
    <w:rsid w:val="00BC5D02"/>
    <w:rsid w:val="00BC5D9F"/>
    <w:rsid w:val="00BC5EF2"/>
    <w:rsid w:val="00BC60E8"/>
    <w:rsid w:val="00BC6434"/>
    <w:rsid w:val="00BC64BB"/>
    <w:rsid w:val="00BC6E76"/>
    <w:rsid w:val="00BC6FA5"/>
    <w:rsid w:val="00BC74B3"/>
    <w:rsid w:val="00BC75B0"/>
    <w:rsid w:val="00BC7631"/>
    <w:rsid w:val="00BC7711"/>
    <w:rsid w:val="00BC771E"/>
    <w:rsid w:val="00BC7C1F"/>
    <w:rsid w:val="00BC7D68"/>
    <w:rsid w:val="00BC7E41"/>
    <w:rsid w:val="00BD02E2"/>
    <w:rsid w:val="00BD04EC"/>
    <w:rsid w:val="00BD0997"/>
    <w:rsid w:val="00BD0DF9"/>
    <w:rsid w:val="00BD1136"/>
    <w:rsid w:val="00BD144B"/>
    <w:rsid w:val="00BD1B0E"/>
    <w:rsid w:val="00BD1DC3"/>
    <w:rsid w:val="00BD1FE7"/>
    <w:rsid w:val="00BD201C"/>
    <w:rsid w:val="00BD22DB"/>
    <w:rsid w:val="00BD23CF"/>
    <w:rsid w:val="00BD2544"/>
    <w:rsid w:val="00BD25CF"/>
    <w:rsid w:val="00BD27F6"/>
    <w:rsid w:val="00BD34FB"/>
    <w:rsid w:val="00BD3A2A"/>
    <w:rsid w:val="00BD3AA9"/>
    <w:rsid w:val="00BD3AD2"/>
    <w:rsid w:val="00BD3CBF"/>
    <w:rsid w:val="00BD443C"/>
    <w:rsid w:val="00BD4454"/>
    <w:rsid w:val="00BD49B2"/>
    <w:rsid w:val="00BD4BEF"/>
    <w:rsid w:val="00BD4CF9"/>
    <w:rsid w:val="00BD4E11"/>
    <w:rsid w:val="00BD4E2B"/>
    <w:rsid w:val="00BD4F39"/>
    <w:rsid w:val="00BD5015"/>
    <w:rsid w:val="00BD5088"/>
    <w:rsid w:val="00BD5768"/>
    <w:rsid w:val="00BD57C6"/>
    <w:rsid w:val="00BD5893"/>
    <w:rsid w:val="00BD5D46"/>
    <w:rsid w:val="00BD5E9E"/>
    <w:rsid w:val="00BD6016"/>
    <w:rsid w:val="00BD60C9"/>
    <w:rsid w:val="00BD65A4"/>
    <w:rsid w:val="00BD6829"/>
    <w:rsid w:val="00BD6A17"/>
    <w:rsid w:val="00BD7348"/>
    <w:rsid w:val="00BD73EE"/>
    <w:rsid w:val="00BD759B"/>
    <w:rsid w:val="00BD7B17"/>
    <w:rsid w:val="00BD7B93"/>
    <w:rsid w:val="00BD7CD4"/>
    <w:rsid w:val="00BD7D57"/>
    <w:rsid w:val="00BE02C5"/>
    <w:rsid w:val="00BE0415"/>
    <w:rsid w:val="00BE0536"/>
    <w:rsid w:val="00BE0965"/>
    <w:rsid w:val="00BE0A2B"/>
    <w:rsid w:val="00BE0DE1"/>
    <w:rsid w:val="00BE0E86"/>
    <w:rsid w:val="00BE11A5"/>
    <w:rsid w:val="00BE120E"/>
    <w:rsid w:val="00BE13DB"/>
    <w:rsid w:val="00BE1509"/>
    <w:rsid w:val="00BE1755"/>
    <w:rsid w:val="00BE195D"/>
    <w:rsid w:val="00BE1A81"/>
    <w:rsid w:val="00BE1C0B"/>
    <w:rsid w:val="00BE1F3A"/>
    <w:rsid w:val="00BE1FCA"/>
    <w:rsid w:val="00BE2514"/>
    <w:rsid w:val="00BE2548"/>
    <w:rsid w:val="00BE2786"/>
    <w:rsid w:val="00BE2924"/>
    <w:rsid w:val="00BE2CCE"/>
    <w:rsid w:val="00BE2D09"/>
    <w:rsid w:val="00BE3167"/>
    <w:rsid w:val="00BE34FF"/>
    <w:rsid w:val="00BE37E8"/>
    <w:rsid w:val="00BE3960"/>
    <w:rsid w:val="00BE3BDE"/>
    <w:rsid w:val="00BE3C3B"/>
    <w:rsid w:val="00BE3FB9"/>
    <w:rsid w:val="00BE4307"/>
    <w:rsid w:val="00BE43F1"/>
    <w:rsid w:val="00BE44A8"/>
    <w:rsid w:val="00BE48D2"/>
    <w:rsid w:val="00BE5092"/>
    <w:rsid w:val="00BE5123"/>
    <w:rsid w:val="00BE5275"/>
    <w:rsid w:val="00BE54D2"/>
    <w:rsid w:val="00BE5609"/>
    <w:rsid w:val="00BE5714"/>
    <w:rsid w:val="00BE5AA7"/>
    <w:rsid w:val="00BE5F00"/>
    <w:rsid w:val="00BE5FB9"/>
    <w:rsid w:val="00BE6176"/>
    <w:rsid w:val="00BE6589"/>
    <w:rsid w:val="00BE6AFF"/>
    <w:rsid w:val="00BE6C07"/>
    <w:rsid w:val="00BE6C09"/>
    <w:rsid w:val="00BE6C21"/>
    <w:rsid w:val="00BE6CF6"/>
    <w:rsid w:val="00BE7030"/>
    <w:rsid w:val="00BE7090"/>
    <w:rsid w:val="00BE733B"/>
    <w:rsid w:val="00BE73C0"/>
    <w:rsid w:val="00BE73D1"/>
    <w:rsid w:val="00BE73DF"/>
    <w:rsid w:val="00BE77E7"/>
    <w:rsid w:val="00BE77EA"/>
    <w:rsid w:val="00BE7DA0"/>
    <w:rsid w:val="00BE7F42"/>
    <w:rsid w:val="00BF0661"/>
    <w:rsid w:val="00BF0820"/>
    <w:rsid w:val="00BF0AB6"/>
    <w:rsid w:val="00BF0BFD"/>
    <w:rsid w:val="00BF106E"/>
    <w:rsid w:val="00BF10DA"/>
    <w:rsid w:val="00BF141C"/>
    <w:rsid w:val="00BF142D"/>
    <w:rsid w:val="00BF15AC"/>
    <w:rsid w:val="00BF19D2"/>
    <w:rsid w:val="00BF1B36"/>
    <w:rsid w:val="00BF1BCE"/>
    <w:rsid w:val="00BF1FE6"/>
    <w:rsid w:val="00BF233A"/>
    <w:rsid w:val="00BF2752"/>
    <w:rsid w:val="00BF2977"/>
    <w:rsid w:val="00BF2ED5"/>
    <w:rsid w:val="00BF2FDA"/>
    <w:rsid w:val="00BF31EC"/>
    <w:rsid w:val="00BF34B7"/>
    <w:rsid w:val="00BF36DD"/>
    <w:rsid w:val="00BF37A0"/>
    <w:rsid w:val="00BF3C0B"/>
    <w:rsid w:val="00BF4013"/>
    <w:rsid w:val="00BF41EB"/>
    <w:rsid w:val="00BF425C"/>
    <w:rsid w:val="00BF4579"/>
    <w:rsid w:val="00BF46AE"/>
    <w:rsid w:val="00BF46CC"/>
    <w:rsid w:val="00BF473D"/>
    <w:rsid w:val="00BF474E"/>
    <w:rsid w:val="00BF4794"/>
    <w:rsid w:val="00BF4821"/>
    <w:rsid w:val="00BF4890"/>
    <w:rsid w:val="00BF492E"/>
    <w:rsid w:val="00BF501E"/>
    <w:rsid w:val="00BF50DD"/>
    <w:rsid w:val="00BF52A2"/>
    <w:rsid w:val="00BF54AC"/>
    <w:rsid w:val="00BF56CC"/>
    <w:rsid w:val="00BF5828"/>
    <w:rsid w:val="00BF5962"/>
    <w:rsid w:val="00BF5A77"/>
    <w:rsid w:val="00BF5E94"/>
    <w:rsid w:val="00BF5FE1"/>
    <w:rsid w:val="00BF604F"/>
    <w:rsid w:val="00BF6178"/>
    <w:rsid w:val="00BF6725"/>
    <w:rsid w:val="00BF682F"/>
    <w:rsid w:val="00BF6945"/>
    <w:rsid w:val="00BF6B17"/>
    <w:rsid w:val="00BF6E52"/>
    <w:rsid w:val="00BF7263"/>
    <w:rsid w:val="00BF739E"/>
    <w:rsid w:val="00BF741A"/>
    <w:rsid w:val="00BF79E1"/>
    <w:rsid w:val="00BF7AD5"/>
    <w:rsid w:val="00BF7B14"/>
    <w:rsid w:val="00BF7D97"/>
    <w:rsid w:val="00C000FC"/>
    <w:rsid w:val="00C0023C"/>
    <w:rsid w:val="00C0028E"/>
    <w:rsid w:val="00C00346"/>
    <w:rsid w:val="00C003DA"/>
    <w:rsid w:val="00C00448"/>
    <w:rsid w:val="00C0046E"/>
    <w:rsid w:val="00C0054E"/>
    <w:rsid w:val="00C0076B"/>
    <w:rsid w:val="00C00775"/>
    <w:rsid w:val="00C009FA"/>
    <w:rsid w:val="00C00BC4"/>
    <w:rsid w:val="00C00C00"/>
    <w:rsid w:val="00C00D31"/>
    <w:rsid w:val="00C00E7B"/>
    <w:rsid w:val="00C0140B"/>
    <w:rsid w:val="00C0173C"/>
    <w:rsid w:val="00C01BDF"/>
    <w:rsid w:val="00C01EE1"/>
    <w:rsid w:val="00C023A7"/>
    <w:rsid w:val="00C02634"/>
    <w:rsid w:val="00C028F5"/>
    <w:rsid w:val="00C02CBD"/>
    <w:rsid w:val="00C02E8D"/>
    <w:rsid w:val="00C034B0"/>
    <w:rsid w:val="00C03567"/>
    <w:rsid w:val="00C03640"/>
    <w:rsid w:val="00C03957"/>
    <w:rsid w:val="00C03BBD"/>
    <w:rsid w:val="00C040A5"/>
    <w:rsid w:val="00C04340"/>
    <w:rsid w:val="00C049B8"/>
    <w:rsid w:val="00C04AD9"/>
    <w:rsid w:val="00C04BDD"/>
    <w:rsid w:val="00C04FC4"/>
    <w:rsid w:val="00C05049"/>
    <w:rsid w:val="00C05695"/>
    <w:rsid w:val="00C056F1"/>
    <w:rsid w:val="00C05828"/>
    <w:rsid w:val="00C05896"/>
    <w:rsid w:val="00C0598B"/>
    <w:rsid w:val="00C05A79"/>
    <w:rsid w:val="00C05C8F"/>
    <w:rsid w:val="00C05D24"/>
    <w:rsid w:val="00C060A8"/>
    <w:rsid w:val="00C060EE"/>
    <w:rsid w:val="00C0637A"/>
    <w:rsid w:val="00C0638F"/>
    <w:rsid w:val="00C063AD"/>
    <w:rsid w:val="00C063D4"/>
    <w:rsid w:val="00C0682A"/>
    <w:rsid w:val="00C06A9C"/>
    <w:rsid w:val="00C06C0D"/>
    <w:rsid w:val="00C06CE5"/>
    <w:rsid w:val="00C0732C"/>
    <w:rsid w:val="00C07364"/>
    <w:rsid w:val="00C073D2"/>
    <w:rsid w:val="00C0748C"/>
    <w:rsid w:val="00C078D9"/>
    <w:rsid w:val="00C07B35"/>
    <w:rsid w:val="00C07CE7"/>
    <w:rsid w:val="00C07F20"/>
    <w:rsid w:val="00C10048"/>
    <w:rsid w:val="00C101E5"/>
    <w:rsid w:val="00C10476"/>
    <w:rsid w:val="00C108D4"/>
    <w:rsid w:val="00C10D1F"/>
    <w:rsid w:val="00C11463"/>
    <w:rsid w:val="00C11537"/>
    <w:rsid w:val="00C117B1"/>
    <w:rsid w:val="00C117B2"/>
    <w:rsid w:val="00C11A01"/>
    <w:rsid w:val="00C11AD0"/>
    <w:rsid w:val="00C11CEC"/>
    <w:rsid w:val="00C12208"/>
    <w:rsid w:val="00C122C3"/>
    <w:rsid w:val="00C1244E"/>
    <w:rsid w:val="00C125BA"/>
    <w:rsid w:val="00C126EA"/>
    <w:rsid w:val="00C127CC"/>
    <w:rsid w:val="00C128B9"/>
    <w:rsid w:val="00C12AE3"/>
    <w:rsid w:val="00C12BAD"/>
    <w:rsid w:val="00C12C86"/>
    <w:rsid w:val="00C12CBE"/>
    <w:rsid w:val="00C12E1A"/>
    <w:rsid w:val="00C13060"/>
    <w:rsid w:val="00C13451"/>
    <w:rsid w:val="00C13538"/>
    <w:rsid w:val="00C13CA4"/>
    <w:rsid w:val="00C13D5A"/>
    <w:rsid w:val="00C1405D"/>
    <w:rsid w:val="00C1406A"/>
    <w:rsid w:val="00C1480F"/>
    <w:rsid w:val="00C148DF"/>
    <w:rsid w:val="00C1493F"/>
    <w:rsid w:val="00C14966"/>
    <w:rsid w:val="00C14B79"/>
    <w:rsid w:val="00C14E2C"/>
    <w:rsid w:val="00C14F1E"/>
    <w:rsid w:val="00C15246"/>
    <w:rsid w:val="00C15258"/>
    <w:rsid w:val="00C153B2"/>
    <w:rsid w:val="00C154BD"/>
    <w:rsid w:val="00C1554A"/>
    <w:rsid w:val="00C157CA"/>
    <w:rsid w:val="00C15BA4"/>
    <w:rsid w:val="00C15CA5"/>
    <w:rsid w:val="00C15ED7"/>
    <w:rsid w:val="00C15FBB"/>
    <w:rsid w:val="00C167AE"/>
    <w:rsid w:val="00C16AB7"/>
    <w:rsid w:val="00C17297"/>
    <w:rsid w:val="00C1752B"/>
    <w:rsid w:val="00C176BB"/>
    <w:rsid w:val="00C1773F"/>
    <w:rsid w:val="00C17C51"/>
    <w:rsid w:val="00C17D35"/>
    <w:rsid w:val="00C17DBD"/>
    <w:rsid w:val="00C20208"/>
    <w:rsid w:val="00C20733"/>
    <w:rsid w:val="00C2081B"/>
    <w:rsid w:val="00C2117E"/>
    <w:rsid w:val="00C214D1"/>
    <w:rsid w:val="00C2155E"/>
    <w:rsid w:val="00C21707"/>
    <w:rsid w:val="00C21731"/>
    <w:rsid w:val="00C217A9"/>
    <w:rsid w:val="00C2199A"/>
    <w:rsid w:val="00C21B36"/>
    <w:rsid w:val="00C21EB8"/>
    <w:rsid w:val="00C21F30"/>
    <w:rsid w:val="00C221BB"/>
    <w:rsid w:val="00C22224"/>
    <w:rsid w:val="00C226AA"/>
    <w:rsid w:val="00C22703"/>
    <w:rsid w:val="00C227CD"/>
    <w:rsid w:val="00C22954"/>
    <w:rsid w:val="00C230A9"/>
    <w:rsid w:val="00C2333E"/>
    <w:rsid w:val="00C23BE4"/>
    <w:rsid w:val="00C23C9E"/>
    <w:rsid w:val="00C23D59"/>
    <w:rsid w:val="00C243E5"/>
    <w:rsid w:val="00C24547"/>
    <w:rsid w:val="00C24599"/>
    <w:rsid w:val="00C24799"/>
    <w:rsid w:val="00C24CA7"/>
    <w:rsid w:val="00C24DAE"/>
    <w:rsid w:val="00C24E1F"/>
    <w:rsid w:val="00C2514B"/>
    <w:rsid w:val="00C25316"/>
    <w:rsid w:val="00C25378"/>
    <w:rsid w:val="00C253D4"/>
    <w:rsid w:val="00C25857"/>
    <w:rsid w:val="00C25AA1"/>
    <w:rsid w:val="00C25D5D"/>
    <w:rsid w:val="00C26064"/>
    <w:rsid w:val="00C261A7"/>
    <w:rsid w:val="00C26248"/>
    <w:rsid w:val="00C2645A"/>
    <w:rsid w:val="00C26628"/>
    <w:rsid w:val="00C2665B"/>
    <w:rsid w:val="00C2681E"/>
    <w:rsid w:val="00C269C5"/>
    <w:rsid w:val="00C26BC2"/>
    <w:rsid w:val="00C26DAA"/>
    <w:rsid w:val="00C26FEC"/>
    <w:rsid w:val="00C27A95"/>
    <w:rsid w:val="00C27CA9"/>
    <w:rsid w:val="00C302D5"/>
    <w:rsid w:val="00C30468"/>
    <w:rsid w:val="00C305F1"/>
    <w:rsid w:val="00C3060C"/>
    <w:rsid w:val="00C307DB"/>
    <w:rsid w:val="00C3080E"/>
    <w:rsid w:val="00C30CE7"/>
    <w:rsid w:val="00C3135F"/>
    <w:rsid w:val="00C314A9"/>
    <w:rsid w:val="00C3158F"/>
    <w:rsid w:val="00C31811"/>
    <w:rsid w:val="00C31B7F"/>
    <w:rsid w:val="00C31C23"/>
    <w:rsid w:val="00C322EA"/>
    <w:rsid w:val="00C322ED"/>
    <w:rsid w:val="00C32622"/>
    <w:rsid w:val="00C32A30"/>
    <w:rsid w:val="00C32E55"/>
    <w:rsid w:val="00C3317D"/>
    <w:rsid w:val="00C333A0"/>
    <w:rsid w:val="00C33435"/>
    <w:rsid w:val="00C33453"/>
    <w:rsid w:val="00C33769"/>
    <w:rsid w:val="00C3378E"/>
    <w:rsid w:val="00C339A3"/>
    <w:rsid w:val="00C33BA0"/>
    <w:rsid w:val="00C33C7B"/>
    <w:rsid w:val="00C33EF0"/>
    <w:rsid w:val="00C34117"/>
    <w:rsid w:val="00C34387"/>
    <w:rsid w:val="00C343B9"/>
    <w:rsid w:val="00C34629"/>
    <w:rsid w:val="00C3463F"/>
    <w:rsid w:val="00C34C3A"/>
    <w:rsid w:val="00C34D65"/>
    <w:rsid w:val="00C350FF"/>
    <w:rsid w:val="00C3559E"/>
    <w:rsid w:val="00C358BE"/>
    <w:rsid w:val="00C3599E"/>
    <w:rsid w:val="00C36275"/>
    <w:rsid w:val="00C36312"/>
    <w:rsid w:val="00C365C0"/>
    <w:rsid w:val="00C36BAA"/>
    <w:rsid w:val="00C36C08"/>
    <w:rsid w:val="00C37141"/>
    <w:rsid w:val="00C3731A"/>
    <w:rsid w:val="00C3743C"/>
    <w:rsid w:val="00C37602"/>
    <w:rsid w:val="00C37720"/>
    <w:rsid w:val="00C3772B"/>
    <w:rsid w:val="00C37BDD"/>
    <w:rsid w:val="00C37C85"/>
    <w:rsid w:val="00C37DC2"/>
    <w:rsid w:val="00C37EC7"/>
    <w:rsid w:val="00C401E7"/>
    <w:rsid w:val="00C405A8"/>
    <w:rsid w:val="00C40860"/>
    <w:rsid w:val="00C4089E"/>
    <w:rsid w:val="00C408A8"/>
    <w:rsid w:val="00C40A65"/>
    <w:rsid w:val="00C40AC8"/>
    <w:rsid w:val="00C40B24"/>
    <w:rsid w:val="00C40D17"/>
    <w:rsid w:val="00C4121A"/>
    <w:rsid w:val="00C4160E"/>
    <w:rsid w:val="00C41A0D"/>
    <w:rsid w:val="00C41BAA"/>
    <w:rsid w:val="00C41BE9"/>
    <w:rsid w:val="00C41C97"/>
    <w:rsid w:val="00C4248B"/>
    <w:rsid w:val="00C4254E"/>
    <w:rsid w:val="00C4281D"/>
    <w:rsid w:val="00C42BB7"/>
    <w:rsid w:val="00C42D31"/>
    <w:rsid w:val="00C42DDA"/>
    <w:rsid w:val="00C434AF"/>
    <w:rsid w:val="00C43529"/>
    <w:rsid w:val="00C435C7"/>
    <w:rsid w:val="00C43782"/>
    <w:rsid w:val="00C43A41"/>
    <w:rsid w:val="00C43C0A"/>
    <w:rsid w:val="00C43DA5"/>
    <w:rsid w:val="00C43F07"/>
    <w:rsid w:val="00C445E4"/>
    <w:rsid w:val="00C446A2"/>
    <w:rsid w:val="00C446D2"/>
    <w:rsid w:val="00C449D8"/>
    <w:rsid w:val="00C44B72"/>
    <w:rsid w:val="00C44BE7"/>
    <w:rsid w:val="00C44C39"/>
    <w:rsid w:val="00C44E0E"/>
    <w:rsid w:val="00C451D3"/>
    <w:rsid w:val="00C45529"/>
    <w:rsid w:val="00C455F8"/>
    <w:rsid w:val="00C45636"/>
    <w:rsid w:val="00C45A9A"/>
    <w:rsid w:val="00C45BDA"/>
    <w:rsid w:val="00C45DB8"/>
    <w:rsid w:val="00C45EB5"/>
    <w:rsid w:val="00C45FC6"/>
    <w:rsid w:val="00C46173"/>
    <w:rsid w:val="00C462CC"/>
    <w:rsid w:val="00C4636E"/>
    <w:rsid w:val="00C46A2F"/>
    <w:rsid w:val="00C46A6C"/>
    <w:rsid w:val="00C46AF2"/>
    <w:rsid w:val="00C46EA9"/>
    <w:rsid w:val="00C470AC"/>
    <w:rsid w:val="00C470F4"/>
    <w:rsid w:val="00C4734A"/>
    <w:rsid w:val="00C47427"/>
    <w:rsid w:val="00C4757B"/>
    <w:rsid w:val="00C47648"/>
    <w:rsid w:val="00C47770"/>
    <w:rsid w:val="00C4782E"/>
    <w:rsid w:val="00C4792D"/>
    <w:rsid w:val="00C47940"/>
    <w:rsid w:val="00C47A18"/>
    <w:rsid w:val="00C47C9C"/>
    <w:rsid w:val="00C47F01"/>
    <w:rsid w:val="00C47F6D"/>
    <w:rsid w:val="00C50040"/>
    <w:rsid w:val="00C5018B"/>
    <w:rsid w:val="00C50630"/>
    <w:rsid w:val="00C5073B"/>
    <w:rsid w:val="00C50763"/>
    <w:rsid w:val="00C5094B"/>
    <w:rsid w:val="00C51178"/>
    <w:rsid w:val="00C5123C"/>
    <w:rsid w:val="00C516C5"/>
    <w:rsid w:val="00C517A2"/>
    <w:rsid w:val="00C51938"/>
    <w:rsid w:val="00C519D2"/>
    <w:rsid w:val="00C51AB0"/>
    <w:rsid w:val="00C51E28"/>
    <w:rsid w:val="00C522FD"/>
    <w:rsid w:val="00C5257F"/>
    <w:rsid w:val="00C526F5"/>
    <w:rsid w:val="00C5277B"/>
    <w:rsid w:val="00C527E7"/>
    <w:rsid w:val="00C5281F"/>
    <w:rsid w:val="00C52A91"/>
    <w:rsid w:val="00C52D14"/>
    <w:rsid w:val="00C5300F"/>
    <w:rsid w:val="00C531CF"/>
    <w:rsid w:val="00C532B5"/>
    <w:rsid w:val="00C53DF8"/>
    <w:rsid w:val="00C53E1B"/>
    <w:rsid w:val="00C540A5"/>
    <w:rsid w:val="00C54935"/>
    <w:rsid w:val="00C54A4A"/>
    <w:rsid w:val="00C54B01"/>
    <w:rsid w:val="00C55227"/>
    <w:rsid w:val="00C5533D"/>
    <w:rsid w:val="00C5561B"/>
    <w:rsid w:val="00C558AE"/>
    <w:rsid w:val="00C55B46"/>
    <w:rsid w:val="00C55F54"/>
    <w:rsid w:val="00C565F7"/>
    <w:rsid w:val="00C56659"/>
    <w:rsid w:val="00C56753"/>
    <w:rsid w:val="00C56A4B"/>
    <w:rsid w:val="00C56ABD"/>
    <w:rsid w:val="00C56ACD"/>
    <w:rsid w:val="00C56BC3"/>
    <w:rsid w:val="00C56C12"/>
    <w:rsid w:val="00C56C17"/>
    <w:rsid w:val="00C56D45"/>
    <w:rsid w:val="00C56D77"/>
    <w:rsid w:val="00C56F25"/>
    <w:rsid w:val="00C5700B"/>
    <w:rsid w:val="00C570CE"/>
    <w:rsid w:val="00C57375"/>
    <w:rsid w:val="00C57553"/>
    <w:rsid w:val="00C5756B"/>
    <w:rsid w:val="00C57BA9"/>
    <w:rsid w:val="00C600AD"/>
    <w:rsid w:val="00C60445"/>
    <w:rsid w:val="00C605B1"/>
    <w:rsid w:val="00C605C7"/>
    <w:rsid w:val="00C6088A"/>
    <w:rsid w:val="00C608A9"/>
    <w:rsid w:val="00C60C73"/>
    <w:rsid w:val="00C60D07"/>
    <w:rsid w:val="00C6198A"/>
    <w:rsid w:val="00C62042"/>
    <w:rsid w:val="00C6282B"/>
    <w:rsid w:val="00C62831"/>
    <w:rsid w:val="00C62B7F"/>
    <w:rsid w:val="00C62CFF"/>
    <w:rsid w:val="00C62D10"/>
    <w:rsid w:val="00C62FE0"/>
    <w:rsid w:val="00C6302D"/>
    <w:rsid w:val="00C63299"/>
    <w:rsid w:val="00C63480"/>
    <w:rsid w:val="00C6380D"/>
    <w:rsid w:val="00C638B1"/>
    <w:rsid w:val="00C63B0F"/>
    <w:rsid w:val="00C63B7A"/>
    <w:rsid w:val="00C63BA7"/>
    <w:rsid w:val="00C63F52"/>
    <w:rsid w:val="00C64184"/>
    <w:rsid w:val="00C64662"/>
    <w:rsid w:val="00C646AE"/>
    <w:rsid w:val="00C64E14"/>
    <w:rsid w:val="00C64FC2"/>
    <w:rsid w:val="00C6525A"/>
    <w:rsid w:val="00C652B7"/>
    <w:rsid w:val="00C6533F"/>
    <w:rsid w:val="00C6585E"/>
    <w:rsid w:val="00C658F7"/>
    <w:rsid w:val="00C660EE"/>
    <w:rsid w:val="00C661F9"/>
    <w:rsid w:val="00C662EC"/>
    <w:rsid w:val="00C66365"/>
    <w:rsid w:val="00C6641D"/>
    <w:rsid w:val="00C66429"/>
    <w:rsid w:val="00C6657E"/>
    <w:rsid w:val="00C66597"/>
    <w:rsid w:val="00C665DC"/>
    <w:rsid w:val="00C66769"/>
    <w:rsid w:val="00C6681C"/>
    <w:rsid w:val="00C66AAD"/>
    <w:rsid w:val="00C66C13"/>
    <w:rsid w:val="00C66D83"/>
    <w:rsid w:val="00C66DE1"/>
    <w:rsid w:val="00C67285"/>
    <w:rsid w:val="00C6732A"/>
    <w:rsid w:val="00C67688"/>
    <w:rsid w:val="00C677F1"/>
    <w:rsid w:val="00C679DC"/>
    <w:rsid w:val="00C67E54"/>
    <w:rsid w:val="00C67E6E"/>
    <w:rsid w:val="00C7010B"/>
    <w:rsid w:val="00C703D9"/>
    <w:rsid w:val="00C7043A"/>
    <w:rsid w:val="00C70470"/>
    <w:rsid w:val="00C704E2"/>
    <w:rsid w:val="00C70544"/>
    <w:rsid w:val="00C70667"/>
    <w:rsid w:val="00C70784"/>
    <w:rsid w:val="00C70CE8"/>
    <w:rsid w:val="00C70D07"/>
    <w:rsid w:val="00C71132"/>
    <w:rsid w:val="00C711B4"/>
    <w:rsid w:val="00C71321"/>
    <w:rsid w:val="00C716B6"/>
    <w:rsid w:val="00C716CE"/>
    <w:rsid w:val="00C71756"/>
    <w:rsid w:val="00C71F63"/>
    <w:rsid w:val="00C72164"/>
    <w:rsid w:val="00C72299"/>
    <w:rsid w:val="00C72811"/>
    <w:rsid w:val="00C729AC"/>
    <w:rsid w:val="00C72A83"/>
    <w:rsid w:val="00C730D9"/>
    <w:rsid w:val="00C73108"/>
    <w:rsid w:val="00C732CA"/>
    <w:rsid w:val="00C732D2"/>
    <w:rsid w:val="00C734D6"/>
    <w:rsid w:val="00C734E7"/>
    <w:rsid w:val="00C7391F"/>
    <w:rsid w:val="00C7396B"/>
    <w:rsid w:val="00C73B0F"/>
    <w:rsid w:val="00C73CDF"/>
    <w:rsid w:val="00C740D0"/>
    <w:rsid w:val="00C7418A"/>
    <w:rsid w:val="00C749DE"/>
    <w:rsid w:val="00C74A3C"/>
    <w:rsid w:val="00C74FB5"/>
    <w:rsid w:val="00C7520D"/>
    <w:rsid w:val="00C75381"/>
    <w:rsid w:val="00C75711"/>
    <w:rsid w:val="00C757D9"/>
    <w:rsid w:val="00C75A87"/>
    <w:rsid w:val="00C75B05"/>
    <w:rsid w:val="00C764E9"/>
    <w:rsid w:val="00C77202"/>
    <w:rsid w:val="00C773AC"/>
    <w:rsid w:val="00C77772"/>
    <w:rsid w:val="00C77995"/>
    <w:rsid w:val="00C779A9"/>
    <w:rsid w:val="00C77B6D"/>
    <w:rsid w:val="00C77B82"/>
    <w:rsid w:val="00C80107"/>
    <w:rsid w:val="00C802BC"/>
    <w:rsid w:val="00C805BD"/>
    <w:rsid w:val="00C80A17"/>
    <w:rsid w:val="00C80BD4"/>
    <w:rsid w:val="00C80EC7"/>
    <w:rsid w:val="00C811C9"/>
    <w:rsid w:val="00C8122C"/>
    <w:rsid w:val="00C8142C"/>
    <w:rsid w:val="00C816A4"/>
    <w:rsid w:val="00C81709"/>
    <w:rsid w:val="00C8178E"/>
    <w:rsid w:val="00C81B00"/>
    <w:rsid w:val="00C81D25"/>
    <w:rsid w:val="00C82030"/>
    <w:rsid w:val="00C82256"/>
    <w:rsid w:val="00C82D64"/>
    <w:rsid w:val="00C82E04"/>
    <w:rsid w:val="00C82ECE"/>
    <w:rsid w:val="00C82F1F"/>
    <w:rsid w:val="00C831F2"/>
    <w:rsid w:val="00C83648"/>
    <w:rsid w:val="00C83870"/>
    <w:rsid w:val="00C838ED"/>
    <w:rsid w:val="00C83B0D"/>
    <w:rsid w:val="00C83E59"/>
    <w:rsid w:val="00C84254"/>
    <w:rsid w:val="00C84520"/>
    <w:rsid w:val="00C8459A"/>
    <w:rsid w:val="00C8467C"/>
    <w:rsid w:val="00C84A7F"/>
    <w:rsid w:val="00C84C9C"/>
    <w:rsid w:val="00C84FC0"/>
    <w:rsid w:val="00C851B5"/>
    <w:rsid w:val="00C855E3"/>
    <w:rsid w:val="00C8574F"/>
    <w:rsid w:val="00C8593D"/>
    <w:rsid w:val="00C85D5F"/>
    <w:rsid w:val="00C864A6"/>
    <w:rsid w:val="00C865ED"/>
    <w:rsid w:val="00C86698"/>
    <w:rsid w:val="00C86834"/>
    <w:rsid w:val="00C86890"/>
    <w:rsid w:val="00C86AF9"/>
    <w:rsid w:val="00C86ED8"/>
    <w:rsid w:val="00C877ED"/>
    <w:rsid w:val="00C87B28"/>
    <w:rsid w:val="00C87F88"/>
    <w:rsid w:val="00C90027"/>
    <w:rsid w:val="00C9054A"/>
    <w:rsid w:val="00C90734"/>
    <w:rsid w:val="00C90DF2"/>
    <w:rsid w:val="00C90F59"/>
    <w:rsid w:val="00C90FB9"/>
    <w:rsid w:val="00C9116A"/>
    <w:rsid w:val="00C91190"/>
    <w:rsid w:val="00C9129A"/>
    <w:rsid w:val="00C9130F"/>
    <w:rsid w:val="00C91714"/>
    <w:rsid w:val="00C91801"/>
    <w:rsid w:val="00C9192B"/>
    <w:rsid w:val="00C91933"/>
    <w:rsid w:val="00C91B2D"/>
    <w:rsid w:val="00C91C2A"/>
    <w:rsid w:val="00C92035"/>
    <w:rsid w:val="00C9222C"/>
    <w:rsid w:val="00C924C2"/>
    <w:rsid w:val="00C925F7"/>
    <w:rsid w:val="00C9275C"/>
    <w:rsid w:val="00C92818"/>
    <w:rsid w:val="00C92943"/>
    <w:rsid w:val="00C929A3"/>
    <w:rsid w:val="00C92A72"/>
    <w:rsid w:val="00C92C87"/>
    <w:rsid w:val="00C92F50"/>
    <w:rsid w:val="00C931BE"/>
    <w:rsid w:val="00C935BC"/>
    <w:rsid w:val="00C93A3C"/>
    <w:rsid w:val="00C93BA2"/>
    <w:rsid w:val="00C93F1F"/>
    <w:rsid w:val="00C93F98"/>
    <w:rsid w:val="00C93FDE"/>
    <w:rsid w:val="00C941E5"/>
    <w:rsid w:val="00C946EE"/>
    <w:rsid w:val="00C9480E"/>
    <w:rsid w:val="00C94EC1"/>
    <w:rsid w:val="00C951C5"/>
    <w:rsid w:val="00C9534C"/>
    <w:rsid w:val="00C9539C"/>
    <w:rsid w:val="00C956D4"/>
    <w:rsid w:val="00C957BB"/>
    <w:rsid w:val="00C958A1"/>
    <w:rsid w:val="00C95A24"/>
    <w:rsid w:val="00C95A5B"/>
    <w:rsid w:val="00C95A79"/>
    <w:rsid w:val="00C95D7B"/>
    <w:rsid w:val="00C95DF0"/>
    <w:rsid w:val="00C962F3"/>
    <w:rsid w:val="00C96407"/>
    <w:rsid w:val="00C96542"/>
    <w:rsid w:val="00C96666"/>
    <w:rsid w:val="00C966E6"/>
    <w:rsid w:val="00C969DE"/>
    <w:rsid w:val="00C96AEA"/>
    <w:rsid w:val="00C96DA4"/>
    <w:rsid w:val="00C9706A"/>
    <w:rsid w:val="00C97526"/>
    <w:rsid w:val="00C97A81"/>
    <w:rsid w:val="00C97ABB"/>
    <w:rsid w:val="00C97E27"/>
    <w:rsid w:val="00C97F7F"/>
    <w:rsid w:val="00CA00C5"/>
    <w:rsid w:val="00CA0246"/>
    <w:rsid w:val="00CA0381"/>
    <w:rsid w:val="00CA03E9"/>
    <w:rsid w:val="00CA0A3E"/>
    <w:rsid w:val="00CA0D01"/>
    <w:rsid w:val="00CA0F4B"/>
    <w:rsid w:val="00CA0F8C"/>
    <w:rsid w:val="00CA0FDF"/>
    <w:rsid w:val="00CA176F"/>
    <w:rsid w:val="00CA18BA"/>
    <w:rsid w:val="00CA1A2C"/>
    <w:rsid w:val="00CA1E9B"/>
    <w:rsid w:val="00CA1FA4"/>
    <w:rsid w:val="00CA23ED"/>
    <w:rsid w:val="00CA25FE"/>
    <w:rsid w:val="00CA27ED"/>
    <w:rsid w:val="00CA2929"/>
    <w:rsid w:val="00CA29D6"/>
    <w:rsid w:val="00CA2BBB"/>
    <w:rsid w:val="00CA2E45"/>
    <w:rsid w:val="00CA2FDE"/>
    <w:rsid w:val="00CA34C0"/>
    <w:rsid w:val="00CA3768"/>
    <w:rsid w:val="00CA37F4"/>
    <w:rsid w:val="00CA3943"/>
    <w:rsid w:val="00CA3B81"/>
    <w:rsid w:val="00CA3B93"/>
    <w:rsid w:val="00CA3BF0"/>
    <w:rsid w:val="00CA40E1"/>
    <w:rsid w:val="00CA40FE"/>
    <w:rsid w:val="00CA4D5B"/>
    <w:rsid w:val="00CA4FF2"/>
    <w:rsid w:val="00CA5033"/>
    <w:rsid w:val="00CA5336"/>
    <w:rsid w:val="00CA554C"/>
    <w:rsid w:val="00CA56B4"/>
    <w:rsid w:val="00CA57B1"/>
    <w:rsid w:val="00CA5930"/>
    <w:rsid w:val="00CA5E57"/>
    <w:rsid w:val="00CA5F78"/>
    <w:rsid w:val="00CA63FB"/>
    <w:rsid w:val="00CA6491"/>
    <w:rsid w:val="00CA64DE"/>
    <w:rsid w:val="00CA68D4"/>
    <w:rsid w:val="00CA6FE0"/>
    <w:rsid w:val="00CA72FF"/>
    <w:rsid w:val="00CA7724"/>
    <w:rsid w:val="00CA773E"/>
    <w:rsid w:val="00CA780E"/>
    <w:rsid w:val="00CA7E9A"/>
    <w:rsid w:val="00CB0055"/>
    <w:rsid w:val="00CB0082"/>
    <w:rsid w:val="00CB0174"/>
    <w:rsid w:val="00CB070C"/>
    <w:rsid w:val="00CB08AF"/>
    <w:rsid w:val="00CB0B13"/>
    <w:rsid w:val="00CB0BED"/>
    <w:rsid w:val="00CB0C34"/>
    <w:rsid w:val="00CB0E22"/>
    <w:rsid w:val="00CB0EDA"/>
    <w:rsid w:val="00CB117A"/>
    <w:rsid w:val="00CB12B4"/>
    <w:rsid w:val="00CB15AF"/>
    <w:rsid w:val="00CB1D10"/>
    <w:rsid w:val="00CB2474"/>
    <w:rsid w:val="00CB29F1"/>
    <w:rsid w:val="00CB2D03"/>
    <w:rsid w:val="00CB30A3"/>
    <w:rsid w:val="00CB34BD"/>
    <w:rsid w:val="00CB37B0"/>
    <w:rsid w:val="00CB3846"/>
    <w:rsid w:val="00CB40BE"/>
    <w:rsid w:val="00CB41DB"/>
    <w:rsid w:val="00CB42AD"/>
    <w:rsid w:val="00CB43FB"/>
    <w:rsid w:val="00CB4555"/>
    <w:rsid w:val="00CB4874"/>
    <w:rsid w:val="00CB496B"/>
    <w:rsid w:val="00CB49CC"/>
    <w:rsid w:val="00CB4CBD"/>
    <w:rsid w:val="00CB4E56"/>
    <w:rsid w:val="00CB5134"/>
    <w:rsid w:val="00CB5466"/>
    <w:rsid w:val="00CB566F"/>
    <w:rsid w:val="00CB5833"/>
    <w:rsid w:val="00CB5B7C"/>
    <w:rsid w:val="00CB5C23"/>
    <w:rsid w:val="00CB5C3E"/>
    <w:rsid w:val="00CB5CD7"/>
    <w:rsid w:val="00CB6121"/>
    <w:rsid w:val="00CB62E9"/>
    <w:rsid w:val="00CB6C2A"/>
    <w:rsid w:val="00CB6DF0"/>
    <w:rsid w:val="00CB6E2F"/>
    <w:rsid w:val="00CB7230"/>
    <w:rsid w:val="00CB7368"/>
    <w:rsid w:val="00CB7446"/>
    <w:rsid w:val="00CB79CB"/>
    <w:rsid w:val="00CB7D45"/>
    <w:rsid w:val="00CB7F88"/>
    <w:rsid w:val="00CC003C"/>
    <w:rsid w:val="00CC0397"/>
    <w:rsid w:val="00CC03A9"/>
    <w:rsid w:val="00CC06C5"/>
    <w:rsid w:val="00CC0AB8"/>
    <w:rsid w:val="00CC0D2B"/>
    <w:rsid w:val="00CC0DC2"/>
    <w:rsid w:val="00CC128D"/>
    <w:rsid w:val="00CC1471"/>
    <w:rsid w:val="00CC1588"/>
    <w:rsid w:val="00CC169D"/>
    <w:rsid w:val="00CC19A8"/>
    <w:rsid w:val="00CC1B29"/>
    <w:rsid w:val="00CC1BAA"/>
    <w:rsid w:val="00CC1F06"/>
    <w:rsid w:val="00CC236F"/>
    <w:rsid w:val="00CC2760"/>
    <w:rsid w:val="00CC2BC0"/>
    <w:rsid w:val="00CC2C2C"/>
    <w:rsid w:val="00CC3042"/>
    <w:rsid w:val="00CC32C2"/>
    <w:rsid w:val="00CC3390"/>
    <w:rsid w:val="00CC39A4"/>
    <w:rsid w:val="00CC3A1A"/>
    <w:rsid w:val="00CC3F26"/>
    <w:rsid w:val="00CC43B8"/>
    <w:rsid w:val="00CC4453"/>
    <w:rsid w:val="00CC47F7"/>
    <w:rsid w:val="00CC4B6D"/>
    <w:rsid w:val="00CC4E37"/>
    <w:rsid w:val="00CC4E5C"/>
    <w:rsid w:val="00CC51F8"/>
    <w:rsid w:val="00CC5871"/>
    <w:rsid w:val="00CC5898"/>
    <w:rsid w:val="00CC5D6E"/>
    <w:rsid w:val="00CC62E3"/>
    <w:rsid w:val="00CC6AB4"/>
    <w:rsid w:val="00CC6BFB"/>
    <w:rsid w:val="00CC6D29"/>
    <w:rsid w:val="00CC7259"/>
    <w:rsid w:val="00CC7957"/>
    <w:rsid w:val="00CC79B7"/>
    <w:rsid w:val="00CC7AA5"/>
    <w:rsid w:val="00CC7D0B"/>
    <w:rsid w:val="00CD0250"/>
    <w:rsid w:val="00CD033C"/>
    <w:rsid w:val="00CD0384"/>
    <w:rsid w:val="00CD0618"/>
    <w:rsid w:val="00CD0DA3"/>
    <w:rsid w:val="00CD0E00"/>
    <w:rsid w:val="00CD0E9D"/>
    <w:rsid w:val="00CD1039"/>
    <w:rsid w:val="00CD1C6E"/>
    <w:rsid w:val="00CD1D5E"/>
    <w:rsid w:val="00CD1E05"/>
    <w:rsid w:val="00CD1E51"/>
    <w:rsid w:val="00CD1FB6"/>
    <w:rsid w:val="00CD2194"/>
    <w:rsid w:val="00CD2345"/>
    <w:rsid w:val="00CD2715"/>
    <w:rsid w:val="00CD27FA"/>
    <w:rsid w:val="00CD28F9"/>
    <w:rsid w:val="00CD337C"/>
    <w:rsid w:val="00CD3438"/>
    <w:rsid w:val="00CD35DE"/>
    <w:rsid w:val="00CD3695"/>
    <w:rsid w:val="00CD39CD"/>
    <w:rsid w:val="00CD45A8"/>
    <w:rsid w:val="00CD4799"/>
    <w:rsid w:val="00CD485B"/>
    <w:rsid w:val="00CD4961"/>
    <w:rsid w:val="00CD4A55"/>
    <w:rsid w:val="00CD4E4B"/>
    <w:rsid w:val="00CD5467"/>
    <w:rsid w:val="00CD548C"/>
    <w:rsid w:val="00CD549D"/>
    <w:rsid w:val="00CD5681"/>
    <w:rsid w:val="00CD56D2"/>
    <w:rsid w:val="00CD57B6"/>
    <w:rsid w:val="00CD5B85"/>
    <w:rsid w:val="00CD5C54"/>
    <w:rsid w:val="00CD5E66"/>
    <w:rsid w:val="00CD5E93"/>
    <w:rsid w:val="00CD62DF"/>
    <w:rsid w:val="00CD6625"/>
    <w:rsid w:val="00CD678D"/>
    <w:rsid w:val="00CD6F3C"/>
    <w:rsid w:val="00CD6FBC"/>
    <w:rsid w:val="00CD738D"/>
    <w:rsid w:val="00CD7481"/>
    <w:rsid w:val="00CD7632"/>
    <w:rsid w:val="00CD76B3"/>
    <w:rsid w:val="00CD77F7"/>
    <w:rsid w:val="00CD7C8C"/>
    <w:rsid w:val="00CE017A"/>
    <w:rsid w:val="00CE0758"/>
    <w:rsid w:val="00CE112A"/>
    <w:rsid w:val="00CE1250"/>
    <w:rsid w:val="00CE163A"/>
    <w:rsid w:val="00CE1B46"/>
    <w:rsid w:val="00CE1F8A"/>
    <w:rsid w:val="00CE202B"/>
    <w:rsid w:val="00CE20AE"/>
    <w:rsid w:val="00CE21CA"/>
    <w:rsid w:val="00CE22BA"/>
    <w:rsid w:val="00CE22DD"/>
    <w:rsid w:val="00CE240D"/>
    <w:rsid w:val="00CE26E1"/>
    <w:rsid w:val="00CE29CE"/>
    <w:rsid w:val="00CE2AD2"/>
    <w:rsid w:val="00CE2AE7"/>
    <w:rsid w:val="00CE2B86"/>
    <w:rsid w:val="00CE2BCE"/>
    <w:rsid w:val="00CE2CEF"/>
    <w:rsid w:val="00CE2D0D"/>
    <w:rsid w:val="00CE2F35"/>
    <w:rsid w:val="00CE3045"/>
    <w:rsid w:val="00CE374D"/>
    <w:rsid w:val="00CE39D8"/>
    <w:rsid w:val="00CE39DA"/>
    <w:rsid w:val="00CE3A2D"/>
    <w:rsid w:val="00CE3C75"/>
    <w:rsid w:val="00CE3E9B"/>
    <w:rsid w:val="00CE3EA9"/>
    <w:rsid w:val="00CE411C"/>
    <w:rsid w:val="00CE4C58"/>
    <w:rsid w:val="00CE4DD6"/>
    <w:rsid w:val="00CE4DE6"/>
    <w:rsid w:val="00CE4FB8"/>
    <w:rsid w:val="00CE50A4"/>
    <w:rsid w:val="00CE51F0"/>
    <w:rsid w:val="00CE55BA"/>
    <w:rsid w:val="00CE5850"/>
    <w:rsid w:val="00CE58D1"/>
    <w:rsid w:val="00CE5B1B"/>
    <w:rsid w:val="00CE5E51"/>
    <w:rsid w:val="00CE6279"/>
    <w:rsid w:val="00CE6413"/>
    <w:rsid w:val="00CE6502"/>
    <w:rsid w:val="00CE6542"/>
    <w:rsid w:val="00CE68AD"/>
    <w:rsid w:val="00CE6AEB"/>
    <w:rsid w:val="00CE6BD1"/>
    <w:rsid w:val="00CE6CD0"/>
    <w:rsid w:val="00CE6DB8"/>
    <w:rsid w:val="00CE6DEF"/>
    <w:rsid w:val="00CE6F10"/>
    <w:rsid w:val="00CE70DC"/>
    <w:rsid w:val="00CE7415"/>
    <w:rsid w:val="00CE7620"/>
    <w:rsid w:val="00CE799D"/>
    <w:rsid w:val="00CE7C77"/>
    <w:rsid w:val="00CE7CEA"/>
    <w:rsid w:val="00CE7F46"/>
    <w:rsid w:val="00CE7FEB"/>
    <w:rsid w:val="00CF01F4"/>
    <w:rsid w:val="00CF0E55"/>
    <w:rsid w:val="00CF0F83"/>
    <w:rsid w:val="00CF1375"/>
    <w:rsid w:val="00CF13B8"/>
    <w:rsid w:val="00CF1496"/>
    <w:rsid w:val="00CF1DA2"/>
    <w:rsid w:val="00CF1F3D"/>
    <w:rsid w:val="00CF215E"/>
    <w:rsid w:val="00CF231B"/>
    <w:rsid w:val="00CF28C0"/>
    <w:rsid w:val="00CF2913"/>
    <w:rsid w:val="00CF2A57"/>
    <w:rsid w:val="00CF2B6A"/>
    <w:rsid w:val="00CF2D19"/>
    <w:rsid w:val="00CF31BC"/>
    <w:rsid w:val="00CF3710"/>
    <w:rsid w:val="00CF3B7F"/>
    <w:rsid w:val="00CF3CC4"/>
    <w:rsid w:val="00CF452F"/>
    <w:rsid w:val="00CF45F1"/>
    <w:rsid w:val="00CF47B6"/>
    <w:rsid w:val="00CF4A4C"/>
    <w:rsid w:val="00CF4AB2"/>
    <w:rsid w:val="00CF4D4A"/>
    <w:rsid w:val="00CF4DB8"/>
    <w:rsid w:val="00CF4E53"/>
    <w:rsid w:val="00CF4F39"/>
    <w:rsid w:val="00CF4FDE"/>
    <w:rsid w:val="00CF5244"/>
    <w:rsid w:val="00CF53E8"/>
    <w:rsid w:val="00CF5525"/>
    <w:rsid w:val="00CF5553"/>
    <w:rsid w:val="00CF55DA"/>
    <w:rsid w:val="00CF5924"/>
    <w:rsid w:val="00CF59D9"/>
    <w:rsid w:val="00CF5A7E"/>
    <w:rsid w:val="00CF5B60"/>
    <w:rsid w:val="00CF6061"/>
    <w:rsid w:val="00CF619B"/>
    <w:rsid w:val="00CF6491"/>
    <w:rsid w:val="00CF64C5"/>
    <w:rsid w:val="00CF64EF"/>
    <w:rsid w:val="00CF661B"/>
    <w:rsid w:val="00CF6A2C"/>
    <w:rsid w:val="00CF6AF9"/>
    <w:rsid w:val="00CF6D00"/>
    <w:rsid w:val="00CF6DCC"/>
    <w:rsid w:val="00CF79FC"/>
    <w:rsid w:val="00CF7AB0"/>
    <w:rsid w:val="00CF7EB5"/>
    <w:rsid w:val="00CF7EF7"/>
    <w:rsid w:val="00D00183"/>
    <w:rsid w:val="00D0035A"/>
    <w:rsid w:val="00D0051E"/>
    <w:rsid w:val="00D00A52"/>
    <w:rsid w:val="00D00FB2"/>
    <w:rsid w:val="00D01045"/>
    <w:rsid w:val="00D014F5"/>
    <w:rsid w:val="00D015E3"/>
    <w:rsid w:val="00D018DB"/>
    <w:rsid w:val="00D01BEE"/>
    <w:rsid w:val="00D01C7D"/>
    <w:rsid w:val="00D01EF3"/>
    <w:rsid w:val="00D020DC"/>
    <w:rsid w:val="00D023C5"/>
    <w:rsid w:val="00D0253A"/>
    <w:rsid w:val="00D025A6"/>
    <w:rsid w:val="00D02BC0"/>
    <w:rsid w:val="00D02BDD"/>
    <w:rsid w:val="00D02F64"/>
    <w:rsid w:val="00D03006"/>
    <w:rsid w:val="00D030CF"/>
    <w:rsid w:val="00D03A2A"/>
    <w:rsid w:val="00D03C00"/>
    <w:rsid w:val="00D03EE1"/>
    <w:rsid w:val="00D03F01"/>
    <w:rsid w:val="00D0418D"/>
    <w:rsid w:val="00D043B8"/>
    <w:rsid w:val="00D044B5"/>
    <w:rsid w:val="00D04537"/>
    <w:rsid w:val="00D045AE"/>
    <w:rsid w:val="00D0465F"/>
    <w:rsid w:val="00D047CE"/>
    <w:rsid w:val="00D04907"/>
    <w:rsid w:val="00D04B87"/>
    <w:rsid w:val="00D04EE9"/>
    <w:rsid w:val="00D053E2"/>
    <w:rsid w:val="00D054AB"/>
    <w:rsid w:val="00D055A0"/>
    <w:rsid w:val="00D055D7"/>
    <w:rsid w:val="00D056FA"/>
    <w:rsid w:val="00D05759"/>
    <w:rsid w:val="00D05C95"/>
    <w:rsid w:val="00D05CB6"/>
    <w:rsid w:val="00D05ED1"/>
    <w:rsid w:val="00D06052"/>
    <w:rsid w:val="00D06059"/>
    <w:rsid w:val="00D0657E"/>
    <w:rsid w:val="00D06622"/>
    <w:rsid w:val="00D06970"/>
    <w:rsid w:val="00D069DA"/>
    <w:rsid w:val="00D06A1D"/>
    <w:rsid w:val="00D06D05"/>
    <w:rsid w:val="00D07000"/>
    <w:rsid w:val="00D0702F"/>
    <w:rsid w:val="00D0705F"/>
    <w:rsid w:val="00D0710A"/>
    <w:rsid w:val="00D071DB"/>
    <w:rsid w:val="00D076BB"/>
    <w:rsid w:val="00D07741"/>
    <w:rsid w:val="00D07AD1"/>
    <w:rsid w:val="00D07C41"/>
    <w:rsid w:val="00D07F0B"/>
    <w:rsid w:val="00D100D7"/>
    <w:rsid w:val="00D101AF"/>
    <w:rsid w:val="00D10229"/>
    <w:rsid w:val="00D105B3"/>
    <w:rsid w:val="00D107F6"/>
    <w:rsid w:val="00D10942"/>
    <w:rsid w:val="00D10B91"/>
    <w:rsid w:val="00D10EA1"/>
    <w:rsid w:val="00D10FB6"/>
    <w:rsid w:val="00D11024"/>
    <w:rsid w:val="00D11382"/>
    <w:rsid w:val="00D11416"/>
    <w:rsid w:val="00D11663"/>
    <w:rsid w:val="00D119BC"/>
    <w:rsid w:val="00D11D31"/>
    <w:rsid w:val="00D11D77"/>
    <w:rsid w:val="00D1225D"/>
    <w:rsid w:val="00D1243D"/>
    <w:rsid w:val="00D125BD"/>
    <w:rsid w:val="00D127A8"/>
    <w:rsid w:val="00D129AC"/>
    <w:rsid w:val="00D12C33"/>
    <w:rsid w:val="00D12CB7"/>
    <w:rsid w:val="00D12E04"/>
    <w:rsid w:val="00D13820"/>
    <w:rsid w:val="00D138AC"/>
    <w:rsid w:val="00D13B0F"/>
    <w:rsid w:val="00D13B23"/>
    <w:rsid w:val="00D13FEA"/>
    <w:rsid w:val="00D1443A"/>
    <w:rsid w:val="00D14781"/>
    <w:rsid w:val="00D14846"/>
    <w:rsid w:val="00D14879"/>
    <w:rsid w:val="00D14A41"/>
    <w:rsid w:val="00D14AF9"/>
    <w:rsid w:val="00D14B41"/>
    <w:rsid w:val="00D14C26"/>
    <w:rsid w:val="00D14DBD"/>
    <w:rsid w:val="00D15051"/>
    <w:rsid w:val="00D15334"/>
    <w:rsid w:val="00D155C4"/>
    <w:rsid w:val="00D15655"/>
    <w:rsid w:val="00D15988"/>
    <w:rsid w:val="00D15B5C"/>
    <w:rsid w:val="00D15C84"/>
    <w:rsid w:val="00D15D90"/>
    <w:rsid w:val="00D15E79"/>
    <w:rsid w:val="00D16585"/>
    <w:rsid w:val="00D16638"/>
    <w:rsid w:val="00D168FB"/>
    <w:rsid w:val="00D16A9D"/>
    <w:rsid w:val="00D16ABA"/>
    <w:rsid w:val="00D16ADA"/>
    <w:rsid w:val="00D16C23"/>
    <w:rsid w:val="00D174CD"/>
    <w:rsid w:val="00D178CA"/>
    <w:rsid w:val="00D17FCC"/>
    <w:rsid w:val="00D20076"/>
    <w:rsid w:val="00D20176"/>
    <w:rsid w:val="00D2038F"/>
    <w:rsid w:val="00D20435"/>
    <w:rsid w:val="00D20598"/>
    <w:rsid w:val="00D205AD"/>
    <w:rsid w:val="00D206CA"/>
    <w:rsid w:val="00D208C7"/>
    <w:rsid w:val="00D20ABD"/>
    <w:rsid w:val="00D211E0"/>
    <w:rsid w:val="00D21456"/>
    <w:rsid w:val="00D217EA"/>
    <w:rsid w:val="00D21815"/>
    <w:rsid w:val="00D21911"/>
    <w:rsid w:val="00D21983"/>
    <w:rsid w:val="00D219E6"/>
    <w:rsid w:val="00D21C31"/>
    <w:rsid w:val="00D2201A"/>
    <w:rsid w:val="00D2208D"/>
    <w:rsid w:val="00D2229B"/>
    <w:rsid w:val="00D222B1"/>
    <w:rsid w:val="00D224E0"/>
    <w:rsid w:val="00D225D2"/>
    <w:rsid w:val="00D226BF"/>
    <w:rsid w:val="00D22BA0"/>
    <w:rsid w:val="00D22C3E"/>
    <w:rsid w:val="00D22CEB"/>
    <w:rsid w:val="00D2347E"/>
    <w:rsid w:val="00D23A16"/>
    <w:rsid w:val="00D23C11"/>
    <w:rsid w:val="00D23E16"/>
    <w:rsid w:val="00D2405D"/>
    <w:rsid w:val="00D24165"/>
    <w:rsid w:val="00D2417E"/>
    <w:rsid w:val="00D2466F"/>
    <w:rsid w:val="00D24762"/>
    <w:rsid w:val="00D24E4B"/>
    <w:rsid w:val="00D25125"/>
    <w:rsid w:val="00D253D9"/>
    <w:rsid w:val="00D25480"/>
    <w:rsid w:val="00D25539"/>
    <w:rsid w:val="00D2557F"/>
    <w:rsid w:val="00D25657"/>
    <w:rsid w:val="00D25FE9"/>
    <w:rsid w:val="00D261E1"/>
    <w:rsid w:val="00D26462"/>
    <w:rsid w:val="00D267CE"/>
    <w:rsid w:val="00D26987"/>
    <w:rsid w:val="00D26B3A"/>
    <w:rsid w:val="00D26BEC"/>
    <w:rsid w:val="00D26D0C"/>
    <w:rsid w:val="00D26F4C"/>
    <w:rsid w:val="00D26FFB"/>
    <w:rsid w:val="00D27068"/>
    <w:rsid w:val="00D27818"/>
    <w:rsid w:val="00D278A0"/>
    <w:rsid w:val="00D27911"/>
    <w:rsid w:val="00D27A6E"/>
    <w:rsid w:val="00D302A6"/>
    <w:rsid w:val="00D302D8"/>
    <w:rsid w:val="00D306FB"/>
    <w:rsid w:val="00D30711"/>
    <w:rsid w:val="00D307C0"/>
    <w:rsid w:val="00D30887"/>
    <w:rsid w:val="00D3096C"/>
    <w:rsid w:val="00D30AAB"/>
    <w:rsid w:val="00D30B0C"/>
    <w:rsid w:val="00D30B49"/>
    <w:rsid w:val="00D30D64"/>
    <w:rsid w:val="00D30D93"/>
    <w:rsid w:val="00D31355"/>
    <w:rsid w:val="00D31CCD"/>
    <w:rsid w:val="00D31E6B"/>
    <w:rsid w:val="00D31F39"/>
    <w:rsid w:val="00D31F53"/>
    <w:rsid w:val="00D320DC"/>
    <w:rsid w:val="00D32166"/>
    <w:rsid w:val="00D32307"/>
    <w:rsid w:val="00D32406"/>
    <w:rsid w:val="00D32407"/>
    <w:rsid w:val="00D32581"/>
    <w:rsid w:val="00D327FA"/>
    <w:rsid w:val="00D32805"/>
    <w:rsid w:val="00D32CA7"/>
    <w:rsid w:val="00D32E06"/>
    <w:rsid w:val="00D3311C"/>
    <w:rsid w:val="00D336E8"/>
    <w:rsid w:val="00D33A9E"/>
    <w:rsid w:val="00D33DF4"/>
    <w:rsid w:val="00D34708"/>
    <w:rsid w:val="00D3497D"/>
    <w:rsid w:val="00D34A23"/>
    <w:rsid w:val="00D34BA6"/>
    <w:rsid w:val="00D350BF"/>
    <w:rsid w:val="00D350D3"/>
    <w:rsid w:val="00D352DA"/>
    <w:rsid w:val="00D35524"/>
    <w:rsid w:val="00D355BD"/>
    <w:rsid w:val="00D35790"/>
    <w:rsid w:val="00D357AB"/>
    <w:rsid w:val="00D35A8B"/>
    <w:rsid w:val="00D35BD6"/>
    <w:rsid w:val="00D35F29"/>
    <w:rsid w:val="00D35FFD"/>
    <w:rsid w:val="00D365F1"/>
    <w:rsid w:val="00D36CDD"/>
    <w:rsid w:val="00D36E39"/>
    <w:rsid w:val="00D36FCF"/>
    <w:rsid w:val="00D3708F"/>
    <w:rsid w:val="00D370F4"/>
    <w:rsid w:val="00D372B2"/>
    <w:rsid w:val="00D3772D"/>
    <w:rsid w:val="00D378AB"/>
    <w:rsid w:val="00D378F6"/>
    <w:rsid w:val="00D37C79"/>
    <w:rsid w:val="00D37CF7"/>
    <w:rsid w:val="00D404BD"/>
    <w:rsid w:val="00D4053D"/>
    <w:rsid w:val="00D4061C"/>
    <w:rsid w:val="00D40654"/>
    <w:rsid w:val="00D4070A"/>
    <w:rsid w:val="00D408B1"/>
    <w:rsid w:val="00D41095"/>
    <w:rsid w:val="00D41275"/>
    <w:rsid w:val="00D4132D"/>
    <w:rsid w:val="00D413C3"/>
    <w:rsid w:val="00D41E58"/>
    <w:rsid w:val="00D41FF2"/>
    <w:rsid w:val="00D42198"/>
    <w:rsid w:val="00D4242F"/>
    <w:rsid w:val="00D424BA"/>
    <w:rsid w:val="00D426AC"/>
    <w:rsid w:val="00D42A9B"/>
    <w:rsid w:val="00D432EA"/>
    <w:rsid w:val="00D43455"/>
    <w:rsid w:val="00D4351D"/>
    <w:rsid w:val="00D43549"/>
    <w:rsid w:val="00D4383D"/>
    <w:rsid w:val="00D43D3B"/>
    <w:rsid w:val="00D43E7A"/>
    <w:rsid w:val="00D43F92"/>
    <w:rsid w:val="00D4403C"/>
    <w:rsid w:val="00D44128"/>
    <w:rsid w:val="00D441AC"/>
    <w:rsid w:val="00D44910"/>
    <w:rsid w:val="00D44A08"/>
    <w:rsid w:val="00D451A2"/>
    <w:rsid w:val="00D451DA"/>
    <w:rsid w:val="00D452E9"/>
    <w:rsid w:val="00D457C3"/>
    <w:rsid w:val="00D4588A"/>
    <w:rsid w:val="00D45BE8"/>
    <w:rsid w:val="00D462FB"/>
    <w:rsid w:val="00D46379"/>
    <w:rsid w:val="00D468AD"/>
    <w:rsid w:val="00D46946"/>
    <w:rsid w:val="00D46D0E"/>
    <w:rsid w:val="00D46E15"/>
    <w:rsid w:val="00D470AD"/>
    <w:rsid w:val="00D470F4"/>
    <w:rsid w:val="00D47120"/>
    <w:rsid w:val="00D4719F"/>
    <w:rsid w:val="00D472AF"/>
    <w:rsid w:val="00D5003D"/>
    <w:rsid w:val="00D5018A"/>
    <w:rsid w:val="00D503E3"/>
    <w:rsid w:val="00D50411"/>
    <w:rsid w:val="00D5050B"/>
    <w:rsid w:val="00D5050E"/>
    <w:rsid w:val="00D50718"/>
    <w:rsid w:val="00D50933"/>
    <w:rsid w:val="00D50C23"/>
    <w:rsid w:val="00D50EC3"/>
    <w:rsid w:val="00D50F51"/>
    <w:rsid w:val="00D50F99"/>
    <w:rsid w:val="00D510AF"/>
    <w:rsid w:val="00D51183"/>
    <w:rsid w:val="00D5120B"/>
    <w:rsid w:val="00D5138D"/>
    <w:rsid w:val="00D513E9"/>
    <w:rsid w:val="00D51458"/>
    <w:rsid w:val="00D517C1"/>
    <w:rsid w:val="00D5189E"/>
    <w:rsid w:val="00D5197E"/>
    <w:rsid w:val="00D51B37"/>
    <w:rsid w:val="00D51B6E"/>
    <w:rsid w:val="00D51BBB"/>
    <w:rsid w:val="00D51DB2"/>
    <w:rsid w:val="00D522A6"/>
    <w:rsid w:val="00D5239C"/>
    <w:rsid w:val="00D523F5"/>
    <w:rsid w:val="00D525A0"/>
    <w:rsid w:val="00D52977"/>
    <w:rsid w:val="00D52B4C"/>
    <w:rsid w:val="00D52B91"/>
    <w:rsid w:val="00D52C42"/>
    <w:rsid w:val="00D52C91"/>
    <w:rsid w:val="00D52D31"/>
    <w:rsid w:val="00D53189"/>
    <w:rsid w:val="00D53191"/>
    <w:rsid w:val="00D53344"/>
    <w:rsid w:val="00D53660"/>
    <w:rsid w:val="00D53763"/>
    <w:rsid w:val="00D53931"/>
    <w:rsid w:val="00D53A62"/>
    <w:rsid w:val="00D53CF6"/>
    <w:rsid w:val="00D5405F"/>
    <w:rsid w:val="00D54061"/>
    <w:rsid w:val="00D541C5"/>
    <w:rsid w:val="00D54324"/>
    <w:rsid w:val="00D54548"/>
    <w:rsid w:val="00D54C0B"/>
    <w:rsid w:val="00D54C9B"/>
    <w:rsid w:val="00D54CA3"/>
    <w:rsid w:val="00D54ED5"/>
    <w:rsid w:val="00D551A5"/>
    <w:rsid w:val="00D5523A"/>
    <w:rsid w:val="00D55787"/>
    <w:rsid w:val="00D559C8"/>
    <w:rsid w:val="00D55BF9"/>
    <w:rsid w:val="00D55C71"/>
    <w:rsid w:val="00D55F05"/>
    <w:rsid w:val="00D55F37"/>
    <w:rsid w:val="00D5660B"/>
    <w:rsid w:val="00D56B36"/>
    <w:rsid w:val="00D56EB9"/>
    <w:rsid w:val="00D57268"/>
    <w:rsid w:val="00D573F9"/>
    <w:rsid w:val="00D57AEA"/>
    <w:rsid w:val="00D57BCD"/>
    <w:rsid w:val="00D57BFF"/>
    <w:rsid w:val="00D57DF7"/>
    <w:rsid w:val="00D57E49"/>
    <w:rsid w:val="00D60015"/>
    <w:rsid w:val="00D60244"/>
    <w:rsid w:val="00D60651"/>
    <w:rsid w:val="00D60951"/>
    <w:rsid w:val="00D60A77"/>
    <w:rsid w:val="00D60B3E"/>
    <w:rsid w:val="00D60C78"/>
    <w:rsid w:val="00D60DF9"/>
    <w:rsid w:val="00D612FF"/>
    <w:rsid w:val="00D61369"/>
    <w:rsid w:val="00D61374"/>
    <w:rsid w:val="00D615F9"/>
    <w:rsid w:val="00D618B0"/>
    <w:rsid w:val="00D61926"/>
    <w:rsid w:val="00D619DC"/>
    <w:rsid w:val="00D61F9B"/>
    <w:rsid w:val="00D625F0"/>
    <w:rsid w:val="00D626AA"/>
    <w:rsid w:val="00D62F4C"/>
    <w:rsid w:val="00D62F5E"/>
    <w:rsid w:val="00D6305D"/>
    <w:rsid w:val="00D630C9"/>
    <w:rsid w:val="00D637E8"/>
    <w:rsid w:val="00D637F3"/>
    <w:rsid w:val="00D639F1"/>
    <w:rsid w:val="00D63D78"/>
    <w:rsid w:val="00D63FAA"/>
    <w:rsid w:val="00D6402D"/>
    <w:rsid w:val="00D6409B"/>
    <w:rsid w:val="00D6441D"/>
    <w:rsid w:val="00D644B6"/>
    <w:rsid w:val="00D644C3"/>
    <w:rsid w:val="00D6479F"/>
    <w:rsid w:val="00D64C02"/>
    <w:rsid w:val="00D64C86"/>
    <w:rsid w:val="00D64D48"/>
    <w:rsid w:val="00D64F95"/>
    <w:rsid w:val="00D650D2"/>
    <w:rsid w:val="00D65250"/>
    <w:rsid w:val="00D6546B"/>
    <w:rsid w:val="00D65812"/>
    <w:rsid w:val="00D65855"/>
    <w:rsid w:val="00D658DB"/>
    <w:rsid w:val="00D65A1F"/>
    <w:rsid w:val="00D65D57"/>
    <w:rsid w:val="00D65EFD"/>
    <w:rsid w:val="00D660DF"/>
    <w:rsid w:val="00D661AF"/>
    <w:rsid w:val="00D6630D"/>
    <w:rsid w:val="00D6682A"/>
    <w:rsid w:val="00D66B7A"/>
    <w:rsid w:val="00D66F0D"/>
    <w:rsid w:val="00D6723F"/>
    <w:rsid w:val="00D67664"/>
    <w:rsid w:val="00D678DB"/>
    <w:rsid w:val="00D67C49"/>
    <w:rsid w:val="00D7006B"/>
    <w:rsid w:val="00D70103"/>
    <w:rsid w:val="00D70390"/>
    <w:rsid w:val="00D703C9"/>
    <w:rsid w:val="00D706BE"/>
    <w:rsid w:val="00D70AC4"/>
    <w:rsid w:val="00D70CC6"/>
    <w:rsid w:val="00D70F9E"/>
    <w:rsid w:val="00D70FE0"/>
    <w:rsid w:val="00D711B9"/>
    <w:rsid w:val="00D712DB"/>
    <w:rsid w:val="00D71555"/>
    <w:rsid w:val="00D716A6"/>
    <w:rsid w:val="00D7172C"/>
    <w:rsid w:val="00D71843"/>
    <w:rsid w:val="00D71A0C"/>
    <w:rsid w:val="00D71C6F"/>
    <w:rsid w:val="00D71C92"/>
    <w:rsid w:val="00D71D06"/>
    <w:rsid w:val="00D72321"/>
    <w:rsid w:val="00D72788"/>
    <w:rsid w:val="00D727FD"/>
    <w:rsid w:val="00D7295D"/>
    <w:rsid w:val="00D72AB9"/>
    <w:rsid w:val="00D72BAF"/>
    <w:rsid w:val="00D72DCC"/>
    <w:rsid w:val="00D73195"/>
    <w:rsid w:val="00D731E9"/>
    <w:rsid w:val="00D7337A"/>
    <w:rsid w:val="00D734ED"/>
    <w:rsid w:val="00D73712"/>
    <w:rsid w:val="00D739BA"/>
    <w:rsid w:val="00D73A4D"/>
    <w:rsid w:val="00D73B2F"/>
    <w:rsid w:val="00D742C4"/>
    <w:rsid w:val="00D7438B"/>
    <w:rsid w:val="00D744EB"/>
    <w:rsid w:val="00D748E2"/>
    <w:rsid w:val="00D749E3"/>
    <w:rsid w:val="00D74C5A"/>
    <w:rsid w:val="00D74E04"/>
    <w:rsid w:val="00D74EAA"/>
    <w:rsid w:val="00D750D7"/>
    <w:rsid w:val="00D7526B"/>
    <w:rsid w:val="00D75307"/>
    <w:rsid w:val="00D7534C"/>
    <w:rsid w:val="00D753A8"/>
    <w:rsid w:val="00D75423"/>
    <w:rsid w:val="00D754CB"/>
    <w:rsid w:val="00D75681"/>
    <w:rsid w:val="00D75775"/>
    <w:rsid w:val="00D75BF8"/>
    <w:rsid w:val="00D75D01"/>
    <w:rsid w:val="00D76300"/>
    <w:rsid w:val="00D7667A"/>
    <w:rsid w:val="00D766EE"/>
    <w:rsid w:val="00D76B95"/>
    <w:rsid w:val="00D77007"/>
    <w:rsid w:val="00D77025"/>
    <w:rsid w:val="00D773EB"/>
    <w:rsid w:val="00D77757"/>
    <w:rsid w:val="00D7778E"/>
    <w:rsid w:val="00D77791"/>
    <w:rsid w:val="00D7792F"/>
    <w:rsid w:val="00D77C32"/>
    <w:rsid w:val="00D77D30"/>
    <w:rsid w:val="00D77DC0"/>
    <w:rsid w:val="00D77E0C"/>
    <w:rsid w:val="00D77EFB"/>
    <w:rsid w:val="00D77FC7"/>
    <w:rsid w:val="00D80196"/>
    <w:rsid w:val="00D8034D"/>
    <w:rsid w:val="00D803FF"/>
    <w:rsid w:val="00D80409"/>
    <w:rsid w:val="00D804C6"/>
    <w:rsid w:val="00D8094C"/>
    <w:rsid w:val="00D80A68"/>
    <w:rsid w:val="00D80BBE"/>
    <w:rsid w:val="00D81093"/>
    <w:rsid w:val="00D810BE"/>
    <w:rsid w:val="00D8142B"/>
    <w:rsid w:val="00D81469"/>
    <w:rsid w:val="00D8165D"/>
    <w:rsid w:val="00D81704"/>
    <w:rsid w:val="00D819D3"/>
    <w:rsid w:val="00D81A85"/>
    <w:rsid w:val="00D81E12"/>
    <w:rsid w:val="00D82050"/>
    <w:rsid w:val="00D82864"/>
    <w:rsid w:val="00D82960"/>
    <w:rsid w:val="00D82C7E"/>
    <w:rsid w:val="00D82ED0"/>
    <w:rsid w:val="00D83033"/>
    <w:rsid w:val="00D83346"/>
    <w:rsid w:val="00D83498"/>
    <w:rsid w:val="00D83724"/>
    <w:rsid w:val="00D838E2"/>
    <w:rsid w:val="00D8392D"/>
    <w:rsid w:val="00D83949"/>
    <w:rsid w:val="00D83E60"/>
    <w:rsid w:val="00D84062"/>
    <w:rsid w:val="00D84105"/>
    <w:rsid w:val="00D85287"/>
    <w:rsid w:val="00D852CE"/>
    <w:rsid w:val="00D85839"/>
    <w:rsid w:val="00D858D3"/>
    <w:rsid w:val="00D85987"/>
    <w:rsid w:val="00D85AC5"/>
    <w:rsid w:val="00D85EE4"/>
    <w:rsid w:val="00D8683A"/>
    <w:rsid w:val="00D86F0F"/>
    <w:rsid w:val="00D873B2"/>
    <w:rsid w:val="00D874B3"/>
    <w:rsid w:val="00D8759B"/>
    <w:rsid w:val="00D875DE"/>
    <w:rsid w:val="00D875F8"/>
    <w:rsid w:val="00D87AE7"/>
    <w:rsid w:val="00D87ECD"/>
    <w:rsid w:val="00D90049"/>
    <w:rsid w:val="00D90414"/>
    <w:rsid w:val="00D904E3"/>
    <w:rsid w:val="00D9063C"/>
    <w:rsid w:val="00D9078C"/>
    <w:rsid w:val="00D907B8"/>
    <w:rsid w:val="00D90889"/>
    <w:rsid w:val="00D90948"/>
    <w:rsid w:val="00D9096B"/>
    <w:rsid w:val="00D90D81"/>
    <w:rsid w:val="00D90E01"/>
    <w:rsid w:val="00D90EBE"/>
    <w:rsid w:val="00D90FD4"/>
    <w:rsid w:val="00D91193"/>
    <w:rsid w:val="00D91454"/>
    <w:rsid w:val="00D91521"/>
    <w:rsid w:val="00D91652"/>
    <w:rsid w:val="00D91AFD"/>
    <w:rsid w:val="00D91B7B"/>
    <w:rsid w:val="00D91F05"/>
    <w:rsid w:val="00D92250"/>
    <w:rsid w:val="00D9238D"/>
    <w:rsid w:val="00D923C8"/>
    <w:rsid w:val="00D923F4"/>
    <w:rsid w:val="00D92512"/>
    <w:rsid w:val="00D92889"/>
    <w:rsid w:val="00D92CDC"/>
    <w:rsid w:val="00D92E78"/>
    <w:rsid w:val="00D92FC3"/>
    <w:rsid w:val="00D92FE7"/>
    <w:rsid w:val="00D93419"/>
    <w:rsid w:val="00D936D7"/>
    <w:rsid w:val="00D93802"/>
    <w:rsid w:val="00D93937"/>
    <w:rsid w:val="00D93C2F"/>
    <w:rsid w:val="00D93C81"/>
    <w:rsid w:val="00D93E50"/>
    <w:rsid w:val="00D93F84"/>
    <w:rsid w:val="00D93FDA"/>
    <w:rsid w:val="00D9408C"/>
    <w:rsid w:val="00D941B2"/>
    <w:rsid w:val="00D94330"/>
    <w:rsid w:val="00D943BF"/>
    <w:rsid w:val="00D9458C"/>
    <w:rsid w:val="00D94B07"/>
    <w:rsid w:val="00D94B74"/>
    <w:rsid w:val="00D94B89"/>
    <w:rsid w:val="00D94C94"/>
    <w:rsid w:val="00D94F67"/>
    <w:rsid w:val="00D95556"/>
    <w:rsid w:val="00D95E79"/>
    <w:rsid w:val="00D96381"/>
    <w:rsid w:val="00D96538"/>
    <w:rsid w:val="00D967C1"/>
    <w:rsid w:val="00D96A0A"/>
    <w:rsid w:val="00D96B08"/>
    <w:rsid w:val="00D96CE3"/>
    <w:rsid w:val="00D96D54"/>
    <w:rsid w:val="00D9741F"/>
    <w:rsid w:val="00D976FB"/>
    <w:rsid w:val="00D9799D"/>
    <w:rsid w:val="00D97A8D"/>
    <w:rsid w:val="00D97DE7"/>
    <w:rsid w:val="00DA0053"/>
    <w:rsid w:val="00DA0181"/>
    <w:rsid w:val="00DA01A4"/>
    <w:rsid w:val="00DA09E2"/>
    <w:rsid w:val="00DA0B94"/>
    <w:rsid w:val="00DA0EFD"/>
    <w:rsid w:val="00DA1020"/>
    <w:rsid w:val="00DA102D"/>
    <w:rsid w:val="00DA10B9"/>
    <w:rsid w:val="00DA11C6"/>
    <w:rsid w:val="00DA11EE"/>
    <w:rsid w:val="00DA1726"/>
    <w:rsid w:val="00DA1A11"/>
    <w:rsid w:val="00DA1E05"/>
    <w:rsid w:val="00DA229A"/>
    <w:rsid w:val="00DA2AFB"/>
    <w:rsid w:val="00DA2FD2"/>
    <w:rsid w:val="00DA324F"/>
    <w:rsid w:val="00DA341A"/>
    <w:rsid w:val="00DA34BD"/>
    <w:rsid w:val="00DA35D8"/>
    <w:rsid w:val="00DA368E"/>
    <w:rsid w:val="00DA378E"/>
    <w:rsid w:val="00DA3C01"/>
    <w:rsid w:val="00DA3D3B"/>
    <w:rsid w:val="00DA41AD"/>
    <w:rsid w:val="00DA448D"/>
    <w:rsid w:val="00DA4A60"/>
    <w:rsid w:val="00DA4AB1"/>
    <w:rsid w:val="00DA4B70"/>
    <w:rsid w:val="00DA4B8C"/>
    <w:rsid w:val="00DA4CF4"/>
    <w:rsid w:val="00DA4D72"/>
    <w:rsid w:val="00DA4FB3"/>
    <w:rsid w:val="00DA5222"/>
    <w:rsid w:val="00DA578A"/>
    <w:rsid w:val="00DA5B5B"/>
    <w:rsid w:val="00DA5D56"/>
    <w:rsid w:val="00DA5D77"/>
    <w:rsid w:val="00DA5EE8"/>
    <w:rsid w:val="00DA5FEF"/>
    <w:rsid w:val="00DA6147"/>
    <w:rsid w:val="00DA6268"/>
    <w:rsid w:val="00DA63E1"/>
    <w:rsid w:val="00DA6408"/>
    <w:rsid w:val="00DA67FD"/>
    <w:rsid w:val="00DA6857"/>
    <w:rsid w:val="00DA6934"/>
    <w:rsid w:val="00DA6C26"/>
    <w:rsid w:val="00DA78B8"/>
    <w:rsid w:val="00DA7A86"/>
    <w:rsid w:val="00DA7CDC"/>
    <w:rsid w:val="00DB0463"/>
    <w:rsid w:val="00DB0481"/>
    <w:rsid w:val="00DB0A7E"/>
    <w:rsid w:val="00DB0AAB"/>
    <w:rsid w:val="00DB0E6B"/>
    <w:rsid w:val="00DB0F05"/>
    <w:rsid w:val="00DB0FAE"/>
    <w:rsid w:val="00DB119F"/>
    <w:rsid w:val="00DB13AF"/>
    <w:rsid w:val="00DB1469"/>
    <w:rsid w:val="00DB17A3"/>
    <w:rsid w:val="00DB1CF8"/>
    <w:rsid w:val="00DB1FDF"/>
    <w:rsid w:val="00DB2422"/>
    <w:rsid w:val="00DB27CA"/>
    <w:rsid w:val="00DB298C"/>
    <w:rsid w:val="00DB340A"/>
    <w:rsid w:val="00DB3423"/>
    <w:rsid w:val="00DB39A1"/>
    <w:rsid w:val="00DB3FEF"/>
    <w:rsid w:val="00DB4AFC"/>
    <w:rsid w:val="00DB4BEC"/>
    <w:rsid w:val="00DB4BFE"/>
    <w:rsid w:val="00DB4CF5"/>
    <w:rsid w:val="00DB5273"/>
    <w:rsid w:val="00DB56EC"/>
    <w:rsid w:val="00DB5E4B"/>
    <w:rsid w:val="00DB6185"/>
    <w:rsid w:val="00DB6491"/>
    <w:rsid w:val="00DB687D"/>
    <w:rsid w:val="00DB6900"/>
    <w:rsid w:val="00DB6A06"/>
    <w:rsid w:val="00DB6F96"/>
    <w:rsid w:val="00DB702A"/>
    <w:rsid w:val="00DB744D"/>
    <w:rsid w:val="00DB7594"/>
    <w:rsid w:val="00DB787E"/>
    <w:rsid w:val="00DB78B1"/>
    <w:rsid w:val="00DB7B34"/>
    <w:rsid w:val="00DB7BB1"/>
    <w:rsid w:val="00DB7D92"/>
    <w:rsid w:val="00DB7F6E"/>
    <w:rsid w:val="00DC0861"/>
    <w:rsid w:val="00DC0B91"/>
    <w:rsid w:val="00DC0DDE"/>
    <w:rsid w:val="00DC0DF9"/>
    <w:rsid w:val="00DC0EDA"/>
    <w:rsid w:val="00DC0FC7"/>
    <w:rsid w:val="00DC1021"/>
    <w:rsid w:val="00DC1063"/>
    <w:rsid w:val="00DC1129"/>
    <w:rsid w:val="00DC1479"/>
    <w:rsid w:val="00DC1514"/>
    <w:rsid w:val="00DC23DF"/>
    <w:rsid w:val="00DC24AC"/>
    <w:rsid w:val="00DC24BF"/>
    <w:rsid w:val="00DC2698"/>
    <w:rsid w:val="00DC27AF"/>
    <w:rsid w:val="00DC29DA"/>
    <w:rsid w:val="00DC2A44"/>
    <w:rsid w:val="00DC2CBF"/>
    <w:rsid w:val="00DC2DB6"/>
    <w:rsid w:val="00DC2DEE"/>
    <w:rsid w:val="00DC2FF6"/>
    <w:rsid w:val="00DC3441"/>
    <w:rsid w:val="00DC3562"/>
    <w:rsid w:val="00DC38BD"/>
    <w:rsid w:val="00DC3AA0"/>
    <w:rsid w:val="00DC3BD8"/>
    <w:rsid w:val="00DC3DC1"/>
    <w:rsid w:val="00DC44A5"/>
    <w:rsid w:val="00DC4A9B"/>
    <w:rsid w:val="00DC4C87"/>
    <w:rsid w:val="00DC507D"/>
    <w:rsid w:val="00DC513A"/>
    <w:rsid w:val="00DC52B2"/>
    <w:rsid w:val="00DC5416"/>
    <w:rsid w:val="00DC56FC"/>
    <w:rsid w:val="00DC594B"/>
    <w:rsid w:val="00DC5AE2"/>
    <w:rsid w:val="00DC5AEC"/>
    <w:rsid w:val="00DC5D53"/>
    <w:rsid w:val="00DC5E72"/>
    <w:rsid w:val="00DC62B2"/>
    <w:rsid w:val="00DC64C6"/>
    <w:rsid w:val="00DC6789"/>
    <w:rsid w:val="00DC6A1D"/>
    <w:rsid w:val="00DC6C28"/>
    <w:rsid w:val="00DC7033"/>
    <w:rsid w:val="00DC71CF"/>
    <w:rsid w:val="00DC7238"/>
    <w:rsid w:val="00DC743B"/>
    <w:rsid w:val="00DC7684"/>
    <w:rsid w:val="00DC790D"/>
    <w:rsid w:val="00DC7C45"/>
    <w:rsid w:val="00DD0144"/>
    <w:rsid w:val="00DD0592"/>
    <w:rsid w:val="00DD08CD"/>
    <w:rsid w:val="00DD0E9C"/>
    <w:rsid w:val="00DD1400"/>
    <w:rsid w:val="00DD14D8"/>
    <w:rsid w:val="00DD1893"/>
    <w:rsid w:val="00DD1B80"/>
    <w:rsid w:val="00DD1D2C"/>
    <w:rsid w:val="00DD1EE7"/>
    <w:rsid w:val="00DD1FB2"/>
    <w:rsid w:val="00DD21A6"/>
    <w:rsid w:val="00DD2466"/>
    <w:rsid w:val="00DD2584"/>
    <w:rsid w:val="00DD25BB"/>
    <w:rsid w:val="00DD292A"/>
    <w:rsid w:val="00DD29A6"/>
    <w:rsid w:val="00DD2A01"/>
    <w:rsid w:val="00DD2BEC"/>
    <w:rsid w:val="00DD2E2F"/>
    <w:rsid w:val="00DD302A"/>
    <w:rsid w:val="00DD30BC"/>
    <w:rsid w:val="00DD32D9"/>
    <w:rsid w:val="00DD3456"/>
    <w:rsid w:val="00DD34DC"/>
    <w:rsid w:val="00DD352E"/>
    <w:rsid w:val="00DD365F"/>
    <w:rsid w:val="00DD3BF6"/>
    <w:rsid w:val="00DD3FD5"/>
    <w:rsid w:val="00DD4179"/>
    <w:rsid w:val="00DD42A5"/>
    <w:rsid w:val="00DD43D9"/>
    <w:rsid w:val="00DD48D9"/>
    <w:rsid w:val="00DD4A27"/>
    <w:rsid w:val="00DD4D78"/>
    <w:rsid w:val="00DD5003"/>
    <w:rsid w:val="00DD5066"/>
    <w:rsid w:val="00DD54F3"/>
    <w:rsid w:val="00DD554F"/>
    <w:rsid w:val="00DD5632"/>
    <w:rsid w:val="00DD58AA"/>
    <w:rsid w:val="00DD5A89"/>
    <w:rsid w:val="00DD5AB8"/>
    <w:rsid w:val="00DD5AC5"/>
    <w:rsid w:val="00DD60CE"/>
    <w:rsid w:val="00DD6566"/>
    <w:rsid w:val="00DD66F2"/>
    <w:rsid w:val="00DD68F5"/>
    <w:rsid w:val="00DD6981"/>
    <w:rsid w:val="00DD6CA3"/>
    <w:rsid w:val="00DD72BE"/>
    <w:rsid w:val="00DD7329"/>
    <w:rsid w:val="00DD73A7"/>
    <w:rsid w:val="00DD7580"/>
    <w:rsid w:val="00DD76D8"/>
    <w:rsid w:val="00DD7ABD"/>
    <w:rsid w:val="00DD7BA4"/>
    <w:rsid w:val="00DD7D08"/>
    <w:rsid w:val="00DE01E5"/>
    <w:rsid w:val="00DE02A7"/>
    <w:rsid w:val="00DE0859"/>
    <w:rsid w:val="00DE09BC"/>
    <w:rsid w:val="00DE09E4"/>
    <w:rsid w:val="00DE0D92"/>
    <w:rsid w:val="00DE1379"/>
    <w:rsid w:val="00DE157D"/>
    <w:rsid w:val="00DE170E"/>
    <w:rsid w:val="00DE1A37"/>
    <w:rsid w:val="00DE1A50"/>
    <w:rsid w:val="00DE1ACA"/>
    <w:rsid w:val="00DE1C89"/>
    <w:rsid w:val="00DE1EB5"/>
    <w:rsid w:val="00DE1FBC"/>
    <w:rsid w:val="00DE20B1"/>
    <w:rsid w:val="00DE2235"/>
    <w:rsid w:val="00DE27EA"/>
    <w:rsid w:val="00DE28F1"/>
    <w:rsid w:val="00DE2B09"/>
    <w:rsid w:val="00DE2E99"/>
    <w:rsid w:val="00DE2ED1"/>
    <w:rsid w:val="00DE2FBF"/>
    <w:rsid w:val="00DE33AB"/>
    <w:rsid w:val="00DE3430"/>
    <w:rsid w:val="00DE34B2"/>
    <w:rsid w:val="00DE3501"/>
    <w:rsid w:val="00DE378A"/>
    <w:rsid w:val="00DE3825"/>
    <w:rsid w:val="00DE3A32"/>
    <w:rsid w:val="00DE3EDB"/>
    <w:rsid w:val="00DE41D9"/>
    <w:rsid w:val="00DE44C1"/>
    <w:rsid w:val="00DE46CF"/>
    <w:rsid w:val="00DE4811"/>
    <w:rsid w:val="00DE4BCB"/>
    <w:rsid w:val="00DE4F14"/>
    <w:rsid w:val="00DE512B"/>
    <w:rsid w:val="00DE536B"/>
    <w:rsid w:val="00DE53E2"/>
    <w:rsid w:val="00DE58B9"/>
    <w:rsid w:val="00DE5B0D"/>
    <w:rsid w:val="00DE5B84"/>
    <w:rsid w:val="00DE5ED2"/>
    <w:rsid w:val="00DE622B"/>
    <w:rsid w:val="00DE6944"/>
    <w:rsid w:val="00DE6AA3"/>
    <w:rsid w:val="00DE6E93"/>
    <w:rsid w:val="00DE6EC9"/>
    <w:rsid w:val="00DE7412"/>
    <w:rsid w:val="00DE7462"/>
    <w:rsid w:val="00DE749E"/>
    <w:rsid w:val="00DE75F5"/>
    <w:rsid w:val="00DE7710"/>
    <w:rsid w:val="00DE7737"/>
    <w:rsid w:val="00DE78D5"/>
    <w:rsid w:val="00DE7AEF"/>
    <w:rsid w:val="00DE7E28"/>
    <w:rsid w:val="00DE7F41"/>
    <w:rsid w:val="00DE7F71"/>
    <w:rsid w:val="00DE7FD6"/>
    <w:rsid w:val="00DF034E"/>
    <w:rsid w:val="00DF0661"/>
    <w:rsid w:val="00DF097E"/>
    <w:rsid w:val="00DF0B55"/>
    <w:rsid w:val="00DF1446"/>
    <w:rsid w:val="00DF1A9C"/>
    <w:rsid w:val="00DF1FB6"/>
    <w:rsid w:val="00DF2332"/>
    <w:rsid w:val="00DF239C"/>
    <w:rsid w:val="00DF23EF"/>
    <w:rsid w:val="00DF271F"/>
    <w:rsid w:val="00DF2DF4"/>
    <w:rsid w:val="00DF3063"/>
    <w:rsid w:val="00DF30B4"/>
    <w:rsid w:val="00DF33B8"/>
    <w:rsid w:val="00DF3602"/>
    <w:rsid w:val="00DF39F4"/>
    <w:rsid w:val="00DF3A0F"/>
    <w:rsid w:val="00DF3E1B"/>
    <w:rsid w:val="00DF3F1B"/>
    <w:rsid w:val="00DF4018"/>
    <w:rsid w:val="00DF42A4"/>
    <w:rsid w:val="00DF43AB"/>
    <w:rsid w:val="00DF4408"/>
    <w:rsid w:val="00DF4B37"/>
    <w:rsid w:val="00DF4C5B"/>
    <w:rsid w:val="00DF4C92"/>
    <w:rsid w:val="00DF4D22"/>
    <w:rsid w:val="00DF4FFB"/>
    <w:rsid w:val="00DF50D1"/>
    <w:rsid w:val="00DF5187"/>
    <w:rsid w:val="00DF52B3"/>
    <w:rsid w:val="00DF5ACA"/>
    <w:rsid w:val="00DF5BB1"/>
    <w:rsid w:val="00DF5C86"/>
    <w:rsid w:val="00DF5D7A"/>
    <w:rsid w:val="00DF5E04"/>
    <w:rsid w:val="00DF6272"/>
    <w:rsid w:val="00DF6281"/>
    <w:rsid w:val="00DF643C"/>
    <w:rsid w:val="00DF6625"/>
    <w:rsid w:val="00DF68FC"/>
    <w:rsid w:val="00DF6FF4"/>
    <w:rsid w:val="00DF73A5"/>
    <w:rsid w:val="00DF75CE"/>
    <w:rsid w:val="00DF7B43"/>
    <w:rsid w:val="00DF7D84"/>
    <w:rsid w:val="00DF7DC8"/>
    <w:rsid w:val="00E001F7"/>
    <w:rsid w:val="00E00272"/>
    <w:rsid w:val="00E00532"/>
    <w:rsid w:val="00E00B74"/>
    <w:rsid w:val="00E00CFA"/>
    <w:rsid w:val="00E011B2"/>
    <w:rsid w:val="00E013CF"/>
    <w:rsid w:val="00E0153D"/>
    <w:rsid w:val="00E01655"/>
    <w:rsid w:val="00E01AFF"/>
    <w:rsid w:val="00E0207A"/>
    <w:rsid w:val="00E0224A"/>
    <w:rsid w:val="00E0224E"/>
    <w:rsid w:val="00E02464"/>
    <w:rsid w:val="00E024F1"/>
    <w:rsid w:val="00E026E0"/>
    <w:rsid w:val="00E02723"/>
    <w:rsid w:val="00E0276D"/>
    <w:rsid w:val="00E027BE"/>
    <w:rsid w:val="00E029B5"/>
    <w:rsid w:val="00E02D02"/>
    <w:rsid w:val="00E02D0D"/>
    <w:rsid w:val="00E02D3F"/>
    <w:rsid w:val="00E02D9F"/>
    <w:rsid w:val="00E02ED6"/>
    <w:rsid w:val="00E03210"/>
    <w:rsid w:val="00E032CB"/>
    <w:rsid w:val="00E03375"/>
    <w:rsid w:val="00E039FF"/>
    <w:rsid w:val="00E03AB0"/>
    <w:rsid w:val="00E03C36"/>
    <w:rsid w:val="00E03F27"/>
    <w:rsid w:val="00E043F3"/>
    <w:rsid w:val="00E047FA"/>
    <w:rsid w:val="00E048D3"/>
    <w:rsid w:val="00E04936"/>
    <w:rsid w:val="00E04955"/>
    <w:rsid w:val="00E04C35"/>
    <w:rsid w:val="00E04D96"/>
    <w:rsid w:val="00E04DB6"/>
    <w:rsid w:val="00E04FF0"/>
    <w:rsid w:val="00E0508E"/>
    <w:rsid w:val="00E050A7"/>
    <w:rsid w:val="00E051B1"/>
    <w:rsid w:val="00E05222"/>
    <w:rsid w:val="00E05668"/>
    <w:rsid w:val="00E05F1E"/>
    <w:rsid w:val="00E0629E"/>
    <w:rsid w:val="00E0684D"/>
    <w:rsid w:val="00E07174"/>
    <w:rsid w:val="00E07409"/>
    <w:rsid w:val="00E07421"/>
    <w:rsid w:val="00E074BF"/>
    <w:rsid w:val="00E076D1"/>
    <w:rsid w:val="00E07C79"/>
    <w:rsid w:val="00E07CD7"/>
    <w:rsid w:val="00E1001F"/>
    <w:rsid w:val="00E101DE"/>
    <w:rsid w:val="00E102C3"/>
    <w:rsid w:val="00E104AA"/>
    <w:rsid w:val="00E10782"/>
    <w:rsid w:val="00E11085"/>
    <w:rsid w:val="00E1108F"/>
    <w:rsid w:val="00E11293"/>
    <w:rsid w:val="00E113CB"/>
    <w:rsid w:val="00E113F2"/>
    <w:rsid w:val="00E1154D"/>
    <w:rsid w:val="00E11983"/>
    <w:rsid w:val="00E11C58"/>
    <w:rsid w:val="00E11E13"/>
    <w:rsid w:val="00E11F18"/>
    <w:rsid w:val="00E120C3"/>
    <w:rsid w:val="00E121B1"/>
    <w:rsid w:val="00E122B7"/>
    <w:rsid w:val="00E127C3"/>
    <w:rsid w:val="00E12921"/>
    <w:rsid w:val="00E12A09"/>
    <w:rsid w:val="00E12DDA"/>
    <w:rsid w:val="00E134BD"/>
    <w:rsid w:val="00E134D6"/>
    <w:rsid w:val="00E135EF"/>
    <w:rsid w:val="00E136EB"/>
    <w:rsid w:val="00E13983"/>
    <w:rsid w:val="00E13D0D"/>
    <w:rsid w:val="00E14012"/>
    <w:rsid w:val="00E14104"/>
    <w:rsid w:val="00E14571"/>
    <w:rsid w:val="00E14D80"/>
    <w:rsid w:val="00E14D94"/>
    <w:rsid w:val="00E153F3"/>
    <w:rsid w:val="00E154DB"/>
    <w:rsid w:val="00E15BEF"/>
    <w:rsid w:val="00E15D92"/>
    <w:rsid w:val="00E15EED"/>
    <w:rsid w:val="00E15F4F"/>
    <w:rsid w:val="00E16128"/>
    <w:rsid w:val="00E1612D"/>
    <w:rsid w:val="00E1621E"/>
    <w:rsid w:val="00E163F5"/>
    <w:rsid w:val="00E163FC"/>
    <w:rsid w:val="00E164DA"/>
    <w:rsid w:val="00E1653B"/>
    <w:rsid w:val="00E1671D"/>
    <w:rsid w:val="00E167A0"/>
    <w:rsid w:val="00E16811"/>
    <w:rsid w:val="00E1694D"/>
    <w:rsid w:val="00E169BC"/>
    <w:rsid w:val="00E16D79"/>
    <w:rsid w:val="00E16DD6"/>
    <w:rsid w:val="00E1727C"/>
    <w:rsid w:val="00E172C6"/>
    <w:rsid w:val="00E17345"/>
    <w:rsid w:val="00E176EF"/>
    <w:rsid w:val="00E17EC2"/>
    <w:rsid w:val="00E17F1C"/>
    <w:rsid w:val="00E201F9"/>
    <w:rsid w:val="00E20231"/>
    <w:rsid w:val="00E20507"/>
    <w:rsid w:val="00E206D2"/>
    <w:rsid w:val="00E20937"/>
    <w:rsid w:val="00E2093B"/>
    <w:rsid w:val="00E2105D"/>
    <w:rsid w:val="00E210A2"/>
    <w:rsid w:val="00E21429"/>
    <w:rsid w:val="00E2185F"/>
    <w:rsid w:val="00E21862"/>
    <w:rsid w:val="00E2186D"/>
    <w:rsid w:val="00E21B44"/>
    <w:rsid w:val="00E21F93"/>
    <w:rsid w:val="00E2233E"/>
    <w:rsid w:val="00E2238D"/>
    <w:rsid w:val="00E22575"/>
    <w:rsid w:val="00E22782"/>
    <w:rsid w:val="00E23171"/>
    <w:rsid w:val="00E231C5"/>
    <w:rsid w:val="00E23552"/>
    <w:rsid w:val="00E238EF"/>
    <w:rsid w:val="00E23C22"/>
    <w:rsid w:val="00E23F4B"/>
    <w:rsid w:val="00E2420E"/>
    <w:rsid w:val="00E24299"/>
    <w:rsid w:val="00E242CD"/>
    <w:rsid w:val="00E244F9"/>
    <w:rsid w:val="00E24694"/>
    <w:rsid w:val="00E246B4"/>
    <w:rsid w:val="00E249B6"/>
    <w:rsid w:val="00E24A35"/>
    <w:rsid w:val="00E24E84"/>
    <w:rsid w:val="00E24F59"/>
    <w:rsid w:val="00E24FC6"/>
    <w:rsid w:val="00E25852"/>
    <w:rsid w:val="00E25902"/>
    <w:rsid w:val="00E25A22"/>
    <w:rsid w:val="00E25DF8"/>
    <w:rsid w:val="00E25EDB"/>
    <w:rsid w:val="00E25F2A"/>
    <w:rsid w:val="00E2605A"/>
    <w:rsid w:val="00E26272"/>
    <w:rsid w:val="00E262A9"/>
    <w:rsid w:val="00E265AD"/>
    <w:rsid w:val="00E26789"/>
    <w:rsid w:val="00E26923"/>
    <w:rsid w:val="00E26CE6"/>
    <w:rsid w:val="00E26D8A"/>
    <w:rsid w:val="00E26DEA"/>
    <w:rsid w:val="00E26E5A"/>
    <w:rsid w:val="00E26F8F"/>
    <w:rsid w:val="00E2707C"/>
    <w:rsid w:val="00E27210"/>
    <w:rsid w:val="00E27B7F"/>
    <w:rsid w:val="00E27DBC"/>
    <w:rsid w:val="00E27F3F"/>
    <w:rsid w:val="00E27F67"/>
    <w:rsid w:val="00E27F78"/>
    <w:rsid w:val="00E30296"/>
    <w:rsid w:val="00E302A6"/>
    <w:rsid w:val="00E30336"/>
    <w:rsid w:val="00E30373"/>
    <w:rsid w:val="00E30823"/>
    <w:rsid w:val="00E30913"/>
    <w:rsid w:val="00E30A49"/>
    <w:rsid w:val="00E30B34"/>
    <w:rsid w:val="00E30C47"/>
    <w:rsid w:val="00E30CCE"/>
    <w:rsid w:val="00E3101A"/>
    <w:rsid w:val="00E3103F"/>
    <w:rsid w:val="00E311F8"/>
    <w:rsid w:val="00E312AF"/>
    <w:rsid w:val="00E31506"/>
    <w:rsid w:val="00E317C2"/>
    <w:rsid w:val="00E31995"/>
    <w:rsid w:val="00E31E08"/>
    <w:rsid w:val="00E31F4C"/>
    <w:rsid w:val="00E32159"/>
    <w:rsid w:val="00E3232A"/>
    <w:rsid w:val="00E3236B"/>
    <w:rsid w:val="00E3237C"/>
    <w:rsid w:val="00E325E2"/>
    <w:rsid w:val="00E32A4E"/>
    <w:rsid w:val="00E32C2D"/>
    <w:rsid w:val="00E330DD"/>
    <w:rsid w:val="00E335DF"/>
    <w:rsid w:val="00E33B33"/>
    <w:rsid w:val="00E33D3B"/>
    <w:rsid w:val="00E344ED"/>
    <w:rsid w:val="00E346B7"/>
    <w:rsid w:val="00E346EA"/>
    <w:rsid w:val="00E34DDE"/>
    <w:rsid w:val="00E34EED"/>
    <w:rsid w:val="00E34F4F"/>
    <w:rsid w:val="00E35226"/>
    <w:rsid w:val="00E352B9"/>
    <w:rsid w:val="00E3561E"/>
    <w:rsid w:val="00E35BB7"/>
    <w:rsid w:val="00E35C97"/>
    <w:rsid w:val="00E35F4D"/>
    <w:rsid w:val="00E36071"/>
    <w:rsid w:val="00E360A8"/>
    <w:rsid w:val="00E36701"/>
    <w:rsid w:val="00E3670B"/>
    <w:rsid w:val="00E36BE8"/>
    <w:rsid w:val="00E36BF4"/>
    <w:rsid w:val="00E36DAD"/>
    <w:rsid w:val="00E37093"/>
    <w:rsid w:val="00E37178"/>
    <w:rsid w:val="00E373DE"/>
    <w:rsid w:val="00E374AF"/>
    <w:rsid w:val="00E376EB"/>
    <w:rsid w:val="00E37735"/>
    <w:rsid w:val="00E37786"/>
    <w:rsid w:val="00E37C7C"/>
    <w:rsid w:val="00E37ED9"/>
    <w:rsid w:val="00E37EFD"/>
    <w:rsid w:val="00E4025C"/>
    <w:rsid w:val="00E4089B"/>
    <w:rsid w:val="00E40BD1"/>
    <w:rsid w:val="00E41537"/>
    <w:rsid w:val="00E41723"/>
    <w:rsid w:val="00E417C1"/>
    <w:rsid w:val="00E41BDE"/>
    <w:rsid w:val="00E41D87"/>
    <w:rsid w:val="00E41ECF"/>
    <w:rsid w:val="00E42029"/>
    <w:rsid w:val="00E4202F"/>
    <w:rsid w:val="00E42495"/>
    <w:rsid w:val="00E42A59"/>
    <w:rsid w:val="00E42B2A"/>
    <w:rsid w:val="00E430E7"/>
    <w:rsid w:val="00E4316B"/>
    <w:rsid w:val="00E432F1"/>
    <w:rsid w:val="00E43829"/>
    <w:rsid w:val="00E438D1"/>
    <w:rsid w:val="00E438F1"/>
    <w:rsid w:val="00E43CEB"/>
    <w:rsid w:val="00E44D85"/>
    <w:rsid w:val="00E45A3C"/>
    <w:rsid w:val="00E45A79"/>
    <w:rsid w:val="00E45C09"/>
    <w:rsid w:val="00E45CE9"/>
    <w:rsid w:val="00E45E6A"/>
    <w:rsid w:val="00E46245"/>
    <w:rsid w:val="00E4629C"/>
    <w:rsid w:val="00E462D6"/>
    <w:rsid w:val="00E4653E"/>
    <w:rsid w:val="00E46A4C"/>
    <w:rsid w:val="00E46B48"/>
    <w:rsid w:val="00E46D25"/>
    <w:rsid w:val="00E46D26"/>
    <w:rsid w:val="00E46EE1"/>
    <w:rsid w:val="00E47103"/>
    <w:rsid w:val="00E47202"/>
    <w:rsid w:val="00E476EB"/>
    <w:rsid w:val="00E47715"/>
    <w:rsid w:val="00E47848"/>
    <w:rsid w:val="00E47C05"/>
    <w:rsid w:val="00E47FB6"/>
    <w:rsid w:val="00E47FE6"/>
    <w:rsid w:val="00E50344"/>
    <w:rsid w:val="00E5034C"/>
    <w:rsid w:val="00E5047C"/>
    <w:rsid w:val="00E50490"/>
    <w:rsid w:val="00E50BDD"/>
    <w:rsid w:val="00E50BE2"/>
    <w:rsid w:val="00E50DE0"/>
    <w:rsid w:val="00E50EBF"/>
    <w:rsid w:val="00E50F3D"/>
    <w:rsid w:val="00E50F5D"/>
    <w:rsid w:val="00E5107C"/>
    <w:rsid w:val="00E51490"/>
    <w:rsid w:val="00E5163A"/>
    <w:rsid w:val="00E51A47"/>
    <w:rsid w:val="00E51B06"/>
    <w:rsid w:val="00E51D98"/>
    <w:rsid w:val="00E51F25"/>
    <w:rsid w:val="00E52496"/>
    <w:rsid w:val="00E5284B"/>
    <w:rsid w:val="00E5284E"/>
    <w:rsid w:val="00E528D2"/>
    <w:rsid w:val="00E52935"/>
    <w:rsid w:val="00E52939"/>
    <w:rsid w:val="00E52942"/>
    <w:rsid w:val="00E52F08"/>
    <w:rsid w:val="00E52F6A"/>
    <w:rsid w:val="00E537E6"/>
    <w:rsid w:val="00E5381B"/>
    <w:rsid w:val="00E53DBE"/>
    <w:rsid w:val="00E53F6F"/>
    <w:rsid w:val="00E542AD"/>
    <w:rsid w:val="00E544AA"/>
    <w:rsid w:val="00E548A7"/>
    <w:rsid w:val="00E54D3A"/>
    <w:rsid w:val="00E54E33"/>
    <w:rsid w:val="00E55083"/>
    <w:rsid w:val="00E551CD"/>
    <w:rsid w:val="00E55497"/>
    <w:rsid w:val="00E559DF"/>
    <w:rsid w:val="00E55B2B"/>
    <w:rsid w:val="00E55BCE"/>
    <w:rsid w:val="00E55C48"/>
    <w:rsid w:val="00E560CB"/>
    <w:rsid w:val="00E562AB"/>
    <w:rsid w:val="00E56424"/>
    <w:rsid w:val="00E5658E"/>
    <w:rsid w:val="00E56856"/>
    <w:rsid w:val="00E56934"/>
    <w:rsid w:val="00E569E3"/>
    <w:rsid w:val="00E56E54"/>
    <w:rsid w:val="00E57235"/>
    <w:rsid w:val="00E57678"/>
    <w:rsid w:val="00E576AA"/>
    <w:rsid w:val="00E57756"/>
    <w:rsid w:val="00E577E6"/>
    <w:rsid w:val="00E57B31"/>
    <w:rsid w:val="00E57FA4"/>
    <w:rsid w:val="00E6012A"/>
    <w:rsid w:val="00E603F1"/>
    <w:rsid w:val="00E6052D"/>
    <w:rsid w:val="00E60623"/>
    <w:rsid w:val="00E6092F"/>
    <w:rsid w:val="00E60A06"/>
    <w:rsid w:val="00E60C38"/>
    <w:rsid w:val="00E60D4A"/>
    <w:rsid w:val="00E60ECC"/>
    <w:rsid w:val="00E60F18"/>
    <w:rsid w:val="00E612D9"/>
    <w:rsid w:val="00E61BA4"/>
    <w:rsid w:val="00E62202"/>
    <w:rsid w:val="00E6226F"/>
    <w:rsid w:val="00E62322"/>
    <w:rsid w:val="00E62493"/>
    <w:rsid w:val="00E62ABF"/>
    <w:rsid w:val="00E62C13"/>
    <w:rsid w:val="00E62C41"/>
    <w:rsid w:val="00E6305C"/>
    <w:rsid w:val="00E6325C"/>
    <w:rsid w:val="00E63527"/>
    <w:rsid w:val="00E63534"/>
    <w:rsid w:val="00E636F1"/>
    <w:rsid w:val="00E63766"/>
    <w:rsid w:val="00E63C6D"/>
    <w:rsid w:val="00E63FBB"/>
    <w:rsid w:val="00E63FE5"/>
    <w:rsid w:val="00E64390"/>
    <w:rsid w:val="00E64835"/>
    <w:rsid w:val="00E64A3C"/>
    <w:rsid w:val="00E64E02"/>
    <w:rsid w:val="00E64E91"/>
    <w:rsid w:val="00E64EDA"/>
    <w:rsid w:val="00E6523B"/>
    <w:rsid w:val="00E654A0"/>
    <w:rsid w:val="00E654F1"/>
    <w:rsid w:val="00E65783"/>
    <w:rsid w:val="00E65BCB"/>
    <w:rsid w:val="00E65F96"/>
    <w:rsid w:val="00E65FA8"/>
    <w:rsid w:val="00E66086"/>
    <w:rsid w:val="00E6609C"/>
    <w:rsid w:val="00E66190"/>
    <w:rsid w:val="00E66872"/>
    <w:rsid w:val="00E66E33"/>
    <w:rsid w:val="00E6729C"/>
    <w:rsid w:val="00E6733D"/>
    <w:rsid w:val="00E67460"/>
    <w:rsid w:val="00E6760C"/>
    <w:rsid w:val="00E6768C"/>
    <w:rsid w:val="00E67750"/>
    <w:rsid w:val="00E677F1"/>
    <w:rsid w:val="00E67A05"/>
    <w:rsid w:val="00E67C3B"/>
    <w:rsid w:val="00E701BD"/>
    <w:rsid w:val="00E70480"/>
    <w:rsid w:val="00E7066E"/>
    <w:rsid w:val="00E7073A"/>
    <w:rsid w:val="00E707FF"/>
    <w:rsid w:val="00E70C0D"/>
    <w:rsid w:val="00E70C5E"/>
    <w:rsid w:val="00E711D4"/>
    <w:rsid w:val="00E713DE"/>
    <w:rsid w:val="00E715CC"/>
    <w:rsid w:val="00E7182E"/>
    <w:rsid w:val="00E71A7F"/>
    <w:rsid w:val="00E71BFC"/>
    <w:rsid w:val="00E71D3A"/>
    <w:rsid w:val="00E71DB5"/>
    <w:rsid w:val="00E71E05"/>
    <w:rsid w:val="00E720A5"/>
    <w:rsid w:val="00E72476"/>
    <w:rsid w:val="00E72492"/>
    <w:rsid w:val="00E72535"/>
    <w:rsid w:val="00E725C2"/>
    <w:rsid w:val="00E728F4"/>
    <w:rsid w:val="00E72908"/>
    <w:rsid w:val="00E7290E"/>
    <w:rsid w:val="00E72B2A"/>
    <w:rsid w:val="00E72B37"/>
    <w:rsid w:val="00E72B89"/>
    <w:rsid w:val="00E72C1B"/>
    <w:rsid w:val="00E72D30"/>
    <w:rsid w:val="00E72F90"/>
    <w:rsid w:val="00E732BB"/>
    <w:rsid w:val="00E73732"/>
    <w:rsid w:val="00E7416C"/>
    <w:rsid w:val="00E74243"/>
    <w:rsid w:val="00E7439A"/>
    <w:rsid w:val="00E7446C"/>
    <w:rsid w:val="00E74479"/>
    <w:rsid w:val="00E74492"/>
    <w:rsid w:val="00E746CC"/>
    <w:rsid w:val="00E74A2C"/>
    <w:rsid w:val="00E74B06"/>
    <w:rsid w:val="00E74D53"/>
    <w:rsid w:val="00E752E6"/>
    <w:rsid w:val="00E755D1"/>
    <w:rsid w:val="00E75BCA"/>
    <w:rsid w:val="00E75F63"/>
    <w:rsid w:val="00E75F7F"/>
    <w:rsid w:val="00E76037"/>
    <w:rsid w:val="00E76542"/>
    <w:rsid w:val="00E7660D"/>
    <w:rsid w:val="00E76AA9"/>
    <w:rsid w:val="00E76AC1"/>
    <w:rsid w:val="00E76EA1"/>
    <w:rsid w:val="00E770E8"/>
    <w:rsid w:val="00E776A1"/>
    <w:rsid w:val="00E7794E"/>
    <w:rsid w:val="00E77A37"/>
    <w:rsid w:val="00E77B1E"/>
    <w:rsid w:val="00E77CA1"/>
    <w:rsid w:val="00E80044"/>
    <w:rsid w:val="00E8010F"/>
    <w:rsid w:val="00E80558"/>
    <w:rsid w:val="00E80645"/>
    <w:rsid w:val="00E8081F"/>
    <w:rsid w:val="00E808E0"/>
    <w:rsid w:val="00E80B89"/>
    <w:rsid w:val="00E80C66"/>
    <w:rsid w:val="00E80CAA"/>
    <w:rsid w:val="00E80EE3"/>
    <w:rsid w:val="00E81096"/>
    <w:rsid w:val="00E81510"/>
    <w:rsid w:val="00E81971"/>
    <w:rsid w:val="00E81C0E"/>
    <w:rsid w:val="00E81D17"/>
    <w:rsid w:val="00E81DB8"/>
    <w:rsid w:val="00E81E84"/>
    <w:rsid w:val="00E81F00"/>
    <w:rsid w:val="00E81FCB"/>
    <w:rsid w:val="00E8223C"/>
    <w:rsid w:val="00E82DB3"/>
    <w:rsid w:val="00E82F78"/>
    <w:rsid w:val="00E82FB9"/>
    <w:rsid w:val="00E82FD0"/>
    <w:rsid w:val="00E830F1"/>
    <w:rsid w:val="00E83164"/>
    <w:rsid w:val="00E83186"/>
    <w:rsid w:val="00E834E3"/>
    <w:rsid w:val="00E835CA"/>
    <w:rsid w:val="00E83687"/>
    <w:rsid w:val="00E83AA9"/>
    <w:rsid w:val="00E83C25"/>
    <w:rsid w:val="00E83E2E"/>
    <w:rsid w:val="00E83E72"/>
    <w:rsid w:val="00E83EBA"/>
    <w:rsid w:val="00E83F0C"/>
    <w:rsid w:val="00E8416C"/>
    <w:rsid w:val="00E8417D"/>
    <w:rsid w:val="00E84230"/>
    <w:rsid w:val="00E842CF"/>
    <w:rsid w:val="00E843C5"/>
    <w:rsid w:val="00E8486E"/>
    <w:rsid w:val="00E84A1E"/>
    <w:rsid w:val="00E84C23"/>
    <w:rsid w:val="00E8525F"/>
    <w:rsid w:val="00E85A15"/>
    <w:rsid w:val="00E85D92"/>
    <w:rsid w:val="00E85F0B"/>
    <w:rsid w:val="00E85F7B"/>
    <w:rsid w:val="00E860A9"/>
    <w:rsid w:val="00E86176"/>
    <w:rsid w:val="00E86B8B"/>
    <w:rsid w:val="00E86CE3"/>
    <w:rsid w:val="00E86D83"/>
    <w:rsid w:val="00E86E76"/>
    <w:rsid w:val="00E870BF"/>
    <w:rsid w:val="00E871C7"/>
    <w:rsid w:val="00E87439"/>
    <w:rsid w:val="00E87616"/>
    <w:rsid w:val="00E87788"/>
    <w:rsid w:val="00E87C18"/>
    <w:rsid w:val="00E90041"/>
    <w:rsid w:val="00E9014D"/>
    <w:rsid w:val="00E9033F"/>
    <w:rsid w:val="00E90373"/>
    <w:rsid w:val="00E90403"/>
    <w:rsid w:val="00E9078B"/>
    <w:rsid w:val="00E90BC3"/>
    <w:rsid w:val="00E90CA0"/>
    <w:rsid w:val="00E90F4D"/>
    <w:rsid w:val="00E910C3"/>
    <w:rsid w:val="00E9134B"/>
    <w:rsid w:val="00E91420"/>
    <w:rsid w:val="00E91961"/>
    <w:rsid w:val="00E91ADB"/>
    <w:rsid w:val="00E91C4B"/>
    <w:rsid w:val="00E91E37"/>
    <w:rsid w:val="00E91E4A"/>
    <w:rsid w:val="00E91F0F"/>
    <w:rsid w:val="00E92243"/>
    <w:rsid w:val="00E92309"/>
    <w:rsid w:val="00E92433"/>
    <w:rsid w:val="00E9295F"/>
    <w:rsid w:val="00E92B3B"/>
    <w:rsid w:val="00E92B98"/>
    <w:rsid w:val="00E937B0"/>
    <w:rsid w:val="00E939F1"/>
    <w:rsid w:val="00E93B9A"/>
    <w:rsid w:val="00E94022"/>
    <w:rsid w:val="00E940F0"/>
    <w:rsid w:val="00E9467A"/>
    <w:rsid w:val="00E9494D"/>
    <w:rsid w:val="00E952B5"/>
    <w:rsid w:val="00E9569E"/>
    <w:rsid w:val="00E95862"/>
    <w:rsid w:val="00E95B20"/>
    <w:rsid w:val="00E95D88"/>
    <w:rsid w:val="00E95E4E"/>
    <w:rsid w:val="00E95EB0"/>
    <w:rsid w:val="00E95FA0"/>
    <w:rsid w:val="00E9606E"/>
    <w:rsid w:val="00E961D4"/>
    <w:rsid w:val="00E962A1"/>
    <w:rsid w:val="00E9636B"/>
    <w:rsid w:val="00E96A14"/>
    <w:rsid w:val="00E96D35"/>
    <w:rsid w:val="00E96D8A"/>
    <w:rsid w:val="00E96DAF"/>
    <w:rsid w:val="00E96E30"/>
    <w:rsid w:val="00E97251"/>
    <w:rsid w:val="00E975CA"/>
    <w:rsid w:val="00E9760F"/>
    <w:rsid w:val="00E97866"/>
    <w:rsid w:val="00E97996"/>
    <w:rsid w:val="00E979F6"/>
    <w:rsid w:val="00E97A9B"/>
    <w:rsid w:val="00E97BA0"/>
    <w:rsid w:val="00E97C93"/>
    <w:rsid w:val="00E97EA9"/>
    <w:rsid w:val="00EA0628"/>
    <w:rsid w:val="00EA0B2F"/>
    <w:rsid w:val="00EA0E55"/>
    <w:rsid w:val="00EA19A9"/>
    <w:rsid w:val="00EA19FC"/>
    <w:rsid w:val="00EA1CD0"/>
    <w:rsid w:val="00EA2132"/>
    <w:rsid w:val="00EA22BC"/>
    <w:rsid w:val="00EA28DE"/>
    <w:rsid w:val="00EA28FA"/>
    <w:rsid w:val="00EA2AC5"/>
    <w:rsid w:val="00EA2E5E"/>
    <w:rsid w:val="00EA2E6F"/>
    <w:rsid w:val="00EA3332"/>
    <w:rsid w:val="00EA3688"/>
    <w:rsid w:val="00EA389E"/>
    <w:rsid w:val="00EA3974"/>
    <w:rsid w:val="00EA3AF4"/>
    <w:rsid w:val="00EA3C38"/>
    <w:rsid w:val="00EA3E33"/>
    <w:rsid w:val="00EA4103"/>
    <w:rsid w:val="00EA436C"/>
    <w:rsid w:val="00EA43D0"/>
    <w:rsid w:val="00EA464C"/>
    <w:rsid w:val="00EA47F9"/>
    <w:rsid w:val="00EA498F"/>
    <w:rsid w:val="00EA49DA"/>
    <w:rsid w:val="00EA4D73"/>
    <w:rsid w:val="00EA4D9C"/>
    <w:rsid w:val="00EA512F"/>
    <w:rsid w:val="00EA52BC"/>
    <w:rsid w:val="00EA53A1"/>
    <w:rsid w:val="00EA546E"/>
    <w:rsid w:val="00EA56A5"/>
    <w:rsid w:val="00EA58FF"/>
    <w:rsid w:val="00EA5E4A"/>
    <w:rsid w:val="00EA60CF"/>
    <w:rsid w:val="00EA6474"/>
    <w:rsid w:val="00EA66D3"/>
    <w:rsid w:val="00EA68C1"/>
    <w:rsid w:val="00EA6901"/>
    <w:rsid w:val="00EA6A6A"/>
    <w:rsid w:val="00EA6AEA"/>
    <w:rsid w:val="00EA6E04"/>
    <w:rsid w:val="00EA71D6"/>
    <w:rsid w:val="00EA754E"/>
    <w:rsid w:val="00EA7A42"/>
    <w:rsid w:val="00EA7E3E"/>
    <w:rsid w:val="00EB0078"/>
    <w:rsid w:val="00EB0236"/>
    <w:rsid w:val="00EB02EF"/>
    <w:rsid w:val="00EB036E"/>
    <w:rsid w:val="00EB04D4"/>
    <w:rsid w:val="00EB0680"/>
    <w:rsid w:val="00EB0BFF"/>
    <w:rsid w:val="00EB0C0D"/>
    <w:rsid w:val="00EB0CCD"/>
    <w:rsid w:val="00EB0E03"/>
    <w:rsid w:val="00EB0F2F"/>
    <w:rsid w:val="00EB1004"/>
    <w:rsid w:val="00EB1071"/>
    <w:rsid w:val="00EB1472"/>
    <w:rsid w:val="00EB14DF"/>
    <w:rsid w:val="00EB1615"/>
    <w:rsid w:val="00EB192B"/>
    <w:rsid w:val="00EB1D11"/>
    <w:rsid w:val="00EB1D7C"/>
    <w:rsid w:val="00EB1E5F"/>
    <w:rsid w:val="00EB1F16"/>
    <w:rsid w:val="00EB20A2"/>
    <w:rsid w:val="00EB2152"/>
    <w:rsid w:val="00EB250A"/>
    <w:rsid w:val="00EB25B0"/>
    <w:rsid w:val="00EB2747"/>
    <w:rsid w:val="00EB2CD2"/>
    <w:rsid w:val="00EB31E6"/>
    <w:rsid w:val="00EB32FF"/>
    <w:rsid w:val="00EB3BB2"/>
    <w:rsid w:val="00EB3D3D"/>
    <w:rsid w:val="00EB3D43"/>
    <w:rsid w:val="00EB42A0"/>
    <w:rsid w:val="00EB4420"/>
    <w:rsid w:val="00EB45CD"/>
    <w:rsid w:val="00EB46C0"/>
    <w:rsid w:val="00EB46E1"/>
    <w:rsid w:val="00EB4743"/>
    <w:rsid w:val="00EB48B1"/>
    <w:rsid w:val="00EB4A06"/>
    <w:rsid w:val="00EB4B1F"/>
    <w:rsid w:val="00EB4D6E"/>
    <w:rsid w:val="00EB50FF"/>
    <w:rsid w:val="00EB5240"/>
    <w:rsid w:val="00EB58A1"/>
    <w:rsid w:val="00EB5A53"/>
    <w:rsid w:val="00EB5A6D"/>
    <w:rsid w:val="00EB5AB7"/>
    <w:rsid w:val="00EB5F45"/>
    <w:rsid w:val="00EB6226"/>
    <w:rsid w:val="00EB6279"/>
    <w:rsid w:val="00EB65EE"/>
    <w:rsid w:val="00EB69B7"/>
    <w:rsid w:val="00EB6ADC"/>
    <w:rsid w:val="00EB6D1B"/>
    <w:rsid w:val="00EB6DAA"/>
    <w:rsid w:val="00EB6E61"/>
    <w:rsid w:val="00EB731B"/>
    <w:rsid w:val="00EB733C"/>
    <w:rsid w:val="00EB75FC"/>
    <w:rsid w:val="00EB7CA3"/>
    <w:rsid w:val="00EC013F"/>
    <w:rsid w:val="00EC01EE"/>
    <w:rsid w:val="00EC056F"/>
    <w:rsid w:val="00EC059D"/>
    <w:rsid w:val="00EC0811"/>
    <w:rsid w:val="00EC0BD0"/>
    <w:rsid w:val="00EC0CC9"/>
    <w:rsid w:val="00EC0CE4"/>
    <w:rsid w:val="00EC0D9C"/>
    <w:rsid w:val="00EC0F48"/>
    <w:rsid w:val="00EC1238"/>
    <w:rsid w:val="00EC13D4"/>
    <w:rsid w:val="00EC13F9"/>
    <w:rsid w:val="00EC1474"/>
    <w:rsid w:val="00EC17D2"/>
    <w:rsid w:val="00EC1C95"/>
    <w:rsid w:val="00EC202E"/>
    <w:rsid w:val="00EC29DF"/>
    <w:rsid w:val="00EC2AE1"/>
    <w:rsid w:val="00EC2BDA"/>
    <w:rsid w:val="00EC2F14"/>
    <w:rsid w:val="00EC2FB7"/>
    <w:rsid w:val="00EC31BD"/>
    <w:rsid w:val="00EC33B7"/>
    <w:rsid w:val="00EC3508"/>
    <w:rsid w:val="00EC3583"/>
    <w:rsid w:val="00EC38E8"/>
    <w:rsid w:val="00EC3A3E"/>
    <w:rsid w:val="00EC3B11"/>
    <w:rsid w:val="00EC3F42"/>
    <w:rsid w:val="00EC4285"/>
    <w:rsid w:val="00EC4438"/>
    <w:rsid w:val="00EC462B"/>
    <w:rsid w:val="00EC468B"/>
    <w:rsid w:val="00EC48A2"/>
    <w:rsid w:val="00EC4A45"/>
    <w:rsid w:val="00EC4BE3"/>
    <w:rsid w:val="00EC4E33"/>
    <w:rsid w:val="00EC4EB5"/>
    <w:rsid w:val="00EC572F"/>
    <w:rsid w:val="00EC5866"/>
    <w:rsid w:val="00EC5A39"/>
    <w:rsid w:val="00EC5A6D"/>
    <w:rsid w:val="00EC5EC4"/>
    <w:rsid w:val="00EC5F78"/>
    <w:rsid w:val="00EC5FE6"/>
    <w:rsid w:val="00EC64E8"/>
    <w:rsid w:val="00EC6BA9"/>
    <w:rsid w:val="00EC702A"/>
    <w:rsid w:val="00EC71CC"/>
    <w:rsid w:val="00EC71E8"/>
    <w:rsid w:val="00EC7F6E"/>
    <w:rsid w:val="00EC7FD8"/>
    <w:rsid w:val="00ED01B0"/>
    <w:rsid w:val="00ED031E"/>
    <w:rsid w:val="00ED066C"/>
    <w:rsid w:val="00ED09FE"/>
    <w:rsid w:val="00ED0C9D"/>
    <w:rsid w:val="00ED0EBF"/>
    <w:rsid w:val="00ED1110"/>
    <w:rsid w:val="00ED160A"/>
    <w:rsid w:val="00ED16F5"/>
    <w:rsid w:val="00ED17CE"/>
    <w:rsid w:val="00ED182C"/>
    <w:rsid w:val="00ED1F21"/>
    <w:rsid w:val="00ED233A"/>
    <w:rsid w:val="00ED241E"/>
    <w:rsid w:val="00ED2480"/>
    <w:rsid w:val="00ED2776"/>
    <w:rsid w:val="00ED2C8D"/>
    <w:rsid w:val="00ED2FD9"/>
    <w:rsid w:val="00ED31D8"/>
    <w:rsid w:val="00ED3328"/>
    <w:rsid w:val="00ED3808"/>
    <w:rsid w:val="00ED3901"/>
    <w:rsid w:val="00ED3B2F"/>
    <w:rsid w:val="00ED3EBE"/>
    <w:rsid w:val="00ED4B4B"/>
    <w:rsid w:val="00ED4C20"/>
    <w:rsid w:val="00ED4C25"/>
    <w:rsid w:val="00ED4C73"/>
    <w:rsid w:val="00ED4D4F"/>
    <w:rsid w:val="00ED5175"/>
    <w:rsid w:val="00ED51CD"/>
    <w:rsid w:val="00ED5672"/>
    <w:rsid w:val="00ED5925"/>
    <w:rsid w:val="00ED59CD"/>
    <w:rsid w:val="00ED5AEC"/>
    <w:rsid w:val="00ED5F30"/>
    <w:rsid w:val="00ED6167"/>
    <w:rsid w:val="00ED663F"/>
    <w:rsid w:val="00ED689F"/>
    <w:rsid w:val="00ED694B"/>
    <w:rsid w:val="00ED6962"/>
    <w:rsid w:val="00ED6A15"/>
    <w:rsid w:val="00ED6A35"/>
    <w:rsid w:val="00ED6B21"/>
    <w:rsid w:val="00ED6FC2"/>
    <w:rsid w:val="00ED7480"/>
    <w:rsid w:val="00ED77AD"/>
    <w:rsid w:val="00ED7806"/>
    <w:rsid w:val="00ED7A7B"/>
    <w:rsid w:val="00ED7B48"/>
    <w:rsid w:val="00ED7F46"/>
    <w:rsid w:val="00EE0161"/>
    <w:rsid w:val="00EE05F0"/>
    <w:rsid w:val="00EE083A"/>
    <w:rsid w:val="00EE084F"/>
    <w:rsid w:val="00EE09F6"/>
    <w:rsid w:val="00EE0CAC"/>
    <w:rsid w:val="00EE1180"/>
    <w:rsid w:val="00EE1193"/>
    <w:rsid w:val="00EE11AE"/>
    <w:rsid w:val="00EE1243"/>
    <w:rsid w:val="00EE14EA"/>
    <w:rsid w:val="00EE1683"/>
    <w:rsid w:val="00EE1A4D"/>
    <w:rsid w:val="00EE1B84"/>
    <w:rsid w:val="00EE1C36"/>
    <w:rsid w:val="00EE1EAE"/>
    <w:rsid w:val="00EE24AA"/>
    <w:rsid w:val="00EE251C"/>
    <w:rsid w:val="00EE26AC"/>
    <w:rsid w:val="00EE2C36"/>
    <w:rsid w:val="00EE2C61"/>
    <w:rsid w:val="00EE2FAD"/>
    <w:rsid w:val="00EE2FCB"/>
    <w:rsid w:val="00EE324D"/>
    <w:rsid w:val="00EE37A9"/>
    <w:rsid w:val="00EE3976"/>
    <w:rsid w:val="00EE3D46"/>
    <w:rsid w:val="00EE3FCC"/>
    <w:rsid w:val="00EE3FE9"/>
    <w:rsid w:val="00EE3FED"/>
    <w:rsid w:val="00EE4005"/>
    <w:rsid w:val="00EE42A7"/>
    <w:rsid w:val="00EE43BB"/>
    <w:rsid w:val="00EE43E4"/>
    <w:rsid w:val="00EE4408"/>
    <w:rsid w:val="00EE47D9"/>
    <w:rsid w:val="00EE4922"/>
    <w:rsid w:val="00EE4ABB"/>
    <w:rsid w:val="00EE4B07"/>
    <w:rsid w:val="00EE4D5A"/>
    <w:rsid w:val="00EE4E20"/>
    <w:rsid w:val="00EE5158"/>
    <w:rsid w:val="00EE51A3"/>
    <w:rsid w:val="00EE52F0"/>
    <w:rsid w:val="00EE53A8"/>
    <w:rsid w:val="00EE5570"/>
    <w:rsid w:val="00EE5829"/>
    <w:rsid w:val="00EE5B4A"/>
    <w:rsid w:val="00EE5FC5"/>
    <w:rsid w:val="00EE6024"/>
    <w:rsid w:val="00EE636F"/>
    <w:rsid w:val="00EE63B4"/>
    <w:rsid w:val="00EE67EF"/>
    <w:rsid w:val="00EE6AAD"/>
    <w:rsid w:val="00EE6BBC"/>
    <w:rsid w:val="00EE6BF2"/>
    <w:rsid w:val="00EE6C78"/>
    <w:rsid w:val="00EE6E9A"/>
    <w:rsid w:val="00EE7043"/>
    <w:rsid w:val="00EE729E"/>
    <w:rsid w:val="00EE7750"/>
    <w:rsid w:val="00EE78EA"/>
    <w:rsid w:val="00EE7E66"/>
    <w:rsid w:val="00EE7EBA"/>
    <w:rsid w:val="00EE7ED0"/>
    <w:rsid w:val="00EF055E"/>
    <w:rsid w:val="00EF07C4"/>
    <w:rsid w:val="00EF07F9"/>
    <w:rsid w:val="00EF0B18"/>
    <w:rsid w:val="00EF0B23"/>
    <w:rsid w:val="00EF0B56"/>
    <w:rsid w:val="00EF0CB4"/>
    <w:rsid w:val="00EF0DB5"/>
    <w:rsid w:val="00EF1391"/>
    <w:rsid w:val="00EF17ED"/>
    <w:rsid w:val="00EF1808"/>
    <w:rsid w:val="00EF1AEF"/>
    <w:rsid w:val="00EF1D6D"/>
    <w:rsid w:val="00EF2105"/>
    <w:rsid w:val="00EF26FF"/>
    <w:rsid w:val="00EF28C1"/>
    <w:rsid w:val="00EF2C17"/>
    <w:rsid w:val="00EF2D29"/>
    <w:rsid w:val="00EF3479"/>
    <w:rsid w:val="00EF36E9"/>
    <w:rsid w:val="00EF3886"/>
    <w:rsid w:val="00EF3993"/>
    <w:rsid w:val="00EF3BF5"/>
    <w:rsid w:val="00EF3C05"/>
    <w:rsid w:val="00EF416F"/>
    <w:rsid w:val="00EF4404"/>
    <w:rsid w:val="00EF48A1"/>
    <w:rsid w:val="00EF4F65"/>
    <w:rsid w:val="00EF50BC"/>
    <w:rsid w:val="00EF50E0"/>
    <w:rsid w:val="00EF515D"/>
    <w:rsid w:val="00EF5290"/>
    <w:rsid w:val="00EF535C"/>
    <w:rsid w:val="00EF5389"/>
    <w:rsid w:val="00EF53ED"/>
    <w:rsid w:val="00EF59C9"/>
    <w:rsid w:val="00EF59D1"/>
    <w:rsid w:val="00EF5C80"/>
    <w:rsid w:val="00EF5CBB"/>
    <w:rsid w:val="00EF5F0D"/>
    <w:rsid w:val="00EF5FD9"/>
    <w:rsid w:val="00EF6069"/>
    <w:rsid w:val="00EF65BA"/>
    <w:rsid w:val="00EF65DC"/>
    <w:rsid w:val="00EF661E"/>
    <w:rsid w:val="00EF6731"/>
    <w:rsid w:val="00EF6AEA"/>
    <w:rsid w:val="00EF6D18"/>
    <w:rsid w:val="00EF723A"/>
    <w:rsid w:val="00EF77CE"/>
    <w:rsid w:val="00EF7BA8"/>
    <w:rsid w:val="00EF7C0D"/>
    <w:rsid w:val="00EF7D1D"/>
    <w:rsid w:val="00F00180"/>
    <w:rsid w:val="00F002DA"/>
    <w:rsid w:val="00F0031C"/>
    <w:rsid w:val="00F0038B"/>
    <w:rsid w:val="00F00433"/>
    <w:rsid w:val="00F00687"/>
    <w:rsid w:val="00F00A70"/>
    <w:rsid w:val="00F00A91"/>
    <w:rsid w:val="00F00AC4"/>
    <w:rsid w:val="00F00D04"/>
    <w:rsid w:val="00F00D98"/>
    <w:rsid w:val="00F00DD9"/>
    <w:rsid w:val="00F01201"/>
    <w:rsid w:val="00F012C9"/>
    <w:rsid w:val="00F01841"/>
    <w:rsid w:val="00F01F92"/>
    <w:rsid w:val="00F02390"/>
    <w:rsid w:val="00F027EA"/>
    <w:rsid w:val="00F02B5D"/>
    <w:rsid w:val="00F02CA3"/>
    <w:rsid w:val="00F02D66"/>
    <w:rsid w:val="00F031B0"/>
    <w:rsid w:val="00F0329D"/>
    <w:rsid w:val="00F033FD"/>
    <w:rsid w:val="00F035C0"/>
    <w:rsid w:val="00F035D0"/>
    <w:rsid w:val="00F0372A"/>
    <w:rsid w:val="00F03AB2"/>
    <w:rsid w:val="00F04063"/>
    <w:rsid w:val="00F040A9"/>
    <w:rsid w:val="00F04396"/>
    <w:rsid w:val="00F0456A"/>
    <w:rsid w:val="00F04863"/>
    <w:rsid w:val="00F04A36"/>
    <w:rsid w:val="00F04A46"/>
    <w:rsid w:val="00F04C21"/>
    <w:rsid w:val="00F04EB0"/>
    <w:rsid w:val="00F0541A"/>
    <w:rsid w:val="00F05631"/>
    <w:rsid w:val="00F058C1"/>
    <w:rsid w:val="00F05983"/>
    <w:rsid w:val="00F059A0"/>
    <w:rsid w:val="00F05A88"/>
    <w:rsid w:val="00F05BAC"/>
    <w:rsid w:val="00F05F95"/>
    <w:rsid w:val="00F064B8"/>
    <w:rsid w:val="00F064B9"/>
    <w:rsid w:val="00F0665D"/>
    <w:rsid w:val="00F066C9"/>
    <w:rsid w:val="00F067F5"/>
    <w:rsid w:val="00F06C13"/>
    <w:rsid w:val="00F06C6A"/>
    <w:rsid w:val="00F06D6C"/>
    <w:rsid w:val="00F073AE"/>
    <w:rsid w:val="00F0740E"/>
    <w:rsid w:val="00F07452"/>
    <w:rsid w:val="00F07A62"/>
    <w:rsid w:val="00F07C41"/>
    <w:rsid w:val="00F07C52"/>
    <w:rsid w:val="00F07FCA"/>
    <w:rsid w:val="00F10228"/>
    <w:rsid w:val="00F10260"/>
    <w:rsid w:val="00F10326"/>
    <w:rsid w:val="00F104E7"/>
    <w:rsid w:val="00F10811"/>
    <w:rsid w:val="00F10C8F"/>
    <w:rsid w:val="00F10D81"/>
    <w:rsid w:val="00F114E4"/>
    <w:rsid w:val="00F119DA"/>
    <w:rsid w:val="00F11BB3"/>
    <w:rsid w:val="00F12091"/>
    <w:rsid w:val="00F12211"/>
    <w:rsid w:val="00F1280C"/>
    <w:rsid w:val="00F12916"/>
    <w:rsid w:val="00F1292D"/>
    <w:rsid w:val="00F12ABA"/>
    <w:rsid w:val="00F12CE4"/>
    <w:rsid w:val="00F12FE3"/>
    <w:rsid w:val="00F130B6"/>
    <w:rsid w:val="00F130F5"/>
    <w:rsid w:val="00F13234"/>
    <w:rsid w:val="00F13317"/>
    <w:rsid w:val="00F1331B"/>
    <w:rsid w:val="00F13469"/>
    <w:rsid w:val="00F1368F"/>
    <w:rsid w:val="00F13A8E"/>
    <w:rsid w:val="00F13DB8"/>
    <w:rsid w:val="00F142EF"/>
    <w:rsid w:val="00F14359"/>
    <w:rsid w:val="00F1463B"/>
    <w:rsid w:val="00F146BE"/>
    <w:rsid w:val="00F147E8"/>
    <w:rsid w:val="00F148F5"/>
    <w:rsid w:val="00F14A9B"/>
    <w:rsid w:val="00F14C1F"/>
    <w:rsid w:val="00F14CAA"/>
    <w:rsid w:val="00F14E7B"/>
    <w:rsid w:val="00F15092"/>
    <w:rsid w:val="00F15536"/>
    <w:rsid w:val="00F158FB"/>
    <w:rsid w:val="00F15905"/>
    <w:rsid w:val="00F15B41"/>
    <w:rsid w:val="00F15C3C"/>
    <w:rsid w:val="00F15EBE"/>
    <w:rsid w:val="00F1622D"/>
    <w:rsid w:val="00F1638A"/>
    <w:rsid w:val="00F16525"/>
    <w:rsid w:val="00F1669A"/>
    <w:rsid w:val="00F166E9"/>
    <w:rsid w:val="00F16A16"/>
    <w:rsid w:val="00F16A37"/>
    <w:rsid w:val="00F1708C"/>
    <w:rsid w:val="00F170BF"/>
    <w:rsid w:val="00F17321"/>
    <w:rsid w:val="00F1734E"/>
    <w:rsid w:val="00F17456"/>
    <w:rsid w:val="00F17530"/>
    <w:rsid w:val="00F1762A"/>
    <w:rsid w:val="00F17AF1"/>
    <w:rsid w:val="00F17E90"/>
    <w:rsid w:val="00F205A9"/>
    <w:rsid w:val="00F207D8"/>
    <w:rsid w:val="00F20AE3"/>
    <w:rsid w:val="00F21203"/>
    <w:rsid w:val="00F2120B"/>
    <w:rsid w:val="00F2154A"/>
    <w:rsid w:val="00F21778"/>
    <w:rsid w:val="00F217EE"/>
    <w:rsid w:val="00F21D51"/>
    <w:rsid w:val="00F21D90"/>
    <w:rsid w:val="00F21E96"/>
    <w:rsid w:val="00F2209A"/>
    <w:rsid w:val="00F2209E"/>
    <w:rsid w:val="00F220BB"/>
    <w:rsid w:val="00F220CF"/>
    <w:rsid w:val="00F22324"/>
    <w:rsid w:val="00F22521"/>
    <w:rsid w:val="00F227C9"/>
    <w:rsid w:val="00F2283E"/>
    <w:rsid w:val="00F22B9C"/>
    <w:rsid w:val="00F22BC6"/>
    <w:rsid w:val="00F22E92"/>
    <w:rsid w:val="00F22F9A"/>
    <w:rsid w:val="00F22FF4"/>
    <w:rsid w:val="00F2327F"/>
    <w:rsid w:val="00F23329"/>
    <w:rsid w:val="00F23A4D"/>
    <w:rsid w:val="00F23A98"/>
    <w:rsid w:val="00F241F2"/>
    <w:rsid w:val="00F24377"/>
    <w:rsid w:val="00F247B1"/>
    <w:rsid w:val="00F249DE"/>
    <w:rsid w:val="00F24C02"/>
    <w:rsid w:val="00F24C1E"/>
    <w:rsid w:val="00F24CB7"/>
    <w:rsid w:val="00F24D3A"/>
    <w:rsid w:val="00F25048"/>
    <w:rsid w:val="00F25137"/>
    <w:rsid w:val="00F2537A"/>
    <w:rsid w:val="00F2555A"/>
    <w:rsid w:val="00F258BC"/>
    <w:rsid w:val="00F2594E"/>
    <w:rsid w:val="00F25FBA"/>
    <w:rsid w:val="00F26054"/>
    <w:rsid w:val="00F2613B"/>
    <w:rsid w:val="00F264AD"/>
    <w:rsid w:val="00F2654E"/>
    <w:rsid w:val="00F26779"/>
    <w:rsid w:val="00F268E6"/>
    <w:rsid w:val="00F26DD5"/>
    <w:rsid w:val="00F26E31"/>
    <w:rsid w:val="00F26ED9"/>
    <w:rsid w:val="00F26F57"/>
    <w:rsid w:val="00F27113"/>
    <w:rsid w:val="00F27393"/>
    <w:rsid w:val="00F27484"/>
    <w:rsid w:val="00F275DD"/>
    <w:rsid w:val="00F27902"/>
    <w:rsid w:val="00F27A33"/>
    <w:rsid w:val="00F27A53"/>
    <w:rsid w:val="00F27C1B"/>
    <w:rsid w:val="00F27D0C"/>
    <w:rsid w:val="00F27D7D"/>
    <w:rsid w:val="00F27F82"/>
    <w:rsid w:val="00F30347"/>
    <w:rsid w:val="00F3062F"/>
    <w:rsid w:val="00F309D7"/>
    <w:rsid w:val="00F309D8"/>
    <w:rsid w:val="00F30EC7"/>
    <w:rsid w:val="00F310D2"/>
    <w:rsid w:val="00F3183E"/>
    <w:rsid w:val="00F3189D"/>
    <w:rsid w:val="00F318FB"/>
    <w:rsid w:val="00F322BD"/>
    <w:rsid w:val="00F3234F"/>
    <w:rsid w:val="00F327AB"/>
    <w:rsid w:val="00F32929"/>
    <w:rsid w:val="00F32958"/>
    <w:rsid w:val="00F329E1"/>
    <w:rsid w:val="00F32DC1"/>
    <w:rsid w:val="00F3309A"/>
    <w:rsid w:val="00F331C8"/>
    <w:rsid w:val="00F33406"/>
    <w:rsid w:val="00F337DD"/>
    <w:rsid w:val="00F3384C"/>
    <w:rsid w:val="00F33914"/>
    <w:rsid w:val="00F33D35"/>
    <w:rsid w:val="00F33D99"/>
    <w:rsid w:val="00F34059"/>
    <w:rsid w:val="00F34129"/>
    <w:rsid w:val="00F345FD"/>
    <w:rsid w:val="00F347F8"/>
    <w:rsid w:val="00F34BAF"/>
    <w:rsid w:val="00F34C31"/>
    <w:rsid w:val="00F34D94"/>
    <w:rsid w:val="00F34E55"/>
    <w:rsid w:val="00F34ED2"/>
    <w:rsid w:val="00F3529E"/>
    <w:rsid w:val="00F35437"/>
    <w:rsid w:val="00F35484"/>
    <w:rsid w:val="00F35568"/>
    <w:rsid w:val="00F355E9"/>
    <w:rsid w:val="00F357CC"/>
    <w:rsid w:val="00F3582C"/>
    <w:rsid w:val="00F359C3"/>
    <w:rsid w:val="00F359F6"/>
    <w:rsid w:val="00F36147"/>
    <w:rsid w:val="00F36188"/>
    <w:rsid w:val="00F36211"/>
    <w:rsid w:val="00F367C0"/>
    <w:rsid w:val="00F368AB"/>
    <w:rsid w:val="00F36964"/>
    <w:rsid w:val="00F36EAD"/>
    <w:rsid w:val="00F36F70"/>
    <w:rsid w:val="00F3728C"/>
    <w:rsid w:val="00F376E6"/>
    <w:rsid w:val="00F37796"/>
    <w:rsid w:val="00F37A90"/>
    <w:rsid w:val="00F37FDE"/>
    <w:rsid w:val="00F4023D"/>
    <w:rsid w:val="00F403E0"/>
    <w:rsid w:val="00F40853"/>
    <w:rsid w:val="00F409A5"/>
    <w:rsid w:val="00F40A34"/>
    <w:rsid w:val="00F40B48"/>
    <w:rsid w:val="00F40B92"/>
    <w:rsid w:val="00F4128E"/>
    <w:rsid w:val="00F416E8"/>
    <w:rsid w:val="00F417D5"/>
    <w:rsid w:val="00F41980"/>
    <w:rsid w:val="00F41B3A"/>
    <w:rsid w:val="00F41B5D"/>
    <w:rsid w:val="00F41D57"/>
    <w:rsid w:val="00F4236D"/>
    <w:rsid w:val="00F4275D"/>
    <w:rsid w:val="00F429AC"/>
    <w:rsid w:val="00F42C7C"/>
    <w:rsid w:val="00F42CA0"/>
    <w:rsid w:val="00F42DE0"/>
    <w:rsid w:val="00F43188"/>
    <w:rsid w:val="00F433F8"/>
    <w:rsid w:val="00F436C9"/>
    <w:rsid w:val="00F4373C"/>
    <w:rsid w:val="00F43B4C"/>
    <w:rsid w:val="00F43D40"/>
    <w:rsid w:val="00F43DE6"/>
    <w:rsid w:val="00F440A0"/>
    <w:rsid w:val="00F4421A"/>
    <w:rsid w:val="00F443E1"/>
    <w:rsid w:val="00F44410"/>
    <w:rsid w:val="00F44643"/>
    <w:rsid w:val="00F4465A"/>
    <w:rsid w:val="00F447E5"/>
    <w:rsid w:val="00F44813"/>
    <w:rsid w:val="00F44AE8"/>
    <w:rsid w:val="00F44D8F"/>
    <w:rsid w:val="00F44E4A"/>
    <w:rsid w:val="00F4525B"/>
    <w:rsid w:val="00F45608"/>
    <w:rsid w:val="00F45725"/>
    <w:rsid w:val="00F45D35"/>
    <w:rsid w:val="00F45DAB"/>
    <w:rsid w:val="00F46268"/>
    <w:rsid w:val="00F4638E"/>
    <w:rsid w:val="00F463C8"/>
    <w:rsid w:val="00F4683C"/>
    <w:rsid w:val="00F469C8"/>
    <w:rsid w:val="00F46A1F"/>
    <w:rsid w:val="00F46BC2"/>
    <w:rsid w:val="00F46D5B"/>
    <w:rsid w:val="00F46D7C"/>
    <w:rsid w:val="00F46EA8"/>
    <w:rsid w:val="00F471C1"/>
    <w:rsid w:val="00F472D9"/>
    <w:rsid w:val="00F474A0"/>
    <w:rsid w:val="00F47530"/>
    <w:rsid w:val="00F475DF"/>
    <w:rsid w:val="00F476EF"/>
    <w:rsid w:val="00F47BA1"/>
    <w:rsid w:val="00F47D3E"/>
    <w:rsid w:val="00F47E2D"/>
    <w:rsid w:val="00F47F59"/>
    <w:rsid w:val="00F502C3"/>
    <w:rsid w:val="00F50326"/>
    <w:rsid w:val="00F50429"/>
    <w:rsid w:val="00F50724"/>
    <w:rsid w:val="00F5139B"/>
    <w:rsid w:val="00F5141E"/>
    <w:rsid w:val="00F51446"/>
    <w:rsid w:val="00F514B2"/>
    <w:rsid w:val="00F51795"/>
    <w:rsid w:val="00F51953"/>
    <w:rsid w:val="00F51AB5"/>
    <w:rsid w:val="00F51C72"/>
    <w:rsid w:val="00F51DBF"/>
    <w:rsid w:val="00F523CB"/>
    <w:rsid w:val="00F527CA"/>
    <w:rsid w:val="00F5283E"/>
    <w:rsid w:val="00F529CA"/>
    <w:rsid w:val="00F52CC1"/>
    <w:rsid w:val="00F53009"/>
    <w:rsid w:val="00F530BA"/>
    <w:rsid w:val="00F5335F"/>
    <w:rsid w:val="00F534DF"/>
    <w:rsid w:val="00F53669"/>
    <w:rsid w:val="00F53699"/>
    <w:rsid w:val="00F53A6C"/>
    <w:rsid w:val="00F53B70"/>
    <w:rsid w:val="00F53F3F"/>
    <w:rsid w:val="00F53FD6"/>
    <w:rsid w:val="00F5418B"/>
    <w:rsid w:val="00F542C4"/>
    <w:rsid w:val="00F542CA"/>
    <w:rsid w:val="00F54887"/>
    <w:rsid w:val="00F54A57"/>
    <w:rsid w:val="00F550D6"/>
    <w:rsid w:val="00F550F0"/>
    <w:rsid w:val="00F555E0"/>
    <w:rsid w:val="00F559AD"/>
    <w:rsid w:val="00F55DF1"/>
    <w:rsid w:val="00F560D1"/>
    <w:rsid w:val="00F562FD"/>
    <w:rsid w:val="00F5631D"/>
    <w:rsid w:val="00F5663A"/>
    <w:rsid w:val="00F56B79"/>
    <w:rsid w:val="00F56BD2"/>
    <w:rsid w:val="00F56ECB"/>
    <w:rsid w:val="00F57270"/>
    <w:rsid w:val="00F57319"/>
    <w:rsid w:val="00F574EA"/>
    <w:rsid w:val="00F57731"/>
    <w:rsid w:val="00F577C4"/>
    <w:rsid w:val="00F579C6"/>
    <w:rsid w:val="00F57B0F"/>
    <w:rsid w:val="00F57D67"/>
    <w:rsid w:val="00F57E08"/>
    <w:rsid w:val="00F60164"/>
    <w:rsid w:val="00F6031E"/>
    <w:rsid w:val="00F603D6"/>
    <w:rsid w:val="00F604F5"/>
    <w:rsid w:val="00F6062A"/>
    <w:rsid w:val="00F60704"/>
    <w:rsid w:val="00F60754"/>
    <w:rsid w:val="00F6078B"/>
    <w:rsid w:val="00F607DA"/>
    <w:rsid w:val="00F60AF1"/>
    <w:rsid w:val="00F60B87"/>
    <w:rsid w:val="00F60E8C"/>
    <w:rsid w:val="00F60F0A"/>
    <w:rsid w:val="00F60F55"/>
    <w:rsid w:val="00F613B9"/>
    <w:rsid w:val="00F616B4"/>
    <w:rsid w:val="00F617CF"/>
    <w:rsid w:val="00F619CA"/>
    <w:rsid w:val="00F61B02"/>
    <w:rsid w:val="00F61CE3"/>
    <w:rsid w:val="00F61DBC"/>
    <w:rsid w:val="00F61F06"/>
    <w:rsid w:val="00F61F4D"/>
    <w:rsid w:val="00F622B8"/>
    <w:rsid w:val="00F62436"/>
    <w:rsid w:val="00F6243A"/>
    <w:rsid w:val="00F6271F"/>
    <w:rsid w:val="00F62784"/>
    <w:rsid w:val="00F62CFD"/>
    <w:rsid w:val="00F62F1A"/>
    <w:rsid w:val="00F62FDD"/>
    <w:rsid w:val="00F63177"/>
    <w:rsid w:val="00F637F6"/>
    <w:rsid w:val="00F638EB"/>
    <w:rsid w:val="00F63957"/>
    <w:rsid w:val="00F639B6"/>
    <w:rsid w:val="00F63DBB"/>
    <w:rsid w:val="00F63EFB"/>
    <w:rsid w:val="00F642F4"/>
    <w:rsid w:val="00F64917"/>
    <w:rsid w:val="00F650B0"/>
    <w:rsid w:val="00F65300"/>
    <w:rsid w:val="00F65D24"/>
    <w:rsid w:val="00F65E5E"/>
    <w:rsid w:val="00F66610"/>
    <w:rsid w:val="00F66EE9"/>
    <w:rsid w:val="00F66FC5"/>
    <w:rsid w:val="00F672BF"/>
    <w:rsid w:val="00F673BB"/>
    <w:rsid w:val="00F67A85"/>
    <w:rsid w:val="00F67F68"/>
    <w:rsid w:val="00F700F9"/>
    <w:rsid w:val="00F70385"/>
    <w:rsid w:val="00F7056F"/>
    <w:rsid w:val="00F70765"/>
    <w:rsid w:val="00F7080D"/>
    <w:rsid w:val="00F708A2"/>
    <w:rsid w:val="00F7099B"/>
    <w:rsid w:val="00F714D3"/>
    <w:rsid w:val="00F7166A"/>
    <w:rsid w:val="00F719B9"/>
    <w:rsid w:val="00F71A41"/>
    <w:rsid w:val="00F71B7F"/>
    <w:rsid w:val="00F721D1"/>
    <w:rsid w:val="00F721E7"/>
    <w:rsid w:val="00F72619"/>
    <w:rsid w:val="00F727A3"/>
    <w:rsid w:val="00F72803"/>
    <w:rsid w:val="00F728AA"/>
    <w:rsid w:val="00F72AAF"/>
    <w:rsid w:val="00F72BC0"/>
    <w:rsid w:val="00F72BFA"/>
    <w:rsid w:val="00F72D63"/>
    <w:rsid w:val="00F72E32"/>
    <w:rsid w:val="00F72F38"/>
    <w:rsid w:val="00F73072"/>
    <w:rsid w:val="00F73358"/>
    <w:rsid w:val="00F733A1"/>
    <w:rsid w:val="00F737EA"/>
    <w:rsid w:val="00F73C18"/>
    <w:rsid w:val="00F73CBD"/>
    <w:rsid w:val="00F73CC1"/>
    <w:rsid w:val="00F73D11"/>
    <w:rsid w:val="00F73FD0"/>
    <w:rsid w:val="00F74342"/>
    <w:rsid w:val="00F7440E"/>
    <w:rsid w:val="00F74588"/>
    <w:rsid w:val="00F747FE"/>
    <w:rsid w:val="00F749CB"/>
    <w:rsid w:val="00F74B80"/>
    <w:rsid w:val="00F74D1E"/>
    <w:rsid w:val="00F74DBE"/>
    <w:rsid w:val="00F74DD5"/>
    <w:rsid w:val="00F7501B"/>
    <w:rsid w:val="00F751E4"/>
    <w:rsid w:val="00F7529E"/>
    <w:rsid w:val="00F7543D"/>
    <w:rsid w:val="00F75500"/>
    <w:rsid w:val="00F75A21"/>
    <w:rsid w:val="00F76446"/>
    <w:rsid w:val="00F7670B"/>
    <w:rsid w:val="00F76819"/>
    <w:rsid w:val="00F7693D"/>
    <w:rsid w:val="00F76A44"/>
    <w:rsid w:val="00F76BE4"/>
    <w:rsid w:val="00F770A8"/>
    <w:rsid w:val="00F77454"/>
    <w:rsid w:val="00F77545"/>
    <w:rsid w:val="00F77778"/>
    <w:rsid w:val="00F777F0"/>
    <w:rsid w:val="00F779F6"/>
    <w:rsid w:val="00F77C35"/>
    <w:rsid w:val="00F8009B"/>
    <w:rsid w:val="00F80438"/>
    <w:rsid w:val="00F80501"/>
    <w:rsid w:val="00F809DF"/>
    <w:rsid w:val="00F80DCF"/>
    <w:rsid w:val="00F8139D"/>
    <w:rsid w:val="00F81512"/>
    <w:rsid w:val="00F81787"/>
    <w:rsid w:val="00F81812"/>
    <w:rsid w:val="00F81B0A"/>
    <w:rsid w:val="00F81E8F"/>
    <w:rsid w:val="00F82488"/>
    <w:rsid w:val="00F825C1"/>
    <w:rsid w:val="00F82666"/>
    <w:rsid w:val="00F82A0C"/>
    <w:rsid w:val="00F82BB9"/>
    <w:rsid w:val="00F82BF8"/>
    <w:rsid w:val="00F82F25"/>
    <w:rsid w:val="00F83032"/>
    <w:rsid w:val="00F830A1"/>
    <w:rsid w:val="00F83AE2"/>
    <w:rsid w:val="00F83E00"/>
    <w:rsid w:val="00F83E0C"/>
    <w:rsid w:val="00F840D3"/>
    <w:rsid w:val="00F845A6"/>
    <w:rsid w:val="00F84635"/>
    <w:rsid w:val="00F849A5"/>
    <w:rsid w:val="00F84C3D"/>
    <w:rsid w:val="00F84D8E"/>
    <w:rsid w:val="00F84E16"/>
    <w:rsid w:val="00F84E9B"/>
    <w:rsid w:val="00F851A7"/>
    <w:rsid w:val="00F851D7"/>
    <w:rsid w:val="00F85248"/>
    <w:rsid w:val="00F852C2"/>
    <w:rsid w:val="00F852FA"/>
    <w:rsid w:val="00F85389"/>
    <w:rsid w:val="00F85486"/>
    <w:rsid w:val="00F854A5"/>
    <w:rsid w:val="00F8569E"/>
    <w:rsid w:val="00F8575D"/>
    <w:rsid w:val="00F8581E"/>
    <w:rsid w:val="00F85834"/>
    <w:rsid w:val="00F85932"/>
    <w:rsid w:val="00F85AB6"/>
    <w:rsid w:val="00F86130"/>
    <w:rsid w:val="00F86824"/>
    <w:rsid w:val="00F86857"/>
    <w:rsid w:val="00F86EA9"/>
    <w:rsid w:val="00F86FAF"/>
    <w:rsid w:val="00F8730C"/>
    <w:rsid w:val="00F876C4"/>
    <w:rsid w:val="00F877E4"/>
    <w:rsid w:val="00F87902"/>
    <w:rsid w:val="00F87ABD"/>
    <w:rsid w:val="00F87ACB"/>
    <w:rsid w:val="00F87B28"/>
    <w:rsid w:val="00F87EBA"/>
    <w:rsid w:val="00F87FE4"/>
    <w:rsid w:val="00F90093"/>
    <w:rsid w:val="00F90142"/>
    <w:rsid w:val="00F90180"/>
    <w:rsid w:val="00F9040D"/>
    <w:rsid w:val="00F90467"/>
    <w:rsid w:val="00F907A7"/>
    <w:rsid w:val="00F907EB"/>
    <w:rsid w:val="00F909C7"/>
    <w:rsid w:val="00F90B4C"/>
    <w:rsid w:val="00F90BD3"/>
    <w:rsid w:val="00F90C35"/>
    <w:rsid w:val="00F910F7"/>
    <w:rsid w:val="00F913E0"/>
    <w:rsid w:val="00F9152A"/>
    <w:rsid w:val="00F91ECE"/>
    <w:rsid w:val="00F9229B"/>
    <w:rsid w:val="00F92349"/>
    <w:rsid w:val="00F923E5"/>
    <w:rsid w:val="00F92720"/>
    <w:rsid w:val="00F928F6"/>
    <w:rsid w:val="00F92979"/>
    <w:rsid w:val="00F92A52"/>
    <w:rsid w:val="00F92FE5"/>
    <w:rsid w:val="00F92FF7"/>
    <w:rsid w:val="00F93140"/>
    <w:rsid w:val="00F9381E"/>
    <w:rsid w:val="00F938A5"/>
    <w:rsid w:val="00F93B70"/>
    <w:rsid w:val="00F93F05"/>
    <w:rsid w:val="00F93F49"/>
    <w:rsid w:val="00F93FD2"/>
    <w:rsid w:val="00F94040"/>
    <w:rsid w:val="00F944DC"/>
    <w:rsid w:val="00F945A6"/>
    <w:rsid w:val="00F94639"/>
    <w:rsid w:val="00F9465F"/>
    <w:rsid w:val="00F946C8"/>
    <w:rsid w:val="00F94931"/>
    <w:rsid w:val="00F94A96"/>
    <w:rsid w:val="00F94CBD"/>
    <w:rsid w:val="00F94D48"/>
    <w:rsid w:val="00F95231"/>
    <w:rsid w:val="00F95B91"/>
    <w:rsid w:val="00F95C26"/>
    <w:rsid w:val="00F95E12"/>
    <w:rsid w:val="00F960B2"/>
    <w:rsid w:val="00F9631D"/>
    <w:rsid w:val="00F963D7"/>
    <w:rsid w:val="00F96627"/>
    <w:rsid w:val="00F966E4"/>
    <w:rsid w:val="00F967BC"/>
    <w:rsid w:val="00F967E9"/>
    <w:rsid w:val="00F96A56"/>
    <w:rsid w:val="00F96CEC"/>
    <w:rsid w:val="00F96D7C"/>
    <w:rsid w:val="00F96E89"/>
    <w:rsid w:val="00F971F9"/>
    <w:rsid w:val="00F9733C"/>
    <w:rsid w:val="00F97580"/>
    <w:rsid w:val="00F97DCB"/>
    <w:rsid w:val="00FA006A"/>
    <w:rsid w:val="00FA0076"/>
    <w:rsid w:val="00FA00A4"/>
    <w:rsid w:val="00FA0240"/>
    <w:rsid w:val="00FA0298"/>
    <w:rsid w:val="00FA0698"/>
    <w:rsid w:val="00FA0751"/>
    <w:rsid w:val="00FA0ABE"/>
    <w:rsid w:val="00FA0AD7"/>
    <w:rsid w:val="00FA0B3A"/>
    <w:rsid w:val="00FA0E70"/>
    <w:rsid w:val="00FA0E8E"/>
    <w:rsid w:val="00FA0FB1"/>
    <w:rsid w:val="00FA1120"/>
    <w:rsid w:val="00FA18EE"/>
    <w:rsid w:val="00FA1AA4"/>
    <w:rsid w:val="00FA1E5C"/>
    <w:rsid w:val="00FA23DE"/>
    <w:rsid w:val="00FA250A"/>
    <w:rsid w:val="00FA25A7"/>
    <w:rsid w:val="00FA2725"/>
    <w:rsid w:val="00FA2780"/>
    <w:rsid w:val="00FA2B9E"/>
    <w:rsid w:val="00FA2ECF"/>
    <w:rsid w:val="00FA31D9"/>
    <w:rsid w:val="00FA320E"/>
    <w:rsid w:val="00FA36C9"/>
    <w:rsid w:val="00FA39CC"/>
    <w:rsid w:val="00FA3BEC"/>
    <w:rsid w:val="00FA3CAE"/>
    <w:rsid w:val="00FA3DFD"/>
    <w:rsid w:val="00FA404E"/>
    <w:rsid w:val="00FA40A8"/>
    <w:rsid w:val="00FA40BE"/>
    <w:rsid w:val="00FA4107"/>
    <w:rsid w:val="00FA4196"/>
    <w:rsid w:val="00FA48A3"/>
    <w:rsid w:val="00FA4A6E"/>
    <w:rsid w:val="00FA4C64"/>
    <w:rsid w:val="00FA4CF6"/>
    <w:rsid w:val="00FA5125"/>
    <w:rsid w:val="00FA5809"/>
    <w:rsid w:val="00FA5917"/>
    <w:rsid w:val="00FA5DE8"/>
    <w:rsid w:val="00FA6095"/>
    <w:rsid w:val="00FA64B3"/>
    <w:rsid w:val="00FA68CC"/>
    <w:rsid w:val="00FA6A06"/>
    <w:rsid w:val="00FA6C8A"/>
    <w:rsid w:val="00FA70EC"/>
    <w:rsid w:val="00FA7137"/>
    <w:rsid w:val="00FA74B6"/>
    <w:rsid w:val="00FA772A"/>
    <w:rsid w:val="00FA7755"/>
    <w:rsid w:val="00FA7937"/>
    <w:rsid w:val="00FA79B9"/>
    <w:rsid w:val="00FA7D6F"/>
    <w:rsid w:val="00FA7F02"/>
    <w:rsid w:val="00FB022E"/>
    <w:rsid w:val="00FB049E"/>
    <w:rsid w:val="00FB0862"/>
    <w:rsid w:val="00FB107B"/>
    <w:rsid w:val="00FB10CB"/>
    <w:rsid w:val="00FB119A"/>
    <w:rsid w:val="00FB13E6"/>
    <w:rsid w:val="00FB16A3"/>
    <w:rsid w:val="00FB1739"/>
    <w:rsid w:val="00FB1827"/>
    <w:rsid w:val="00FB1B3E"/>
    <w:rsid w:val="00FB1DDB"/>
    <w:rsid w:val="00FB1EEE"/>
    <w:rsid w:val="00FB21CC"/>
    <w:rsid w:val="00FB2281"/>
    <w:rsid w:val="00FB247A"/>
    <w:rsid w:val="00FB25CB"/>
    <w:rsid w:val="00FB26AB"/>
    <w:rsid w:val="00FB26D4"/>
    <w:rsid w:val="00FB2758"/>
    <w:rsid w:val="00FB27C5"/>
    <w:rsid w:val="00FB29FB"/>
    <w:rsid w:val="00FB2E23"/>
    <w:rsid w:val="00FB2FCB"/>
    <w:rsid w:val="00FB344C"/>
    <w:rsid w:val="00FB3463"/>
    <w:rsid w:val="00FB34F3"/>
    <w:rsid w:val="00FB35E7"/>
    <w:rsid w:val="00FB39AD"/>
    <w:rsid w:val="00FB3D7D"/>
    <w:rsid w:val="00FB4442"/>
    <w:rsid w:val="00FB4534"/>
    <w:rsid w:val="00FB47A2"/>
    <w:rsid w:val="00FB48CE"/>
    <w:rsid w:val="00FB4A98"/>
    <w:rsid w:val="00FB4B9C"/>
    <w:rsid w:val="00FB4CCF"/>
    <w:rsid w:val="00FB4D0E"/>
    <w:rsid w:val="00FB4D3A"/>
    <w:rsid w:val="00FB4E1B"/>
    <w:rsid w:val="00FB4EF8"/>
    <w:rsid w:val="00FB4F6E"/>
    <w:rsid w:val="00FB537D"/>
    <w:rsid w:val="00FB54E5"/>
    <w:rsid w:val="00FB550D"/>
    <w:rsid w:val="00FB5591"/>
    <w:rsid w:val="00FB5593"/>
    <w:rsid w:val="00FB5631"/>
    <w:rsid w:val="00FB59E2"/>
    <w:rsid w:val="00FB5AA7"/>
    <w:rsid w:val="00FB5CF6"/>
    <w:rsid w:val="00FB5D49"/>
    <w:rsid w:val="00FB6110"/>
    <w:rsid w:val="00FB6426"/>
    <w:rsid w:val="00FB64B4"/>
    <w:rsid w:val="00FB655A"/>
    <w:rsid w:val="00FB67B3"/>
    <w:rsid w:val="00FB6888"/>
    <w:rsid w:val="00FB6960"/>
    <w:rsid w:val="00FB6D2A"/>
    <w:rsid w:val="00FB6EF6"/>
    <w:rsid w:val="00FB705D"/>
    <w:rsid w:val="00FB716C"/>
    <w:rsid w:val="00FB75AD"/>
    <w:rsid w:val="00FB75DF"/>
    <w:rsid w:val="00FB77C6"/>
    <w:rsid w:val="00FB797A"/>
    <w:rsid w:val="00FB7C6F"/>
    <w:rsid w:val="00FB7C72"/>
    <w:rsid w:val="00FB7C8B"/>
    <w:rsid w:val="00FB7CA7"/>
    <w:rsid w:val="00FB7D48"/>
    <w:rsid w:val="00FB7E46"/>
    <w:rsid w:val="00FB7E86"/>
    <w:rsid w:val="00FB7F04"/>
    <w:rsid w:val="00FC0036"/>
    <w:rsid w:val="00FC01E0"/>
    <w:rsid w:val="00FC0458"/>
    <w:rsid w:val="00FC0500"/>
    <w:rsid w:val="00FC0656"/>
    <w:rsid w:val="00FC07A8"/>
    <w:rsid w:val="00FC0BA4"/>
    <w:rsid w:val="00FC1182"/>
    <w:rsid w:val="00FC16DF"/>
    <w:rsid w:val="00FC17F9"/>
    <w:rsid w:val="00FC1879"/>
    <w:rsid w:val="00FC19DF"/>
    <w:rsid w:val="00FC1B65"/>
    <w:rsid w:val="00FC1B77"/>
    <w:rsid w:val="00FC23F3"/>
    <w:rsid w:val="00FC2460"/>
    <w:rsid w:val="00FC24E4"/>
    <w:rsid w:val="00FC27C4"/>
    <w:rsid w:val="00FC28E6"/>
    <w:rsid w:val="00FC2B47"/>
    <w:rsid w:val="00FC34E0"/>
    <w:rsid w:val="00FC351E"/>
    <w:rsid w:val="00FC3982"/>
    <w:rsid w:val="00FC3AA3"/>
    <w:rsid w:val="00FC3CE6"/>
    <w:rsid w:val="00FC3D62"/>
    <w:rsid w:val="00FC409E"/>
    <w:rsid w:val="00FC4594"/>
    <w:rsid w:val="00FC45C6"/>
    <w:rsid w:val="00FC46E6"/>
    <w:rsid w:val="00FC473B"/>
    <w:rsid w:val="00FC48AC"/>
    <w:rsid w:val="00FC4D21"/>
    <w:rsid w:val="00FC4DC2"/>
    <w:rsid w:val="00FC4E08"/>
    <w:rsid w:val="00FC4FBF"/>
    <w:rsid w:val="00FC5115"/>
    <w:rsid w:val="00FC51AA"/>
    <w:rsid w:val="00FC53B6"/>
    <w:rsid w:val="00FC5855"/>
    <w:rsid w:val="00FC5B59"/>
    <w:rsid w:val="00FC6455"/>
    <w:rsid w:val="00FC6A1E"/>
    <w:rsid w:val="00FC6B99"/>
    <w:rsid w:val="00FC6BCB"/>
    <w:rsid w:val="00FC6E22"/>
    <w:rsid w:val="00FC6E4E"/>
    <w:rsid w:val="00FC6EF3"/>
    <w:rsid w:val="00FC70BD"/>
    <w:rsid w:val="00FC71AB"/>
    <w:rsid w:val="00FC7412"/>
    <w:rsid w:val="00FC746D"/>
    <w:rsid w:val="00FC7527"/>
    <w:rsid w:val="00FC7636"/>
    <w:rsid w:val="00FC78AF"/>
    <w:rsid w:val="00FC7AD9"/>
    <w:rsid w:val="00FC7D06"/>
    <w:rsid w:val="00FC7EE4"/>
    <w:rsid w:val="00FD0775"/>
    <w:rsid w:val="00FD094A"/>
    <w:rsid w:val="00FD0B52"/>
    <w:rsid w:val="00FD0D94"/>
    <w:rsid w:val="00FD1269"/>
    <w:rsid w:val="00FD141F"/>
    <w:rsid w:val="00FD16B4"/>
    <w:rsid w:val="00FD19B8"/>
    <w:rsid w:val="00FD1D35"/>
    <w:rsid w:val="00FD1D9D"/>
    <w:rsid w:val="00FD1E0B"/>
    <w:rsid w:val="00FD1E97"/>
    <w:rsid w:val="00FD226B"/>
    <w:rsid w:val="00FD27A9"/>
    <w:rsid w:val="00FD280D"/>
    <w:rsid w:val="00FD2A9E"/>
    <w:rsid w:val="00FD2B87"/>
    <w:rsid w:val="00FD31AC"/>
    <w:rsid w:val="00FD31E3"/>
    <w:rsid w:val="00FD32E9"/>
    <w:rsid w:val="00FD3AEC"/>
    <w:rsid w:val="00FD3BE7"/>
    <w:rsid w:val="00FD3EA3"/>
    <w:rsid w:val="00FD3EAE"/>
    <w:rsid w:val="00FD3FEB"/>
    <w:rsid w:val="00FD4035"/>
    <w:rsid w:val="00FD4601"/>
    <w:rsid w:val="00FD492C"/>
    <w:rsid w:val="00FD4987"/>
    <w:rsid w:val="00FD4A9A"/>
    <w:rsid w:val="00FD4B60"/>
    <w:rsid w:val="00FD4DBF"/>
    <w:rsid w:val="00FD4F71"/>
    <w:rsid w:val="00FD5088"/>
    <w:rsid w:val="00FD5201"/>
    <w:rsid w:val="00FD52D5"/>
    <w:rsid w:val="00FD5483"/>
    <w:rsid w:val="00FD58A0"/>
    <w:rsid w:val="00FD5C3C"/>
    <w:rsid w:val="00FD5CD9"/>
    <w:rsid w:val="00FD60F7"/>
    <w:rsid w:val="00FD61F1"/>
    <w:rsid w:val="00FD6244"/>
    <w:rsid w:val="00FD631E"/>
    <w:rsid w:val="00FD6417"/>
    <w:rsid w:val="00FD64CC"/>
    <w:rsid w:val="00FD6764"/>
    <w:rsid w:val="00FD6EE1"/>
    <w:rsid w:val="00FD712C"/>
    <w:rsid w:val="00FD734F"/>
    <w:rsid w:val="00FD7428"/>
    <w:rsid w:val="00FD744D"/>
    <w:rsid w:val="00FD74C6"/>
    <w:rsid w:val="00FD752A"/>
    <w:rsid w:val="00FD766F"/>
    <w:rsid w:val="00FD7864"/>
    <w:rsid w:val="00FD7881"/>
    <w:rsid w:val="00FD7B45"/>
    <w:rsid w:val="00FD7B85"/>
    <w:rsid w:val="00FD7D16"/>
    <w:rsid w:val="00FD7E34"/>
    <w:rsid w:val="00FE0271"/>
    <w:rsid w:val="00FE02AB"/>
    <w:rsid w:val="00FE09FB"/>
    <w:rsid w:val="00FE0AE5"/>
    <w:rsid w:val="00FE0D0A"/>
    <w:rsid w:val="00FE0D9F"/>
    <w:rsid w:val="00FE0E65"/>
    <w:rsid w:val="00FE12B0"/>
    <w:rsid w:val="00FE12C9"/>
    <w:rsid w:val="00FE1521"/>
    <w:rsid w:val="00FE158A"/>
    <w:rsid w:val="00FE1597"/>
    <w:rsid w:val="00FE189A"/>
    <w:rsid w:val="00FE1AF9"/>
    <w:rsid w:val="00FE1B52"/>
    <w:rsid w:val="00FE1CCD"/>
    <w:rsid w:val="00FE1E2F"/>
    <w:rsid w:val="00FE1E53"/>
    <w:rsid w:val="00FE1EED"/>
    <w:rsid w:val="00FE258A"/>
    <w:rsid w:val="00FE269B"/>
    <w:rsid w:val="00FE270C"/>
    <w:rsid w:val="00FE284E"/>
    <w:rsid w:val="00FE2C31"/>
    <w:rsid w:val="00FE2D07"/>
    <w:rsid w:val="00FE306B"/>
    <w:rsid w:val="00FE31D1"/>
    <w:rsid w:val="00FE3218"/>
    <w:rsid w:val="00FE3608"/>
    <w:rsid w:val="00FE3705"/>
    <w:rsid w:val="00FE37E2"/>
    <w:rsid w:val="00FE38F5"/>
    <w:rsid w:val="00FE3940"/>
    <w:rsid w:val="00FE3EEE"/>
    <w:rsid w:val="00FE45E7"/>
    <w:rsid w:val="00FE47A7"/>
    <w:rsid w:val="00FE4883"/>
    <w:rsid w:val="00FE4C51"/>
    <w:rsid w:val="00FE4E46"/>
    <w:rsid w:val="00FE5284"/>
    <w:rsid w:val="00FE53A4"/>
    <w:rsid w:val="00FE53A9"/>
    <w:rsid w:val="00FE5449"/>
    <w:rsid w:val="00FE57CE"/>
    <w:rsid w:val="00FE59B5"/>
    <w:rsid w:val="00FE5E98"/>
    <w:rsid w:val="00FE5FC7"/>
    <w:rsid w:val="00FE6A52"/>
    <w:rsid w:val="00FE6C70"/>
    <w:rsid w:val="00FE726F"/>
    <w:rsid w:val="00FE7425"/>
    <w:rsid w:val="00FE799D"/>
    <w:rsid w:val="00FE7E35"/>
    <w:rsid w:val="00FF00BE"/>
    <w:rsid w:val="00FF010B"/>
    <w:rsid w:val="00FF022C"/>
    <w:rsid w:val="00FF0307"/>
    <w:rsid w:val="00FF04F6"/>
    <w:rsid w:val="00FF0ACE"/>
    <w:rsid w:val="00FF0DC4"/>
    <w:rsid w:val="00FF16C7"/>
    <w:rsid w:val="00FF1830"/>
    <w:rsid w:val="00FF1958"/>
    <w:rsid w:val="00FF1AD6"/>
    <w:rsid w:val="00FF1D01"/>
    <w:rsid w:val="00FF21DA"/>
    <w:rsid w:val="00FF2240"/>
    <w:rsid w:val="00FF22AF"/>
    <w:rsid w:val="00FF2370"/>
    <w:rsid w:val="00FF2580"/>
    <w:rsid w:val="00FF27F5"/>
    <w:rsid w:val="00FF2850"/>
    <w:rsid w:val="00FF28BC"/>
    <w:rsid w:val="00FF2A9A"/>
    <w:rsid w:val="00FF2C8A"/>
    <w:rsid w:val="00FF2EC0"/>
    <w:rsid w:val="00FF3030"/>
    <w:rsid w:val="00FF3708"/>
    <w:rsid w:val="00FF3CED"/>
    <w:rsid w:val="00FF3D64"/>
    <w:rsid w:val="00FF3EA0"/>
    <w:rsid w:val="00FF3ED2"/>
    <w:rsid w:val="00FF4205"/>
    <w:rsid w:val="00FF462C"/>
    <w:rsid w:val="00FF463A"/>
    <w:rsid w:val="00FF49B2"/>
    <w:rsid w:val="00FF5360"/>
    <w:rsid w:val="00FF55D0"/>
    <w:rsid w:val="00FF57B7"/>
    <w:rsid w:val="00FF59B7"/>
    <w:rsid w:val="00FF5A9B"/>
    <w:rsid w:val="00FF5E5E"/>
    <w:rsid w:val="00FF5E6D"/>
    <w:rsid w:val="00FF603E"/>
    <w:rsid w:val="00FF6186"/>
    <w:rsid w:val="00FF685B"/>
    <w:rsid w:val="00FF6BBA"/>
    <w:rsid w:val="00FF6BC6"/>
    <w:rsid w:val="00FF7146"/>
    <w:rsid w:val="00FF7348"/>
    <w:rsid w:val="00FF7AC5"/>
    <w:rsid w:val="00FF7B2B"/>
    <w:rsid w:val="00FF7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A0C"/>
  </w:style>
  <w:style w:type="paragraph" w:styleId="1">
    <w:name w:val="heading 1"/>
    <w:basedOn w:val="a"/>
    <w:next w:val="a"/>
    <w:link w:val="10"/>
    <w:qFormat/>
    <w:rsid w:val="00B27891"/>
    <w:pPr>
      <w:keepNext/>
      <w:spacing w:before="240" w:after="60" w:line="360" w:lineRule="auto"/>
      <w:jc w:val="center"/>
      <w:outlineLvl w:val="0"/>
    </w:pPr>
    <w:rPr>
      <w:rFonts w:cs="Arial"/>
      <w:b/>
      <w:bCs/>
      <w:kern w:val="32"/>
      <w:sz w:val="28"/>
      <w:szCs w:val="32"/>
    </w:rPr>
  </w:style>
  <w:style w:type="paragraph" w:styleId="2">
    <w:name w:val="heading 2"/>
    <w:basedOn w:val="a"/>
    <w:next w:val="a"/>
    <w:link w:val="20"/>
    <w:qFormat/>
    <w:rsid w:val="00C57BA9"/>
    <w:pPr>
      <w:keepNext/>
      <w:jc w:val="center"/>
      <w:outlineLvl w:val="1"/>
    </w:pPr>
    <w:rPr>
      <w:b/>
      <w:smallCaps/>
      <w:sz w:val="28"/>
      <w:szCs w:val="28"/>
    </w:rPr>
  </w:style>
  <w:style w:type="paragraph" w:styleId="3">
    <w:name w:val="heading 3"/>
    <w:basedOn w:val="30"/>
    <w:next w:val="a"/>
    <w:link w:val="32"/>
    <w:qFormat/>
    <w:rsid w:val="00B232CF"/>
    <w:pPr>
      <w:tabs>
        <w:tab w:val="clear" w:pos="1428"/>
      </w:tabs>
      <w:ind w:left="0" w:firstLine="720"/>
      <w:outlineLvl w:val="2"/>
    </w:pPr>
    <w:rPr>
      <w:smallCaps w:val="0"/>
    </w:rPr>
  </w:style>
  <w:style w:type="paragraph" w:styleId="4">
    <w:name w:val="heading 4"/>
    <w:basedOn w:val="3"/>
    <w:next w:val="a"/>
    <w:link w:val="40"/>
    <w:qFormat/>
    <w:rsid w:val="00C05695"/>
    <w:pPr>
      <w:outlineLvl w:val="3"/>
    </w:pPr>
  </w:style>
  <w:style w:type="paragraph" w:styleId="5">
    <w:name w:val="heading 5"/>
    <w:basedOn w:val="a"/>
    <w:next w:val="a"/>
    <w:link w:val="50"/>
    <w:qFormat/>
    <w:rsid w:val="00024E50"/>
    <w:pPr>
      <w:spacing w:before="240" w:after="60"/>
      <w:outlineLvl w:val="4"/>
    </w:pPr>
    <w:rPr>
      <w:b/>
      <w:bCs/>
      <w:i/>
      <w:iCs/>
      <w:sz w:val="26"/>
      <w:szCs w:val="26"/>
    </w:rPr>
  </w:style>
  <w:style w:type="paragraph" w:styleId="6">
    <w:name w:val="heading 6"/>
    <w:basedOn w:val="a"/>
    <w:next w:val="a"/>
    <w:link w:val="60"/>
    <w:qFormat/>
    <w:rsid w:val="00024E50"/>
    <w:pPr>
      <w:spacing w:before="240" w:after="60"/>
      <w:outlineLvl w:val="5"/>
    </w:pPr>
    <w:rPr>
      <w:b/>
      <w:bCs/>
      <w:sz w:val="22"/>
      <w:szCs w:val="22"/>
    </w:rPr>
  </w:style>
  <w:style w:type="paragraph" w:styleId="7">
    <w:name w:val="heading 7"/>
    <w:basedOn w:val="a"/>
    <w:next w:val="a"/>
    <w:link w:val="70"/>
    <w:qFormat/>
    <w:rsid w:val="00024E50"/>
    <w:pPr>
      <w:spacing w:before="240" w:after="60"/>
      <w:outlineLvl w:val="6"/>
    </w:pPr>
    <w:rPr>
      <w:sz w:val="24"/>
      <w:szCs w:val="24"/>
    </w:rPr>
  </w:style>
  <w:style w:type="paragraph" w:styleId="8">
    <w:name w:val="heading 8"/>
    <w:basedOn w:val="a"/>
    <w:next w:val="a"/>
    <w:link w:val="80"/>
    <w:qFormat/>
    <w:rsid w:val="00024E50"/>
    <w:pPr>
      <w:spacing w:before="240" w:after="60"/>
      <w:outlineLvl w:val="7"/>
    </w:pPr>
    <w:rPr>
      <w:i/>
      <w:iCs/>
      <w:sz w:val="24"/>
      <w:szCs w:val="24"/>
    </w:rPr>
  </w:style>
  <w:style w:type="paragraph" w:styleId="9">
    <w:name w:val="heading 9"/>
    <w:basedOn w:val="a"/>
    <w:next w:val="a"/>
    <w:link w:val="90"/>
    <w:qFormat/>
    <w:rsid w:val="00024E50"/>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6E9C"/>
    <w:rPr>
      <w:rFonts w:cs="Arial"/>
      <w:b/>
      <w:bCs/>
      <w:kern w:val="32"/>
      <w:sz w:val="28"/>
      <w:szCs w:val="32"/>
      <w:lang w:val="ru-RU" w:eastAsia="ru-RU" w:bidi="ar-SA"/>
    </w:rPr>
  </w:style>
  <w:style w:type="paragraph" w:customStyle="1" w:styleId="a3">
    <w:name w:val="Знак Знак Знак"/>
    <w:basedOn w:val="a"/>
    <w:rsid w:val="00C82D64"/>
    <w:pPr>
      <w:spacing w:after="160" w:line="240" w:lineRule="exact"/>
    </w:pPr>
    <w:rPr>
      <w:rFonts w:ascii="Verdana" w:eastAsia="MS Mincho" w:hAnsi="Verdana"/>
      <w:lang w:val="en-GB" w:eastAsia="en-US"/>
    </w:rPr>
  </w:style>
  <w:style w:type="character" w:customStyle="1" w:styleId="20">
    <w:name w:val="Заголовок 2 Знак"/>
    <w:link w:val="2"/>
    <w:rsid w:val="006D6E9C"/>
    <w:rPr>
      <w:b/>
      <w:smallCaps/>
      <w:sz w:val="28"/>
      <w:szCs w:val="28"/>
      <w:lang w:val="ru-RU" w:eastAsia="ru-RU" w:bidi="ar-SA"/>
    </w:rPr>
  </w:style>
  <w:style w:type="paragraph" w:customStyle="1" w:styleId="30">
    <w:name w:val="Стиль3"/>
    <w:basedOn w:val="a"/>
    <w:rsid w:val="00867D32"/>
    <w:pPr>
      <w:tabs>
        <w:tab w:val="num" w:pos="1428"/>
      </w:tabs>
      <w:ind w:left="1428" w:hanging="720"/>
    </w:pPr>
    <w:rPr>
      <w:b/>
      <w:smallCaps/>
      <w:sz w:val="28"/>
      <w:szCs w:val="28"/>
    </w:rPr>
  </w:style>
  <w:style w:type="character" w:customStyle="1" w:styleId="32">
    <w:name w:val="Заголовок 3 Знак"/>
    <w:link w:val="3"/>
    <w:rsid w:val="006D6E9C"/>
    <w:rPr>
      <w:b/>
      <w:sz w:val="28"/>
      <w:szCs w:val="28"/>
      <w:lang w:val="ru-RU" w:eastAsia="ru-RU" w:bidi="ar-SA"/>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024E50"/>
    <w:pPr>
      <w:ind w:firstLine="720"/>
      <w:jc w:val="both"/>
    </w:pPr>
    <w:rPr>
      <w:sz w:val="28"/>
    </w:rPr>
  </w:style>
  <w:style w:type="paragraph" w:styleId="21">
    <w:name w:val="Body Text Indent 2"/>
    <w:basedOn w:val="a"/>
    <w:link w:val="22"/>
    <w:rsid w:val="00024E50"/>
    <w:pPr>
      <w:ind w:firstLine="709"/>
      <w:jc w:val="both"/>
    </w:pPr>
    <w:rPr>
      <w:sz w:val="28"/>
    </w:rPr>
  </w:style>
  <w:style w:type="paragraph" w:styleId="a5">
    <w:name w:val="Subtitle"/>
    <w:basedOn w:val="a"/>
    <w:link w:val="a6"/>
    <w:qFormat/>
    <w:rsid w:val="00024E50"/>
    <w:pPr>
      <w:jc w:val="both"/>
    </w:pPr>
    <w:rPr>
      <w:i/>
      <w:sz w:val="28"/>
    </w:rPr>
  </w:style>
  <w:style w:type="paragraph" w:customStyle="1" w:styleId="a7">
    <w:name w:val="Краткий обратный адрес"/>
    <w:basedOn w:val="a"/>
    <w:rsid w:val="00024E50"/>
    <w:rPr>
      <w:sz w:val="28"/>
    </w:rPr>
  </w:style>
  <w:style w:type="paragraph" w:styleId="a8">
    <w:name w:val="Body Text"/>
    <w:aliases w:val="bt"/>
    <w:basedOn w:val="a"/>
    <w:link w:val="a9"/>
    <w:rsid w:val="00024E50"/>
    <w:pPr>
      <w:spacing w:after="120"/>
    </w:pPr>
  </w:style>
  <w:style w:type="character" w:customStyle="1" w:styleId="a9">
    <w:name w:val="Основной текст Знак"/>
    <w:aliases w:val="bt Знак"/>
    <w:link w:val="a8"/>
    <w:rsid w:val="00C37EC7"/>
    <w:rPr>
      <w:lang w:val="ru-RU" w:eastAsia="ru-RU" w:bidi="ar-SA"/>
    </w:rPr>
  </w:style>
  <w:style w:type="paragraph" w:styleId="23">
    <w:name w:val="Body Text 2"/>
    <w:basedOn w:val="a"/>
    <w:link w:val="24"/>
    <w:rsid w:val="00024E50"/>
    <w:pPr>
      <w:spacing w:after="120" w:line="480" w:lineRule="auto"/>
    </w:pPr>
  </w:style>
  <w:style w:type="paragraph" w:styleId="12">
    <w:name w:val="toc 1"/>
    <w:basedOn w:val="a"/>
    <w:next w:val="a"/>
    <w:autoRedefine/>
    <w:uiPriority w:val="39"/>
    <w:rsid w:val="00A35108"/>
    <w:pPr>
      <w:tabs>
        <w:tab w:val="right" w:leader="dot" w:pos="9912"/>
      </w:tabs>
      <w:spacing w:before="120" w:after="120"/>
    </w:pPr>
    <w:rPr>
      <w:b/>
      <w:bCs/>
      <w:caps/>
      <w:noProof/>
      <w:sz w:val="28"/>
      <w:szCs w:val="28"/>
    </w:rPr>
  </w:style>
  <w:style w:type="paragraph" w:styleId="33">
    <w:name w:val="Body Text Indent 3"/>
    <w:basedOn w:val="a"/>
    <w:link w:val="34"/>
    <w:rsid w:val="00024E50"/>
    <w:pPr>
      <w:spacing w:after="120"/>
      <w:ind w:left="283"/>
    </w:pPr>
    <w:rPr>
      <w:sz w:val="16"/>
      <w:szCs w:val="16"/>
    </w:rPr>
  </w:style>
  <w:style w:type="paragraph" w:styleId="35">
    <w:name w:val="Body Text 3"/>
    <w:basedOn w:val="a"/>
    <w:link w:val="36"/>
    <w:rsid w:val="00024E50"/>
    <w:pPr>
      <w:spacing w:after="120"/>
    </w:pPr>
    <w:rPr>
      <w:sz w:val="16"/>
      <w:szCs w:val="16"/>
    </w:rPr>
  </w:style>
  <w:style w:type="paragraph" w:customStyle="1" w:styleId="aa">
    <w:name w:val="Заголовок"/>
    <w:aliases w:val="Title"/>
    <w:basedOn w:val="a"/>
    <w:link w:val="ab"/>
    <w:uiPriority w:val="10"/>
    <w:qFormat/>
    <w:rsid w:val="00024E50"/>
    <w:pPr>
      <w:jc w:val="center"/>
    </w:pPr>
    <w:rPr>
      <w:b/>
      <w:sz w:val="28"/>
    </w:rPr>
  </w:style>
  <w:style w:type="paragraph" w:customStyle="1" w:styleId="BodyText22">
    <w:name w:val="Body Text 22"/>
    <w:basedOn w:val="a"/>
    <w:rsid w:val="00024E50"/>
    <w:pPr>
      <w:widowControl w:val="0"/>
      <w:jc w:val="both"/>
    </w:pPr>
    <w:rPr>
      <w:sz w:val="28"/>
    </w:rPr>
  </w:style>
  <w:style w:type="paragraph" w:customStyle="1" w:styleId="210">
    <w:name w:val="Основной текст с отступом 21"/>
    <w:basedOn w:val="a"/>
    <w:rsid w:val="00024E50"/>
    <w:pPr>
      <w:widowControl w:val="0"/>
      <w:spacing w:after="120"/>
      <w:ind w:firstLine="720"/>
      <w:jc w:val="both"/>
    </w:pPr>
    <w:rPr>
      <w:sz w:val="28"/>
    </w:rPr>
  </w:style>
  <w:style w:type="paragraph" w:styleId="ac">
    <w:name w:val="footnote text"/>
    <w:basedOn w:val="a"/>
    <w:link w:val="ad"/>
    <w:rsid w:val="00024E50"/>
  </w:style>
  <w:style w:type="paragraph" w:customStyle="1" w:styleId="xl24">
    <w:name w:val="xl24"/>
    <w:basedOn w:val="a"/>
    <w:rsid w:val="00024E50"/>
    <w:pPr>
      <w:spacing w:before="100" w:after="100"/>
      <w:jc w:val="center"/>
    </w:pPr>
    <w:rPr>
      <w:rFonts w:ascii="Arial" w:hAnsi="Arial"/>
      <w:b/>
      <w:sz w:val="24"/>
    </w:rPr>
  </w:style>
  <w:style w:type="paragraph" w:customStyle="1" w:styleId="ae">
    <w:name w:val="Мой стиль Знак Знак"/>
    <w:basedOn w:val="a"/>
    <w:semiHidden/>
    <w:rsid w:val="00024E50"/>
    <w:pPr>
      <w:ind w:firstLine="567"/>
      <w:jc w:val="both"/>
    </w:pPr>
    <w:rPr>
      <w:sz w:val="24"/>
    </w:rPr>
  </w:style>
  <w:style w:type="paragraph" w:styleId="af">
    <w:name w:val="caption"/>
    <w:basedOn w:val="a"/>
    <w:next w:val="a"/>
    <w:qFormat/>
    <w:rsid w:val="00024E50"/>
    <w:rPr>
      <w:sz w:val="28"/>
    </w:rPr>
  </w:style>
  <w:style w:type="paragraph" w:styleId="af0">
    <w:name w:val="Balloon Text"/>
    <w:basedOn w:val="a"/>
    <w:link w:val="af1"/>
    <w:rsid w:val="00024E50"/>
    <w:rPr>
      <w:rFonts w:ascii="Tahoma" w:hAnsi="Tahoma"/>
      <w:sz w:val="16"/>
      <w:szCs w:val="16"/>
    </w:rPr>
  </w:style>
  <w:style w:type="paragraph" w:customStyle="1" w:styleId="ConsNormal">
    <w:name w:val="ConsNormal"/>
    <w:rsid w:val="00024E50"/>
    <w:pPr>
      <w:autoSpaceDE w:val="0"/>
      <w:autoSpaceDN w:val="0"/>
      <w:adjustRightInd w:val="0"/>
      <w:ind w:right="19772" w:firstLine="720"/>
    </w:pPr>
    <w:rPr>
      <w:rFonts w:ascii="Arial" w:hAnsi="Arial" w:cs="Arial"/>
      <w:sz w:val="24"/>
      <w:szCs w:val="24"/>
    </w:rPr>
  </w:style>
  <w:style w:type="paragraph" w:customStyle="1" w:styleId="ConsNonformat">
    <w:name w:val="ConsNonformat"/>
    <w:rsid w:val="00024E50"/>
    <w:pPr>
      <w:autoSpaceDE w:val="0"/>
      <w:autoSpaceDN w:val="0"/>
      <w:adjustRightInd w:val="0"/>
      <w:ind w:right="19772"/>
    </w:pPr>
    <w:rPr>
      <w:rFonts w:ascii="Courier New" w:hAnsi="Courier New" w:cs="Courier New"/>
      <w:sz w:val="24"/>
      <w:szCs w:val="24"/>
    </w:rPr>
  </w:style>
  <w:style w:type="paragraph" w:customStyle="1" w:styleId="ConsTitle">
    <w:name w:val="ConsTitle"/>
    <w:rsid w:val="00024E50"/>
    <w:pPr>
      <w:autoSpaceDE w:val="0"/>
      <w:autoSpaceDN w:val="0"/>
      <w:adjustRightInd w:val="0"/>
      <w:ind w:right="19772"/>
    </w:pPr>
    <w:rPr>
      <w:rFonts w:ascii="Arial" w:hAnsi="Arial" w:cs="Arial"/>
      <w:b/>
      <w:bCs/>
    </w:rPr>
  </w:style>
  <w:style w:type="paragraph" w:styleId="25">
    <w:name w:val="toc 2"/>
    <w:basedOn w:val="a"/>
    <w:next w:val="a"/>
    <w:autoRedefine/>
    <w:uiPriority w:val="39"/>
    <w:rsid w:val="002C00BB"/>
    <w:pPr>
      <w:tabs>
        <w:tab w:val="left" w:pos="627"/>
        <w:tab w:val="right" w:leader="dot" w:pos="9912"/>
      </w:tabs>
      <w:ind w:left="200"/>
      <w:jc w:val="both"/>
    </w:pPr>
    <w:rPr>
      <w:smallCaps/>
      <w:noProof/>
      <w:sz w:val="24"/>
      <w:szCs w:val="24"/>
    </w:rPr>
  </w:style>
  <w:style w:type="paragraph" w:styleId="af2">
    <w:name w:val="footer"/>
    <w:basedOn w:val="a"/>
    <w:link w:val="af3"/>
    <w:rsid w:val="00024E50"/>
    <w:pPr>
      <w:tabs>
        <w:tab w:val="center" w:pos="4677"/>
        <w:tab w:val="right" w:pos="9355"/>
      </w:tabs>
    </w:pPr>
  </w:style>
  <w:style w:type="character" w:styleId="af4">
    <w:name w:val="page number"/>
    <w:basedOn w:val="a0"/>
    <w:rsid w:val="00024E50"/>
  </w:style>
  <w:style w:type="paragraph" w:styleId="af5">
    <w:name w:val="header"/>
    <w:basedOn w:val="a"/>
    <w:link w:val="af6"/>
    <w:uiPriority w:val="99"/>
    <w:rsid w:val="00024E50"/>
    <w:pPr>
      <w:widowControl w:val="0"/>
      <w:tabs>
        <w:tab w:val="center" w:pos="4536"/>
        <w:tab w:val="right" w:pos="9072"/>
      </w:tabs>
    </w:pPr>
  </w:style>
  <w:style w:type="paragraph" w:styleId="13">
    <w:name w:val="index 1"/>
    <w:basedOn w:val="a"/>
    <w:next w:val="a"/>
    <w:autoRedefine/>
    <w:semiHidden/>
    <w:rsid w:val="00024E50"/>
    <w:pPr>
      <w:spacing w:beforeLines="20"/>
    </w:pPr>
    <w:rPr>
      <w:sz w:val="28"/>
      <w:szCs w:val="28"/>
    </w:rPr>
  </w:style>
  <w:style w:type="paragraph" w:styleId="af7">
    <w:name w:val="index heading"/>
    <w:basedOn w:val="a"/>
    <w:next w:val="13"/>
    <w:semiHidden/>
    <w:rsid w:val="00024E50"/>
    <w:rPr>
      <w:sz w:val="28"/>
    </w:rPr>
  </w:style>
  <w:style w:type="paragraph" w:customStyle="1" w:styleId="af8">
    <w:name w:val="Текст письма"/>
    <w:basedOn w:val="a"/>
    <w:rsid w:val="00024E50"/>
    <w:pPr>
      <w:ind w:firstLine="567"/>
      <w:jc w:val="both"/>
    </w:pPr>
    <w:rPr>
      <w:sz w:val="28"/>
    </w:rPr>
  </w:style>
  <w:style w:type="paragraph" w:customStyle="1" w:styleId="211">
    <w:name w:val="Основной текст 21"/>
    <w:basedOn w:val="a"/>
    <w:rsid w:val="00024E50"/>
    <w:pPr>
      <w:overflowPunct w:val="0"/>
      <w:autoSpaceDE w:val="0"/>
      <w:autoSpaceDN w:val="0"/>
      <w:adjustRightInd w:val="0"/>
      <w:ind w:firstLine="720"/>
      <w:jc w:val="both"/>
      <w:textAlignment w:val="baseline"/>
    </w:pPr>
    <w:rPr>
      <w:sz w:val="28"/>
    </w:rPr>
  </w:style>
  <w:style w:type="paragraph" w:customStyle="1" w:styleId="14">
    <w:name w:val="Основной текст с отступом.Нумерованный список !!.Основной текст 1.Надин стиль"/>
    <w:basedOn w:val="a"/>
    <w:rsid w:val="00024E50"/>
    <w:pPr>
      <w:jc w:val="center"/>
    </w:pPr>
    <w:rPr>
      <w:rFonts w:ascii="Arial" w:hAnsi="Arial"/>
      <w:b/>
      <w:sz w:val="32"/>
    </w:rPr>
  </w:style>
  <w:style w:type="paragraph" w:styleId="af9">
    <w:name w:val="Normal (Web)"/>
    <w:aliases w:val="Обычный (веб)11,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a"/>
    <w:uiPriority w:val="99"/>
    <w:qFormat/>
    <w:rsid w:val="00024E50"/>
    <w:pPr>
      <w:spacing w:after="60"/>
      <w:ind w:firstLine="709"/>
      <w:jc w:val="both"/>
    </w:pPr>
    <w:rPr>
      <w:sz w:val="24"/>
      <w:szCs w:val="24"/>
    </w:rPr>
  </w:style>
  <w:style w:type="character" w:styleId="afb">
    <w:name w:val="footnote reference"/>
    <w:uiPriority w:val="99"/>
    <w:rsid w:val="00024E50"/>
    <w:rPr>
      <w:vertAlign w:val="superscript"/>
    </w:rPr>
  </w:style>
  <w:style w:type="paragraph" w:styleId="afc">
    <w:name w:val="Document Map"/>
    <w:basedOn w:val="a"/>
    <w:link w:val="afd"/>
    <w:semiHidden/>
    <w:rsid w:val="00024E50"/>
    <w:pPr>
      <w:shd w:val="clear" w:color="auto" w:fill="000080"/>
    </w:pPr>
    <w:rPr>
      <w:rFonts w:ascii="Tahoma" w:hAnsi="Tahoma" w:cs="Tahoma"/>
    </w:rPr>
  </w:style>
  <w:style w:type="paragraph" w:styleId="37">
    <w:name w:val="toc 3"/>
    <w:basedOn w:val="a"/>
    <w:next w:val="a"/>
    <w:autoRedefine/>
    <w:uiPriority w:val="39"/>
    <w:rsid w:val="00106553"/>
    <w:pPr>
      <w:tabs>
        <w:tab w:val="right" w:leader="dot" w:pos="9912"/>
      </w:tabs>
      <w:spacing w:after="120"/>
      <w:ind w:left="284"/>
    </w:pPr>
    <w:rPr>
      <w:b/>
      <w:i/>
      <w:iCs/>
      <w:noProof/>
      <w:spacing w:val="4"/>
    </w:rPr>
  </w:style>
  <w:style w:type="character" w:styleId="afe">
    <w:name w:val="Hyperlink"/>
    <w:uiPriority w:val="99"/>
    <w:rsid w:val="00B002D8"/>
    <w:rPr>
      <w:color w:val="0000FF"/>
      <w:u w:val="single"/>
    </w:rPr>
  </w:style>
  <w:style w:type="paragraph" w:customStyle="1" w:styleId="15">
    <w:name w:val="Стиль1"/>
    <w:basedOn w:val="a"/>
    <w:rsid w:val="00EA464C"/>
    <w:pPr>
      <w:spacing w:before="48"/>
      <w:ind w:firstLine="720"/>
    </w:pPr>
    <w:rPr>
      <w:b/>
      <w:sz w:val="28"/>
    </w:rPr>
  </w:style>
  <w:style w:type="paragraph" w:customStyle="1" w:styleId="26">
    <w:name w:val="Стиль2"/>
    <w:basedOn w:val="2"/>
    <w:rsid w:val="00EA464C"/>
    <w:pPr>
      <w:tabs>
        <w:tab w:val="num" w:pos="1134"/>
      </w:tabs>
      <w:spacing w:before="48"/>
      <w:ind w:left="1440" w:hanging="720"/>
    </w:pPr>
  </w:style>
  <w:style w:type="paragraph" w:customStyle="1" w:styleId="51">
    <w:name w:val="Стиль5"/>
    <w:basedOn w:val="1"/>
    <w:rsid w:val="00B27891"/>
    <w:pPr>
      <w:spacing w:line="240" w:lineRule="auto"/>
    </w:pPr>
  </w:style>
  <w:style w:type="paragraph" w:customStyle="1" w:styleId="38">
    <w:name w:val="Заголовок3"/>
    <w:basedOn w:val="30"/>
    <w:rsid w:val="00B232CF"/>
    <w:pPr>
      <w:tabs>
        <w:tab w:val="clear" w:pos="1428"/>
      </w:tabs>
      <w:ind w:left="0" w:firstLine="684"/>
    </w:pPr>
    <w:rPr>
      <w:smallCaps w:val="0"/>
    </w:rPr>
  </w:style>
  <w:style w:type="paragraph" w:customStyle="1" w:styleId="39">
    <w:name w:val="Стиль Заголовок 3 + малые прописные"/>
    <w:basedOn w:val="3"/>
    <w:rsid w:val="00B232CF"/>
    <w:rPr>
      <w:bCs/>
    </w:rPr>
  </w:style>
  <w:style w:type="paragraph" w:customStyle="1" w:styleId="aff">
    <w:name w:val="Основной текст с отступом.подпись"/>
    <w:basedOn w:val="a"/>
    <w:rsid w:val="00A253F4"/>
    <w:pPr>
      <w:ind w:firstLine="720"/>
      <w:jc w:val="both"/>
    </w:pPr>
    <w:rPr>
      <w:sz w:val="28"/>
    </w:rPr>
  </w:style>
  <w:style w:type="table" w:styleId="aff0">
    <w:name w:val="Table Grid"/>
    <w:basedOn w:val="a1"/>
    <w:rsid w:val="00D64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Plain Text"/>
    <w:basedOn w:val="a"/>
    <w:link w:val="aff2"/>
    <w:rsid w:val="006768B6"/>
    <w:rPr>
      <w:rFonts w:ascii="Courier New" w:hAnsi="Courier New" w:cs="Courier New"/>
    </w:rPr>
  </w:style>
  <w:style w:type="paragraph" w:customStyle="1" w:styleId="310">
    <w:name w:val="Основной текст с отступом 31"/>
    <w:basedOn w:val="a"/>
    <w:rsid w:val="00BB37CA"/>
    <w:pPr>
      <w:widowControl w:val="0"/>
      <w:overflowPunct w:val="0"/>
      <w:autoSpaceDE w:val="0"/>
      <w:autoSpaceDN w:val="0"/>
      <w:adjustRightInd w:val="0"/>
      <w:ind w:firstLine="720"/>
      <w:jc w:val="both"/>
      <w:textAlignment w:val="baseline"/>
    </w:pPr>
    <w:rPr>
      <w:sz w:val="28"/>
    </w:rPr>
  </w:style>
  <w:style w:type="paragraph" w:styleId="aff3">
    <w:name w:val="endnote text"/>
    <w:basedOn w:val="a"/>
    <w:link w:val="aff4"/>
    <w:semiHidden/>
    <w:rsid w:val="00CB5833"/>
  </w:style>
  <w:style w:type="character" w:styleId="aff5">
    <w:name w:val="endnote reference"/>
    <w:semiHidden/>
    <w:rsid w:val="00CB5833"/>
    <w:rPr>
      <w:vertAlign w:val="superscript"/>
    </w:rPr>
  </w:style>
  <w:style w:type="paragraph" w:customStyle="1" w:styleId="ConsPlusNormal">
    <w:name w:val="ConsPlusNormal"/>
    <w:link w:val="ConsPlusNormal0"/>
    <w:qFormat/>
    <w:rsid w:val="00B32944"/>
    <w:pPr>
      <w:widowControl w:val="0"/>
      <w:autoSpaceDE w:val="0"/>
      <w:autoSpaceDN w:val="0"/>
      <w:adjustRightInd w:val="0"/>
      <w:ind w:firstLine="720"/>
    </w:pPr>
    <w:rPr>
      <w:rFonts w:ascii="Arial" w:hAnsi="Arial" w:cs="Arial"/>
    </w:rPr>
  </w:style>
  <w:style w:type="paragraph" w:customStyle="1" w:styleId="ConsPlusNonformat">
    <w:name w:val="ConsPlusNonformat"/>
    <w:rsid w:val="00E952B5"/>
    <w:pPr>
      <w:widowControl w:val="0"/>
      <w:autoSpaceDE w:val="0"/>
      <w:autoSpaceDN w:val="0"/>
      <w:adjustRightInd w:val="0"/>
    </w:pPr>
    <w:rPr>
      <w:rFonts w:ascii="Courier New" w:hAnsi="Courier New" w:cs="Courier New"/>
    </w:rPr>
  </w:style>
  <w:style w:type="paragraph" w:customStyle="1" w:styleId="16">
    <w:name w:val="1"/>
    <w:basedOn w:val="a"/>
    <w:next w:val="af9"/>
    <w:rsid w:val="005B763B"/>
    <w:pPr>
      <w:spacing w:before="100" w:beforeAutospacing="1" w:after="100" w:afterAutospacing="1"/>
    </w:pPr>
    <w:rPr>
      <w:sz w:val="24"/>
      <w:szCs w:val="24"/>
    </w:rPr>
  </w:style>
  <w:style w:type="paragraph" w:customStyle="1" w:styleId="ConsPlusCell">
    <w:name w:val="ConsPlusCell"/>
    <w:rsid w:val="008831AB"/>
    <w:pPr>
      <w:autoSpaceDE w:val="0"/>
      <w:autoSpaceDN w:val="0"/>
      <w:adjustRightInd w:val="0"/>
    </w:pPr>
    <w:rPr>
      <w:rFonts w:ascii="Arial" w:hAnsi="Arial" w:cs="Arial"/>
    </w:rPr>
  </w:style>
  <w:style w:type="paragraph" w:customStyle="1" w:styleId="aff6">
    <w:name w:val="Обычный с отступом"/>
    <w:basedOn w:val="a"/>
    <w:rsid w:val="00A84881"/>
    <w:pPr>
      <w:ind w:firstLine="709"/>
      <w:jc w:val="both"/>
    </w:pPr>
    <w:rPr>
      <w:sz w:val="28"/>
    </w:rPr>
  </w:style>
  <w:style w:type="paragraph" w:customStyle="1" w:styleId="center1">
    <w:name w:val="center1"/>
    <w:basedOn w:val="a"/>
    <w:rsid w:val="00E30A49"/>
    <w:pPr>
      <w:spacing w:before="100" w:beforeAutospacing="1" w:after="100" w:afterAutospacing="1"/>
      <w:ind w:firstLine="855"/>
      <w:jc w:val="both"/>
    </w:pPr>
    <w:rPr>
      <w:sz w:val="24"/>
      <w:szCs w:val="24"/>
    </w:rPr>
  </w:style>
  <w:style w:type="character" w:customStyle="1" w:styleId="c1">
    <w:name w:val="c1"/>
    <w:basedOn w:val="a0"/>
    <w:rsid w:val="00E30A49"/>
  </w:style>
  <w:style w:type="paragraph" w:customStyle="1" w:styleId="justify2">
    <w:name w:val="justify2"/>
    <w:basedOn w:val="a"/>
    <w:rsid w:val="00E30A49"/>
    <w:pPr>
      <w:spacing w:before="100" w:beforeAutospacing="1" w:after="100" w:afterAutospacing="1"/>
      <w:ind w:firstLine="855"/>
      <w:jc w:val="both"/>
    </w:pPr>
    <w:rPr>
      <w:sz w:val="24"/>
      <w:szCs w:val="24"/>
    </w:rPr>
  </w:style>
  <w:style w:type="paragraph" w:customStyle="1" w:styleId="ConsPlusTitle">
    <w:name w:val="ConsPlusTitle"/>
    <w:rsid w:val="00E30A49"/>
    <w:pPr>
      <w:widowControl w:val="0"/>
      <w:autoSpaceDE w:val="0"/>
      <w:autoSpaceDN w:val="0"/>
      <w:adjustRightInd w:val="0"/>
    </w:pPr>
    <w:rPr>
      <w:rFonts w:ascii="Arial" w:hAnsi="Arial" w:cs="Arial"/>
      <w:b/>
      <w:bCs/>
    </w:rPr>
  </w:style>
  <w:style w:type="paragraph" w:customStyle="1" w:styleId="aff7">
    <w:name w:val="Основной текст ГД Знак Знак"/>
    <w:basedOn w:val="a4"/>
    <w:link w:val="aff8"/>
    <w:rsid w:val="00F77778"/>
    <w:pPr>
      <w:ind w:firstLine="709"/>
    </w:pPr>
    <w:rPr>
      <w:szCs w:val="24"/>
    </w:rPr>
  </w:style>
  <w:style w:type="character" w:customStyle="1" w:styleId="aff8">
    <w:name w:val="Основной текст ГД Знак Знак Знак"/>
    <w:link w:val="aff7"/>
    <w:rsid w:val="00F77778"/>
    <w:rPr>
      <w:sz w:val="28"/>
      <w:szCs w:val="24"/>
      <w:lang w:val="ru-RU" w:eastAsia="ru-RU" w:bidi="ar-SA"/>
    </w:rPr>
  </w:style>
  <w:style w:type="table" w:styleId="aff9">
    <w:name w:val="Table Elegant"/>
    <w:basedOn w:val="a1"/>
    <w:rsid w:val="006D6E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6D6E9C"/>
    <w:pPr>
      <w:spacing w:line="240" w:lineRule="auto"/>
      <w:jc w:val="left"/>
    </w:pPr>
    <w:rPr>
      <w:color w:val="000080"/>
    </w:rPr>
  </w:style>
  <w:style w:type="character" w:customStyle="1" w:styleId="1-0">
    <w:name w:val="Стиль Заголовок 1 + Темно-синий Знак"/>
    <w:link w:val="1-"/>
    <w:rsid w:val="006D6E9C"/>
    <w:rPr>
      <w:rFonts w:cs="Arial"/>
      <w:b/>
      <w:bCs/>
      <w:color w:val="000080"/>
      <w:kern w:val="32"/>
      <w:sz w:val="28"/>
      <w:szCs w:val="32"/>
      <w:lang w:val="ru-RU" w:eastAsia="ru-RU" w:bidi="ar-SA"/>
    </w:rPr>
  </w:style>
  <w:style w:type="paragraph" w:customStyle="1" w:styleId="3TimesNewRoman">
    <w:name w:val="Стиль Заголовок 3 + Times New Roman курсив"/>
    <w:basedOn w:val="3"/>
    <w:link w:val="3TimesNewRoman0"/>
    <w:rsid w:val="006D6E9C"/>
    <w:pPr>
      <w:keepNext/>
      <w:spacing w:before="240" w:after="60"/>
      <w:ind w:firstLine="0"/>
    </w:pPr>
    <w:rPr>
      <w:rFonts w:cs="Arial"/>
      <w:bCs/>
      <w:i/>
      <w:iCs/>
      <w:szCs w:val="26"/>
    </w:rPr>
  </w:style>
  <w:style w:type="character" w:customStyle="1" w:styleId="3TimesNewRoman0">
    <w:name w:val="Стиль Заголовок 3 + Times New Roman курсив Знак"/>
    <w:link w:val="3TimesNewRoman"/>
    <w:rsid w:val="006D6E9C"/>
    <w:rPr>
      <w:rFonts w:cs="Arial"/>
      <w:b/>
      <w:bCs/>
      <w:i/>
      <w:iCs/>
      <w:sz w:val="28"/>
      <w:szCs w:val="26"/>
      <w:lang w:val="ru-RU" w:eastAsia="ru-RU" w:bidi="ar-SA"/>
    </w:rPr>
  </w:style>
  <w:style w:type="character" w:styleId="affa">
    <w:name w:val="Strong"/>
    <w:qFormat/>
    <w:rsid w:val="000F5C2C"/>
    <w:rPr>
      <w:b/>
      <w:bCs/>
    </w:rPr>
  </w:style>
  <w:style w:type="character" w:styleId="affb">
    <w:name w:val="FollowedHyperlink"/>
    <w:rsid w:val="00353F64"/>
    <w:rPr>
      <w:color w:val="800080"/>
      <w:u w:val="single"/>
    </w:rPr>
  </w:style>
  <w:style w:type="paragraph" w:customStyle="1" w:styleId="ConsPlusDocList">
    <w:name w:val="ConsPlusDocList"/>
    <w:rsid w:val="00E30CCE"/>
    <w:pPr>
      <w:autoSpaceDE w:val="0"/>
      <w:autoSpaceDN w:val="0"/>
      <w:adjustRightInd w:val="0"/>
    </w:pPr>
    <w:rPr>
      <w:rFonts w:ascii="Courier New" w:hAnsi="Courier New" w:cs="Courier New"/>
    </w:rPr>
  </w:style>
  <w:style w:type="paragraph" w:customStyle="1" w:styleId="ConsCell">
    <w:name w:val="ConsCell"/>
    <w:rsid w:val="00FE37E2"/>
    <w:pPr>
      <w:widowControl w:val="0"/>
      <w:autoSpaceDE w:val="0"/>
      <w:autoSpaceDN w:val="0"/>
      <w:adjustRightInd w:val="0"/>
      <w:ind w:right="19772"/>
    </w:pPr>
    <w:rPr>
      <w:rFonts w:ascii="Arial" w:hAnsi="Arial" w:cs="Arial"/>
    </w:rPr>
  </w:style>
  <w:style w:type="character" w:customStyle="1" w:styleId="27">
    <w:name w:val="Знак Знак2"/>
    <w:rsid w:val="00763950"/>
    <w:rPr>
      <w:rFonts w:cs="Arial"/>
      <w:b/>
      <w:bCs/>
      <w:kern w:val="32"/>
      <w:sz w:val="28"/>
      <w:szCs w:val="32"/>
      <w:lang w:val="ru-RU" w:eastAsia="ru-RU" w:bidi="ar-SA"/>
    </w:rPr>
  </w:style>
  <w:style w:type="character" w:customStyle="1" w:styleId="17">
    <w:name w:val="Знак Знак1"/>
    <w:rsid w:val="00763950"/>
    <w:rPr>
      <w:b/>
      <w:smallCaps/>
      <w:sz w:val="28"/>
      <w:szCs w:val="28"/>
      <w:lang w:val="ru-RU" w:eastAsia="ru-RU" w:bidi="ar-SA"/>
    </w:rPr>
  </w:style>
  <w:style w:type="character" w:customStyle="1" w:styleId="affc">
    <w:name w:val="Знак Знак"/>
    <w:rsid w:val="00763950"/>
    <w:rPr>
      <w:b/>
      <w:sz w:val="28"/>
      <w:szCs w:val="28"/>
      <w:lang w:val="ru-RU" w:eastAsia="ru-RU" w:bidi="ar-SA"/>
    </w:rPr>
  </w:style>
  <w:style w:type="table" w:styleId="-1">
    <w:name w:val="Table Web 1"/>
    <w:basedOn w:val="a1"/>
    <w:rsid w:val="003C40C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uiPriority w:val="39"/>
    <w:rsid w:val="00627B10"/>
    <w:pPr>
      <w:ind w:left="720"/>
    </w:pPr>
    <w:rPr>
      <w:sz w:val="24"/>
      <w:szCs w:val="24"/>
    </w:rPr>
  </w:style>
  <w:style w:type="paragraph" w:styleId="52">
    <w:name w:val="toc 5"/>
    <w:basedOn w:val="a"/>
    <w:next w:val="a"/>
    <w:autoRedefine/>
    <w:uiPriority w:val="39"/>
    <w:rsid w:val="00627B10"/>
    <w:pPr>
      <w:ind w:left="960"/>
    </w:pPr>
    <w:rPr>
      <w:sz w:val="24"/>
      <w:szCs w:val="24"/>
    </w:rPr>
  </w:style>
  <w:style w:type="paragraph" w:styleId="61">
    <w:name w:val="toc 6"/>
    <w:basedOn w:val="a"/>
    <w:next w:val="a"/>
    <w:autoRedefine/>
    <w:uiPriority w:val="39"/>
    <w:rsid w:val="00627B10"/>
    <w:pPr>
      <w:ind w:left="1200"/>
    </w:pPr>
    <w:rPr>
      <w:sz w:val="24"/>
      <w:szCs w:val="24"/>
    </w:rPr>
  </w:style>
  <w:style w:type="paragraph" w:styleId="71">
    <w:name w:val="toc 7"/>
    <w:basedOn w:val="a"/>
    <w:next w:val="a"/>
    <w:autoRedefine/>
    <w:uiPriority w:val="39"/>
    <w:rsid w:val="00627B10"/>
    <w:pPr>
      <w:ind w:left="1440"/>
    </w:pPr>
    <w:rPr>
      <w:sz w:val="24"/>
      <w:szCs w:val="24"/>
    </w:rPr>
  </w:style>
  <w:style w:type="paragraph" w:styleId="81">
    <w:name w:val="toc 8"/>
    <w:basedOn w:val="a"/>
    <w:next w:val="a"/>
    <w:autoRedefine/>
    <w:uiPriority w:val="39"/>
    <w:rsid w:val="00627B10"/>
    <w:pPr>
      <w:ind w:left="1680"/>
    </w:pPr>
    <w:rPr>
      <w:sz w:val="24"/>
      <w:szCs w:val="24"/>
    </w:rPr>
  </w:style>
  <w:style w:type="paragraph" w:styleId="91">
    <w:name w:val="toc 9"/>
    <w:basedOn w:val="a"/>
    <w:next w:val="a"/>
    <w:autoRedefine/>
    <w:uiPriority w:val="39"/>
    <w:rsid w:val="00627B10"/>
    <w:pPr>
      <w:ind w:left="1920"/>
    </w:pPr>
    <w:rPr>
      <w:sz w:val="24"/>
      <w:szCs w:val="24"/>
    </w:rPr>
  </w:style>
  <w:style w:type="paragraph" w:customStyle="1" w:styleId="affd">
    <w:name w:val="Знак Знак Знак"/>
    <w:basedOn w:val="a"/>
    <w:rsid w:val="00C82D64"/>
    <w:pPr>
      <w:spacing w:after="160" w:line="240" w:lineRule="exact"/>
    </w:pPr>
    <w:rPr>
      <w:rFonts w:ascii="Verdana" w:eastAsia="MS Mincho" w:hAnsi="Verdana"/>
      <w:lang w:val="en-GB" w:eastAsia="en-US"/>
    </w:rPr>
  </w:style>
  <w:style w:type="paragraph" w:customStyle="1" w:styleId="18">
    <w:name w:val="Знак1"/>
    <w:basedOn w:val="a"/>
    <w:rsid w:val="002C28B8"/>
    <w:pPr>
      <w:widowControl w:val="0"/>
      <w:adjustRightInd w:val="0"/>
      <w:spacing w:line="360" w:lineRule="atLeast"/>
      <w:jc w:val="both"/>
    </w:pPr>
    <w:rPr>
      <w:rFonts w:ascii="Verdana" w:hAnsi="Verdana" w:cs="Verdana"/>
      <w:lang w:val="en-US" w:eastAsia="en-US"/>
    </w:rPr>
  </w:style>
  <w:style w:type="paragraph" w:customStyle="1" w:styleId="affe">
    <w:name w:val="Знак Знак Знак Знак Знак Знак Знак Знак Знак Знак Знак Знак Знак Знак Знак Знак"/>
    <w:basedOn w:val="a"/>
    <w:rsid w:val="00605DAB"/>
    <w:pPr>
      <w:widowControl w:val="0"/>
      <w:adjustRightInd w:val="0"/>
      <w:spacing w:line="360" w:lineRule="atLeast"/>
      <w:jc w:val="both"/>
      <w:textAlignment w:val="baseline"/>
    </w:pPr>
    <w:rPr>
      <w:rFonts w:ascii="Verdana" w:hAnsi="Verdana" w:cs="Verdana"/>
      <w:lang w:val="en-US" w:eastAsia="en-US"/>
    </w:rPr>
  </w:style>
  <w:style w:type="paragraph" w:customStyle="1" w:styleId="19">
    <w:name w:val="Знак1 Знак Знак Знак"/>
    <w:basedOn w:val="a"/>
    <w:rsid w:val="008E3431"/>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E47848"/>
    <w:pPr>
      <w:widowControl w:val="0"/>
      <w:adjustRightInd w:val="0"/>
      <w:spacing w:line="360" w:lineRule="atLeast"/>
      <w:jc w:val="both"/>
      <w:textAlignment w:val="baseline"/>
    </w:pPr>
    <w:rPr>
      <w:rFonts w:ascii="Verdana" w:hAnsi="Verdana" w:cs="Verdana"/>
      <w:lang w:val="en-US" w:eastAsia="en-US"/>
    </w:rPr>
  </w:style>
  <w:style w:type="paragraph" w:styleId="afff">
    <w:name w:val="Salutation"/>
    <w:basedOn w:val="a"/>
    <w:next w:val="a"/>
    <w:link w:val="afff0"/>
    <w:rsid w:val="00D2038F"/>
    <w:pPr>
      <w:spacing w:before="120"/>
      <w:ind w:firstLine="720"/>
      <w:jc w:val="both"/>
    </w:pPr>
    <w:rPr>
      <w:sz w:val="28"/>
    </w:rPr>
  </w:style>
  <w:style w:type="paragraph" w:customStyle="1" w:styleId="1a">
    <w:name w:val="Знак1"/>
    <w:basedOn w:val="a"/>
    <w:rsid w:val="00233DDF"/>
    <w:pPr>
      <w:widowControl w:val="0"/>
      <w:adjustRightInd w:val="0"/>
      <w:spacing w:line="360" w:lineRule="atLeast"/>
      <w:jc w:val="both"/>
      <w:textAlignment w:val="baseline"/>
    </w:pPr>
    <w:rPr>
      <w:rFonts w:ascii="Verdana" w:hAnsi="Verdana" w:cs="Verdana"/>
      <w:lang w:val="en-US" w:eastAsia="en-US"/>
    </w:rPr>
  </w:style>
  <w:style w:type="paragraph" w:customStyle="1" w:styleId="afff1">
    <w:name w:val="Знак Знак Знак Знак"/>
    <w:basedOn w:val="a"/>
    <w:rsid w:val="00475DC9"/>
    <w:pPr>
      <w:widowControl w:val="0"/>
      <w:adjustRightInd w:val="0"/>
      <w:spacing w:line="360" w:lineRule="atLeast"/>
      <w:jc w:val="both"/>
      <w:textAlignment w:val="baseline"/>
    </w:pPr>
    <w:rPr>
      <w:rFonts w:ascii="Verdana" w:hAnsi="Verdana" w:cs="Verdana"/>
      <w:lang w:val="en-US" w:eastAsia="en-US"/>
    </w:rPr>
  </w:style>
  <w:style w:type="paragraph" w:customStyle="1" w:styleId="afff2">
    <w:name w:val="Знак Знак Знак Знак Знак Знак"/>
    <w:basedOn w:val="a"/>
    <w:rsid w:val="001674A1"/>
    <w:pPr>
      <w:widowControl w:val="0"/>
      <w:adjustRightInd w:val="0"/>
      <w:spacing w:line="360" w:lineRule="atLeast"/>
      <w:jc w:val="both"/>
    </w:pPr>
    <w:rPr>
      <w:rFonts w:ascii="Verdana" w:eastAsia="PMingLiU" w:hAnsi="Verdana" w:cs="Verdana"/>
      <w:lang w:val="en-US" w:eastAsia="en-US"/>
    </w:rPr>
  </w:style>
  <w:style w:type="paragraph" w:customStyle="1" w:styleId="NormalANX">
    <w:name w:val="NormalANX"/>
    <w:basedOn w:val="a"/>
    <w:rsid w:val="001674A1"/>
    <w:pPr>
      <w:spacing w:before="240" w:after="240" w:line="360" w:lineRule="auto"/>
      <w:ind w:firstLine="720"/>
      <w:jc w:val="both"/>
    </w:pPr>
    <w:rPr>
      <w:sz w:val="28"/>
    </w:rPr>
  </w:style>
  <w:style w:type="paragraph" w:customStyle="1" w:styleId="afff3">
    <w:name w:val="Знак"/>
    <w:basedOn w:val="a"/>
    <w:link w:val="29"/>
    <w:rsid w:val="00F63957"/>
    <w:pPr>
      <w:widowControl w:val="0"/>
      <w:adjustRightInd w:val="0"/>
      <w:spacing w:line="360" w:lineRule="atLeast"/>
      <w:jc w:val="both"/>
      <w:textAlignment w:val="baseline"/>
    </w:pPr>
    <w:rPr>
      <w:rFonts w:ascii="Verdana" w:hAnsi="Verdana" w:cs="Verdana"/>
      <w:lang w:val="en-US" w:eastAsia="en-US"/>
    </w:rPr>
  </w:style>
  <w:style w:type="paragraph" w:customStyle="1" w:styleId="afff4">
    <w:name w:val="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1bt">
    <w:name w:val="Основной текст.Основной текст1.Основной текст Знак.Основной текст Знак Знак.bt"/>
    <w:basedOn w:val="a"/>
    <w:rsid w:val="00F34059"/>
    <w:pPr>
      <w:jc w:val="center"/>
    </w:pPr>
    <w:rPr>
      <w:sz w:val="28"/>
    </w:rPr>
  </w:style>
  <w:style w:type="paragraph" w:customStyle="1" w:styleId="1b">
    <w:name w:val="Знак Знак Знак Знак Знак Знак Знак Знак1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f5">
    <w:name w:val="Мой стиль"/>
    <w:basedOn w:val="a"/>
    <w:rsid w:val="00F34059"/>
    <w:pPr>
      <w:ind w:left="-57" w:firstLine="567"/>
      <w:jc w:val="both"/>
    </w:pPr>
    <w:rPr>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f6">
    <w:name w:val="ЭЭГ"/>
    <w:basedOn w:val="a"/>
    <w:rsid w:val="00E164DA"/>
    <w:pPr>
      <w:spacing w:line="360" w:lineRule="auto"/>
      <w:ind w:firstLine="720"/>
      <w:jc w:val="both"/>
    </w:pPr>
    <w:rPr>
      <w:sz w:val="24"/>
      <w:szCs w:val="24"/>
    </w:rPr>
  </w:style>
  <w:style w:type="character" w:customStyle="1" w:styleId="3a">
    <w:name w:val="Знак Знак3"/>
    <w:rsid w:val="00A33DB4"/>
    <w:rPr>
      <w:rFonts w:cs="Arial"/>
      <w:b/>
      <w:bCs/>
      <w:kern w:val="32"/>
      <w:sz w:val="28"/>
      <w:szCs w:val="32"/>
      <w:lang w:val="ru-RU" w:eastAsia="ru-RU" w:bidi="ar-SA"/>
    </w:rPr>
  </w:style>
  <w:style w:type="character" w:customStyle="1" w:styleId="11">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link w:val="a4"/>
    <w:rsid w:val="00A33DB4"/>
    <w:rPr>
      <w:sz w:val="28"/>
      <w:lang w:val="ru-RU" w:eastAsia="ru-RU" w:bidi="ar-SA"/>
    </w:rPr>
  </w:style>
  <w:style w:type="paragraph" w:styleId="afff7">
    <w:name w:val="List Paragraph"/>
    <w:basedOn w:val="a"/>
    <w:link w:val="afff8"/>
    <w:uiPriority w:val="34"/>
    <w:qFormat/>
    <w:rsid w:val="00A33DB4"/>
    <w:pPr>
      <w:spacing w:after="200" w:line="276" w:lineRule="auto"/>
      <w:ind w:left="720"/>
      <w:contextualSpacing/>
    </w:pPr>
    <w:rPr>
      <w:rFonts w:ascii="Calibri" w:eastAsia="Calibri" w:hAnsi="Calibri"/>
      <w:sz w:val="22"/>
      <w:szCs w:val="22"/>
      <w:lang w:eastAsia="en-US"/>
    </w:rPr>
  </w:style>
  <w:style w:type="paragraph" w:customStyle="1" w:styleId="xl67">
    <w:name w:val="xl67"/>
    <w:basedOn w:val="a"/>
    <w:rsid w:val="00A33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rsid w:val="00210196"/>
    <w:pPr>
      <w:spacing w:after="160" w:line="240" w:lineRule="exact"/>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15210F"/>
    <w:pPr>
      <w:widowControl w:val="0"/>
      <w:adjustRightInd w:val="0"/>
      <w:spacing w:line="360" w:lineRule="atLeast"/>
      <w:jc w:val="both"/>
      <w:textAlignment w:val="baseline"/>
    </w:pPr>
    <w:rPr>
      <w:rFonts w:ascii="Verdana" w:hAnsi="Verdana" w:cs="Verdana"/>
      <w:lang w:val="en-US" w:eastAsia="en-US"/>
    </w:rPr>
  </w:style>
  <w:style w:type="paragraph" w:customStyle="1" w:styleId="afff9">
    <w:name w:val="Знак Знак Знак Знак Знак Знак Знак"/>
    <w:basedOn w:val="a"/>
    <w:rsid w:val="0015210F"/>
    <w:pPr>
      <w:spacing w:before="100" w:beforeAutospacing="1" w:after="100" w:afterAutospacing="1"/>
    </w:pPr>
    <w:rPr>
      <w:rFonts w:ascii="Tahoma" w:hAnsi="Tahoma"/>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d"/>
    <w:locked/>
    <w:rsid w:val="00AE390B"/>
    <w:rPr>
      <w:sz w:val="28"/>
      <w:lang w:val="ru-RU" w:eastAsia="ru-RU" w:bidi="ar-SA"/>
    </w:rPr>
  </w:style>
  <w:style w:type="paragraph" w:customStyle="1" w:styleId="NoSpacing1">
    <w:name w:val="No Spacing1"/>
    <w:rsid w:val="00376E27"/>
    <w:pPr>
      <w:suppressAutoHyphens/>
    </w:pPr>
    <w:rPr>
      <w:rFonts w:ascii="Calibri" w:hAnsi="Calibri" w:cs="Calibri"/>
      <w:sz w:val="22"/>
      <w:szCs w:val="22"/>
      <w:lang w:eastAsia="ar-SA"/>
    </w:rPr>
  </w:style>
  <w:style w:type="paragraph" w:customStyle="1" w:styleId="1e">
    <w:name w:val="Абзац списка1"/>
    <w:basedOn w:val="a"/>
    <w:link w:val="ListParagraphChar"/>
    <w:rsid w:val="0059082F"/>
    <w:pPr>
      <w:spacing w:after="200" w:line="276" w:lineRule="auto"/>
      <w:ind w:left="720"/>
    </w:pPr>
    <w:rPr>
      <w:rFonts w:ascii="Calibri" w:hAnsi="Calibri" w:cs="Calibri"/>
      <w:sz w:val="22"/>
      <w:szCs w:val="22"/>
      <w:lang w:eastAsia="en-US"/>
    </w:rPr>
  </w:style>
  <w:style w:type="character" w:customStyle="1" w:styleId="53">
    <w:name w:val="Знак Знак5"/>
    <w:rsid w:val="002E39E6"/>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2E39E6"/>
    <w:rPr>
      <w:sz w:val="28"/>
      <w:lang w:val="ru-RU" w:eastAsia="ru-RU" w:bidi="ar-SA"/>
    </w:rPr>
  </w:style>
  <w:style w:type="paragraph" w:styleId="afffb">
    <w:name w:val="No Spacing"/>
    <w:link w:val="afffc"/>
    <w:uiPriority w:val="1"/>
    <w:qFormat/>
    <w:rsid w:val="0011070E"/>
    <w:rPr>
      <w:rFonts w:ascii="Calibri" w:eastAsia="Calibri" w:hAnsi="Calibri"/>
      <w:sz w:val="22"/>
      <w:szCs w:val="22"/>
      <w:lang w:eastAsia="en-US"/>
    </w:rPr>
  </w:style>
  <w:style w:type="character" w:customStyle="1" w:styleId="82">
    <w:name w:val="Знак Знак8"/>
    <w:rsid w:val="00C040A5"/>
    <w:rPr>
      <w:rFonts w:cs="Arial"/>
      <w:b/>
      <w:bCs/>
      <w:kern w:val="32"/>
      <w:sz w:val="28"/>
      <w:szCs w:val="32"/>
      <w:lang w:val="ru-RU" w:eastAsia="ru-RU" w:bidi="ar-SA"/>
    </w:rPr>
  </w:style>
  <w:style w:type="character" w:customStyle="1" w:styleId="72">
    <w:name w:val="Знак Знак7"/>
    <w:rsid w:val="00C040A5"/>
    <w:rPr>
      <w:b/>
      <w:smallCaps/>
      <w:sz w:val="28"/>
      <w:szCs w:val="28"/>
      <w:lang w:val="ru-RU" w:eastAsia="ru-RU" w:bidi="ar-SA"/>
    </w:rPr>
  </w:style>
  <w:style w:type="character" w:customStyle="1" w:styleId="62">
    <w:name w:val="Знак Знак6"/>
    <w:rsid w:val="00C040A5"/>
    <w:rPr>
      <w:b/>
      <w:sz w:val="28"/>
      <w:szCs w:val="28"/>
      <w:lang w:val="ru-RU" w:eastAsia="ru-RU" w:bidi="ar-SA"/>
    </w:rPr>
  </w:style>
  <w:style w:type="character" w:customStyle="1" w:styleId="42">
    <w:name w:val="Знак Знак4"/>
    <w:rsid w:val="00C040A5"/>
    <w:rPr>
      <w:lang w:val="ru-RU" w:eastAsia="ru-RU" w:bidi="ar-SA"/>
    </w:rPr>
  </w:style>
  <w:style w:type="paragraph" w:customStyle="1" w:styleId="afffd">
    <w:name w:val="Знак"/>
    <w:basedOn w:val="a"/>
    <w:link w:val="290"/>
    <w:rsid w:val="00C040A5"/>
    <w:pPr>
      <w:widowControl w:val="0"/>
      <w:adjustRightInd w:val="0"/>
      <w:spacing w:line="360" w:lineRule="atLeast"/>
      <w:jc w:val="both"/>
    </w:pPr>
    <w:rPr>
      <w:rFonts w:ascii="Verdana" w:hAnsi="Verdana" w:cs="Verdana"/>
      <w:lang w:val="en-US" w:eastAsia="en-US"/>
    </w:rPr>
  </w:style>
  <w:style w:type="paragraph" w:styleId="afffe">
    <w:name w:val="Block Text"/>
    <w:basedOn w:val="a"/>
    <w:rsid w:val="00686FED"/>
    <w:pPr>
      <w:shd w:val="clear" w:color="auto" w:fill="FFFFFF"/>
      <w:spacing w:before="5" w:line="317" w:lineRule="exact"/>
      <w:ind w:left="19" w:right="14" w:firstLine="881"/>
      <w:jc w:val="both"/>
    </w:pPr>
    <w:rPr>
      <w:color w:val="800000"/>
      <w:sz w:val="28"/>
      <w:szCs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686FED"/>
    <w:pPr>
      <w:spacing w:before="100" w:beforeAutospacing="1" w:after="100" w:afterAutospacing="1"/>
    </w:pPr>
    <w:rPr>
      <w:rFonts w:ascii="Tahoma" w:hAnsi="Tahoma" w:cs="Tahoma"/>
      <w:lang w:val="en-US" w:eastAsia="en-US"/>
    </w:rPr>
  </w:style>
  <w:style w:type="character" w:customStyle="1" w:styleId="FontStyle13">
    <w:name w:val="Font Style13"/>
    <w:rsid w:val="00686FED"/>
    <w:rPr>
      <w:rFonts w:ascii="Times New Roman" w:hAnsi="Times New Roman" w:cs="Times New Roman" w:hint="default"/>
      <w:sz w:val="26"/>
      <w:szCs w:val="26"/>
    </w:rPr>
  </w:style>
  <w:style w:type="paragraph" w:customStyle="1" w:styleId="affff">
    <w:name w:val="Стиль"/>
    <w:rsid w:val="00435B2E"/>
    <w:pPr>
      <w:widowControl w:val="0"/>
      <w:autoSpaceDE w:val="0"/>
      <w:autoSpaceDN w:val="0"/>
      <w:adjustRightInd w:val="0"/>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C732D2"/>
    <w:pPr>
      <w:spacing w:after="160" w:line="240" w:lineRule="exact"/>
    </w:pPr>
    <w:rPr>
      <w:rFonts w:ascii="Verdana" w:hAnsi="Verdana"/>
      <w:lang w:val="en-US" w:eastAsia="en-US"/>
    </w:rPr>
  </w:style>
  <w:style w:type="paragraph" w:customStyle="1" w:styleId="1f">
    <w:name w:val="Без интервала1"/>
    <w:rsid w:val="00C732D2"/>
    <w:rPr>
      <w:rFonts w:ascii="Calibri" w:hAnsi="Calibri"/>
      <w:sz w:val="22"/>
      <w:szCs w:val="22"/>
    </w:rPr>
  </w:style>
  <w:style w:type="character" w:customStyle="1" w:styleId="111">
    <w:name w:val="Знак Знак11"/>
    <w:rsid w:val="00AB6C52"/>
    <w:rPr>
      <w:lang w:val="ru-RU" w:eastAsia="ru-RU" w:bidi="ar-SA"/>
    </w:rPr>
  </w:style>
  <w:style w:type="character" w:customStyle="1" w:styleId="1f0">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3B72FD"/>
    <w:rPr>
      <w:sz w:val="28"/>
      <w:lang w:val="ru-RU" w:eastAsia="ru-RU" w:bidi="ar-SA"/>
    </w:rPr>
  </w:style>
  <w:style w:type="character" w:customStyle="1" w:styleId="gen1">
    <w:name w:val="gen1"/>
    <w:rsid w:val="00827DBB"/>
    <w:rPr>
      <w:color w:val="000000"/>
      <w:sz w:val="18"/>
      <w:szCs w:val="18"/>
    </w:rPr>
  </w:style>
  <w:style w:type="paragraph" w:customStyle="1" w:styleId="FR2">
    <w:name w:val="FR2"/>
    <w:rsid w:val="00BE37E8"/>
    <w:pPr>
      <w:widowControl w:val="0"/>
      <w:autoSpaceDE w:val="0"/>
      <w:autoSpaceDN w:val="0"/>
      <w:adjustRightInd w:val="0"/>
      <w:ind w:left="2560"/>
    </w:pPr>
    <w:rPr>
      <w:rFonts w:ascii="Arial" w:hAnsi="Arial" w:cs="Arial"/>
      <w:sz w:val="28"/>
      <w:szCs w:val="28"/>
      <w:lang w:val="en-US"/>
    </w:rPr>
  </w:style>
  <w:style w:type="character" w:customStyle="1" w:styleId="120">
    <w:name w:val="Знак Знак12"/>
    <w:rsid w:val="00C44E0E"/>
    <w:rPr>
      <w:rFonts w:cs="Arial"/>
      <w:b/>
      <w:bCs/>
      <w:kern w:val="32"/>
      <w:sz w:val="28"/>
      <w:szCs w:val="32"/>
      <w:lang w:val="ru-RU" w:eastAsia="ru-RU" w:bidi="ar-SA"/>
    </w:rPr>
  </w:style>
  <w:style w:type="character" w:customStyle="1" w:styleId="100">
    <w:name w:val="Знак Знак10"/>
    <w:rsid w:val="00C44E0E"/>
    <w:rPr>
      <w:b/>
      <w:sz w:val="28"/>
      <w:szCs w:val="28"/>
      <w:lang w:val="ru-RU" w:eastAsia="ru-RU" w:bidi="ar-SA"/>
    </w:rPr>
  </w:style>
  <w:style w:type="character" w:customStyle="1" w:styleId="92">
    <w:name w:val="Знак Знак9"/>
    <w:rsid w:val="00C44E0E"/>
    <w:rPr>
      <w:lang w:val="ru-RU" w:eastAsia="ru-RU" w:bidi="ar-SA"/>
    </w:rPr>
  </w:style>
  <w:style w:type="paragraph" w:customStyle="1" w:styleId="Style8">
    <w:name w:val="Style8"/>
    <w:basedOn w:val="a"/>
    <w:rsid w:val="00252E3C"/>
    <w:pPr>
      <w:widowControl w:val="0"/>
      <w:autoSpaceDE w:val="0"/>
      <w:autoSpaceDN w:val="0"/>
      <w:adjustRightInd w:val="0"/>
      <w:spacing w:line="324" w:lineRule="exact"/>
      <w:ind w:firstLine="710"/>
      <w:jc w:val="both"/>
    </w:pPr>
    <w:rPr>
      <w:sz w:val="24"/>
      <w:szCs w:val="24"/>
    </w:rPr>
  </w:style>
  <w:style w:type="character" w:customStyle="1" w:styleId="ab">
    <w:name w:val="Название Знак"/>
    <w:link w:val="aa"/>
    <w:locked/>
    <w:rsid w:val="00252E3C"/>
    <w:rPr>
      <w:b/>
      <w:sz w:val="28"/>
      <w:lang w:val="ru-RU" w:eastAsia="ru-RU" w:bidi="ar-SA"/>
    </w:rPr>
  </w:style>
  <w:style w:type="character" w:customStyle="1" w:styleId="FontStyle29">
    <w:name w:val="Font Style29"/>
    <w:rsid w:val="0016159D"/>
    <w:rPr>
      <w:rFonts w:ascii="Times New Roman" w:hAnsi="Times New Roman" w:cs="Times New Roman" w:hint="default"/>
      <w:i/>
      <w:iCs/>
      <w:sz w:val="24"/>
      <w:szCs w:val="24"/>
    </w:rPr>
  </w:style>
  <w:style w:type="character" w:customStyle="1" w:styleId="Heading3Char">
    <w:name w:val="Heading 3 Char"/>
    <w:locked/>
    <w:rsid w:val="00210621"/>
    <w:rPr>
      <w:rFonts w:cs="Times New Roman"/>
      <w:b/>
      <w:sz w:val="28"/>
      <w:szCs w:val="28"/>
      <w:lang w:val="ru-RU" w:eastAsia="ru-RU" w:bidi="ar-SA"/>
    </w:rPr>
  </w:style>
  <w:style w:type="paragraph" w:customStyle="1" w:styleId="1f1">
    <w:name w:val="Абзац списка1"/>
    <w:basedOn w:val="a"/>
    <w:rsid w:val="00C02634"/>
    <w:pPr>
      <w:spacing w:after="200" w:line="276" w:lineRule="auto"/>
      <w:ind w:left="720"/>
    </w:pPr>
    <w:rPr>
      <w:rFonts w:ascii="Calibri" w:hAnsi="Calibri" w:cs="Calibri"/>
      <w:sz w:val="22"/>
      <w:szCs w:val="22"/>
      <w:lang w:eastAsia="en-US"/>
    </w:rPr>
  </w:style>
  <w:style w:type="paragraph" w:customStyle="1" w:styleId="affff0">
    <w:name w:val="_ Основной Автореферат Знак Знак Знак Знак Знак Знак"/>
    <w:basedOn w:val="a"/>
    <w:link w:val="affff1"/>
    <w:rsid w:val="00556D80"/>
    <w:pPr>
      <w:spacing w:line="360" w:lineRule="auto"/>
      <w:ind w:firstLine="540"/>
      <w:jc w:val="both"/>
    </w:pPr>
    <w:rPr>
      <w:sz w:val="24"/>
      <w:szCs w:val="24"/>
    </w:rPr>
  </w:style>
  <w:style w:type="character" w:customStyle="1" w:styleId="affff1">
    <w:name w:val="_ Основной Автореферат Знак Знак Знак Знак Знак Знак Знак"/>
    <w:link w:val="affff0"/>
    <w:rsid w:val="00556D80"/>
    <w:rPr>
      <w:sz w:val="24"/>
      <w:szCs w:val="24"/>
      <w:lang w:val="ru-RU" w:eastAsia="ru-RU" w:bidi="ar-SA"/>
    </w:rPr>
  </w:style>
  <w:style w:type="paragraph" w:customStyle="1" w:styleId="Style6">
    <w:name w:val="Style6"/>
    <w:basedOn w:val="a"/>
    <w:rsid w:val="003E4450"/>
    <w:pPr>
      <w:widowControl w:val="0"/>
      <w:autoSpaceDE w:val="0"/>
      <w:autoSpaceDN w:val="0"/>
      <w:adjustRightInd w:val="0"/>
      <w:spacing w:line="320" w:lineRule="exact"/>
      <w:ind w:firstLine="590"/>
    </w:pPr>
    <w:rPr>
      <w:rFonts w:eastAsia="Calibri"/>
      <w:sz w:val="24"/>
      <w:szCs w:val="24"/>
    </w:rPr>
  </w:style>
  <w:style w:type="character" w:customStyle="1" w:styleId="FontStyle12">
    <w:name w:val="Font Style12"/>
    <w:rsid w:val="003E4450"/>
    <w:rPr>
      <w:rFonts w:ascii="Times New Roman" w:hAnsi="Times New Roman"/>
      <w:sz w:val="26"/>
    </w:rPr>
  </w:style>
  <w:style w:type="paragraph" w:styleId="HTML">
    <w:name w:val="HTML Preformatted"/>
    <w:basedOn w:val="a"/>
    <w:link w:val="HTML0"/>
    <w:rsid w:val="004F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locked/>
    <w:rsid w:val="004F66BF"/>
    <w:rPr>
      <w:rFonts w:ascii="Courier New" w:eastAsia="Calibri" w:hAnsi="Courier New" w:cs="Courier New"/>
      <w:lang w:val="ru-RU" w:eastAsia="ru-RU" w:bidi="ar-SA"/>
    </w:rPr>
  </w:style>
  <w:style w:type="character" w:customStyle="1" w:styleId="28">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107F6"/>
    <w:rPr>
      <w:sz w:val="28"/>
      <w:lang w:val="ru-RU" w:eastAsia="ru-RU" w:bidi="ar-SA"/>
    </w:rPr>
  </w:style>
  <w:style w:type="character" w:styleId="affff2">
    <w:name w:val="Emphasis"/>
    <w:qFormat/>
    <w:rsid w:val="00CB29F1"/>
    <w:rPr>
      <w:i/>
    </w:rPr>
  </w:style>
  <w:style w:type="character" w:customStyle="1" w:styleId="apple-converted-space">
    <w:name w:val="apple-converted-space"/>
    <w:rsid w:val="00686F85"/>
    <w:rPr>
      <w:rFonts w:cs="Times New Roman"/>
    </w:rPr>
  </w:style>
  <w:style w:type="character" w:customStyle="1" w:styleId="aff2">
    <w:name w:val="Текст Знак"/>
    <w:link w:val="aff1"/>
    <w:locked/>
    <w:rsid w:val="00304F0E"/>
    <w:rPr>
      <w:rFonts w:ascii="Courier New" w:hAnsi="Courier New" w:cs="Courier New"/>
      <w:lang w:val="ru-RU" w:eastAsia="ru-RU" w:bidi="ar-SA"/>
    </w:rPr>
  </w:style>
  <w:style w:type="character" w:customStyle="1" w:styleId="180">
    <w:name w:val="Знак Знак18"/>
    <w:rsid w:val="0058656A"/>
    <w:rPr>
      <w:rFonts w:cs="Arial"/>
      <w:b/>
      <w:bCs/>
      <w:kern w:val="32"/>
      <w:sz w:val="28"/>
      <w:szCs w:val="32"/>
      <w:lang w:val="ru-RU" w:eastAsia="ru-RU" w:bidi="ar-SA"/>
    </w:rPr>
  </w:style>
  <w:style w:type="character" w:customStyle="1" w:styleId="170">
    <w:name w:val="Знак Знак17"/>
    <w:rsid w:val="0058656A"/>
    <w:rPr>
      <w:b/>
      <w:smallCaps/>
      <w:sz w:val="28"/>
      <w:szCs w:val="28"/>
      <w:lang w:val="ru-RU" w:eastAsia="ru-RU" w:bidi="ar-SA"/>
    </w:rPr>
  </w:style>
  <w:style w:type="character" w:customStyle="1" w:styleId="160">
    <w:name w:val="Знак Знак16"/>
    <w:rsid w:val="0058656A"/>
    <w:rPr>
      <w:b/>
      <w:sz w:val="28"/>
      <w:szCs w:val="28"/>
      <w:lang w:val="ru-RU" w:eastAsia="ru-RU" w:bidi="ar-SA"/>
    </w:rPr>
  </w:style>
  <w:style w:type="character" w:customStyle="1" w:styleId="150">
    <w:name w:val="Знак Знак15"/>
    <w:rsid w:val="0058656A"/>
    <w:rPr>
      <w:lang w:val="ru-RU" w:eastAsia="ru-RU" w:bidi="ar-SA"/>
    </w:rPr>
  </w:style>
  <w:style w:type="character" w:customStyle="1" w:styleId="3b">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58656A"/>
    <w:rPr>
      <w:sz w:val="28"/>
      <w:lang w:val="ru-RU" w:eastAsia="ru-RU" w:bidi="ar-SA"/>
    </w:rPr>
  </w:style>
  <w:style w:type="character" w:customStyle="1" w:styleId="140">
    <w:name w:val="Знак Знак14"/>
    <w:locked/>
    <w:rsid w:val="0058656A"/>
    <w:rPr>
      <w:b/>
      <w:sz w:val="28"/>
      <w:lang w:val="ru-RU" w:eastAsia="ru-RU" w:bidi="ar-SA"/>
    </w:rPr>
  </w:style>
  <w:style w:type="character" w:customStyle="1" w:styleId="130">
    <w:name w:val="Знак Знак13"/>
    <w:locked/>
    <w:rsid w:val="0058656A"/>
    <w:rPr>
      <w:rFonts w:ascii="Courier New" w:eastAsia="Calibri" w:hAnsi="Courier New" w:cs="Courier New"/>
      <w:lang w:val="ru-RU" w:eastAsia="ru-RU" w:bidi="ar-SA"/>
    </w:rPr>
  </w:style>
  <w:style w:type="character" w:customStyle="1" w:styleId="FontStyle36">
    <w:name w:val="Font Style36"/>
    <w:rsid w:val="00F50724"/>
    <w:rPr>
      <w:rFonts w:ascii="Times New Roman" w:hAnsi="Times New Roman" w:cs="Times New Roman"/>
      <w:sz w:val="16"/>
      <w:szCs w:val="16"/>
    </w:rPr>
  </w:style>
  <w:style w:type="paragraph" w:customStyle="1" w:styleId="affff3">
    <w:name w:val="Знак Знак Знак Знак"/>
    <w:basedOn w:val="a"/>
    <w:rsid w:val="00054A7B"/>
    <w:pPr>
      <w:widowControl w:val="0"/>
      <w:adjustRightInd w:val="0"/>
      <w:spacing w:line="360" w:lineRule="atLeast"/>
      <w:jc w:val="both"/>
    </w:pPr>
    <w:rPr>
      <w:rFonts w:ascii="Verdana" w:hAnsi="Verdana" w:cs="Verdana"/>
      <w:lang w:val="en-US" w:eastAsia="en-US"/>
    </w:rPr>
  </w:style>
  <w:style w:type="character" w:customStyle="1" w:styleId="TitleChar">
    <w:name w:val="Title Char"/>
    <w:locked/>
    <w:rsid w:val="004E6A76"/>
    <w:rPr>
      <w:rFonts w:ascii="Times New Roman" w:hAnsi="Times New Roman" w:cs="Times New Roman"/>
      <w:sz w:val="28"/>
      <w:szCs w:val="28"/>
      <w:lang w:eastAsia="ru-RU"/>
    </w:rPr>
  </w:style>
  <w:style w:type="character" w:customStyle="1" w:styleId="ConsPlusNormal0">
    <w:name w:val="ConsPlusNormal Знак"/>
    <w:link w:val="ConsPlusNormal"/>
    <w:locked/>
    <w:rsid w:val="00C2117E"/>
    <w:rPr>
      <w:rFonts w:ascii="Arial" w:hAnsi="Arial" w:cs="Arial"/>
      <w:lang w:val="ru-RU" w:eastAsia="ru-RU" w:bidi="ar-SA"/>
    </w:rPr>
  </w:style>
  <w:style w:type="character" w:customStyle="1" w:styleId="ListParagraphChar">
    <w:name w:val="List Paragraph Char"/>
    <w:link w:val="1e"/>
    <w:locked/>
    <w:rsid w:val="00583B76"/>
    <w:rPr>
      <w:rFonts w:ascii="Calibri" w:hAnsi="Calibri" w:cs="Calibri"/>
      <w:sz w:val="22"/>
      <w:szCs w:val="22"/>
      <w:lang w:val="ru-RU" w:eastAsia="en-US" w:bidi="ar-SA"/>
    </w:rPr>
  </w:style>
  <w:style w:type="paragraph" w:customStyle="1" w:styleId="affff4">
    <w:name w:val="С красной строкой"/>
    <w:basedOn w:val="a"/>
    <w:rsid w:val="00C716CE"/>
    <w:pPr>
      <w:widowControl w:val="0"/>
      <w:ind w:firstLine="567"/>
      <w:jc w:val="both"/>
    </w:pPr>
    <w:rPr>
      <w:sz w:val="28"/>
    </w:rPr>
  </w:style>
  <w:style w:type="character" w:customStyle="1" w:styleId="afff8">
    <w:name w:val="Абзац списка Знак"/>
    <w:link w:val="afff7"/>
    <w:uiPriority w:val="34"/>
    <w:locked/>
    <w:rsid w:val="00813439"/>
    <w:rPr>
      <w:rFonts w:ascii="Calibri" w:eastAsia="Calibri" w:hAnsi="Calibri"/>
      <w:sz w:val="22"/>
      <w:szCs w:val="22"/>
      <w:lang w:val="ru-RU" w:eastAsia="en-US" w:bidi="ar-SA"/>
    </w:rPr>
  </w:style>
  <w:style w:type="paragraph" w:customStyle="1" w:styleId="1d">
    <w:name w:val="Основной текст с отступом1"/>
    <w:basedOn w:val="a"/>
    <w:link w:val="BodyTextIndentChar"/>
    <w:rsid w:val="00853F9B"/>
    <w:pPr>
      <w:spacing w:after="120"/>
      <w:ind w:left="283"/>
    </w:pPr>
    <w:rPr>
      <w:sz w:val="28"/>
    </w:rPr>
  </w:style>
  <w:style w:type="character" w:customStyle="1" w:styleId="ad">
    <w:name w:val="Текст сноски Знак"/>
    <w:link w:val="ac"/>
    <w:locked/>
    <w:rsid w:val="006B5AD2"/>
    <w:rPr>
      <w:lang w:val="ru-RU" w:eastAsia="ru-RU" w:bidi="ar-SA"/>
    </w:rPr>
  </w:style>
  <w:style w:type="character" w:customStyle="1" w:styleId="afd">
    <w:name w:val="Схема документа Знак"/>
    <w:link w:val="afc"/>
    <w:semiHidden/>
    <w:locked/>
    <w:rsid w:val="00F357CC"/>
    <w:rPr>
      <w:rFonts w:ascii="Tahoma" w:hAnsi="Tahoma" w:cs="Tahoma"/>
      <w:lang w:val="ru-RU" w:eastAsia="ru-RU" w:bidi="ar-SA"/>
    </w:rPr>
  </w:style>
  <w:style w:type="character" w:customStyle="1" w:styleId="280">
    <w:name w:val="Знак Знак28"/>
    <w:rsid w:val="004F6E3C"/>
    <w:rPr>
      <w:rFonts w:cs="Arial"/>
      <w:b/>
      <w:bCs/>
      <w:kern w:val="32"/>
      <w:sz w:val="28"/>
      <w:szCs w:val="32"/>
      <w:lang w:val="ru-RU" w:eastAsia="ru-RU" w:bidi="ar-SA"/>
    </w:rPr>
  </w:style>
  <w:style w:type="character" w:customStyle="1" w:styleId="270">
    <w:name w:val="Знак Знак27"/>
    <w:rsid w:val="004F6E3C"/>
    <w:rPr>
      <w:b/>
      <w:smallCaps/>
      <w:sz w:val="28"/>
      <w:szCs w:val="28"/>
      <w:lang w:val="ru-RU" w:eastAsia="ru-RU" w:bidi="ar-SA"/>
    </w:rPr>
  </w:style>
  <w:style w:type="character" w:customStyle="1" w:styleId="260">
    <w:name w:val="Знак Знак26"/>
    <w:rsid w:val="004F6E3C"/>
    <w:rPr>
      <w:b/>
      <w:sz w:val="28"/>
      <w:szCs w:val="28"/>
      <w:lang w:val="ru-RU" w:eastAsia="ru-RU" w:bidi="ar-SA"/>
    </w:rPr>
  </w:style>
  <w:style w:type="paragraph" w:customStyle="1" w:styleId="2a">
    <w:name w:val="Абзац списка2"/>
    <w:basedOn w:val="a"/>
    <w:rsid w:val="004F6E3C"/>
    <w:pPr>
      <w:spacing w:after="200" w:line="276" w:lineRule="auto"/>
      <w:ind w:left="720"/>
      <w:contextualSpacing/>
    </w:pPr>
    <w:rPr>
      <w:rFonts w:ascii="Calibri" w:hAnsi="Calibri"/>
      <w:sz w:val="22"/>
      <w:szCs w:val="22"/>
      <w:lang w:eastAsia="en-US"/>
    </w:rPr>
  </w:style>
  <w:style w:type="character" w:customStyle="1" w:styleId="29">
    <w:name w:val="Знак Знак29"/>
    <w:link w:val="afff3"/>
    <w:rsid w:val="00717BC0"/>
    <w:rPr>
      <w:rFonts w:ascii="Verdana" w:hAnsi="Verdana" w:cs="Verdana"/>
      <w:lang w:val="en-US" w:eastAsia="en-US" w:bidi="ar-SA"/>
    </w:rPr>
  </w:style>
  <w:style w:type="character" w:customStyle="1" w:styleId="Bodytext">
    <w:name w:val="Body text_"/>
    <w:link w:val="Bodytext0"/>
    <w:rsid w:val="00CC5D6E"/>
    <w:rPr>
      <w:sz w:val="27"/>
      <w:szCs w:val="27"/>
      <w:shd w:val="clear" w:color="auto" w:fill="FFFFFF"/>
      <w:lang w:bidi="ar-SA"/>
    </w:rPr>
  </w:style>
  <w:style w:type="paragraph" w:customStyle="1" w:styleId="Bodytext0">
    <w:name w:val="Body text"/>
    <w:basedOn w:val="a"/>
    <w:link w:val="Bodytext"/>
    <w:rsid w:val="00CC5D6E"/>
    <w:pPr>
      <w:shd w:val="clear" w:color="auto" w:fill="FFFFFF"/>
      <w:spacing w:before="360" w:after="300" w:line="0" w:lineRule="atLeast"/>
    </w:pPr>
    <w:rPr>
      <w:sz w:val="27"/>
      <w:szCs w:val="27"/>
      <w:shd w:val="clear" w:color="auto" w:fill="FFFFFF"/>
    </w:rPr>
  </w:style>
  <w:style w:type="character" w:customStyle="1" w:styleId="34">
    <w:name w:val="Основной текст с отступом 3 Знак"/>
    <w:link w:val="33"/>
    <w:rsid w:val="00EB42A0"/>
    <w:rPr>
      <w:sz w:val="16"/>
      <w:szCs w:val="16"/>
      <w:lang w:val="ru-RU" w:eastAsia="ru-RU" w:bidi="ar-SA"/>
    </w:rPr>
  </w:style>
  <w:style w:type="character" w:customStyle="1" w:styleId="PlainTextChar">
    <w:name w:val="Plain Text Char"/>
    <w:locked/>
    <w:rsid w:val="006F00C8"/>
    <w:rPr>
      <w:rFonts w:ascii="Courier New" w:hAnsi="Courier New" w:cs="Courier New"/>
    </w:rPr>
  </w:style>
  <w:style w:type="character" w:customStyle="1" w:styleId="ListParagraphChar1">
    <w:name w:val="List Paragraph Char1"/>
    <w:locked/>
    <w:rsid w:val="0043528C"/>
    <w:rPr>
      <w:rFonts w:ascii="Calibri" w:eastAsia="Times New Roman" w:hAnsi="Calibri"/>
    </w:rPr>
  </w:style>
  <w:style w:type="character" w:customStyle="1" w:styleId="340">
    <w:name w:val="Знак Знак34"/>
    <w:rsid w:val="00E56934"/>
    <w:rPr>
      <w:lang w:val="ru-RU" w:eastAsia="ru-RU" w:bidi="ar-SA"/>
    </w:rPr>
  </w:style>
  <w:style w:type="character" w:customStyle="1" w:styleId="CharStyle3">
    <w:name w:val="Char Style 3"/>
    <w:link w:val="Style2"/>
    <w:locked/>
    <w:rsid w:val="009A04DF"/>
    <w:rPr>
      <w:sz w:val="26"/>
      <w:shd w:val="clear" w:color="auto" w:fill="FFFFFF"/>
      <w:lang w:bidi="ar-SA"/>
    </w:rPr>
  </w:style>
  <w:style w:type="paragraph" w:customStyle="1" w:styleId="Style2">
    <w:name w:val="Style 2"/>
    <w:basedOn w:val="a"/>
    <w:link w:val="CharStyle3"/>
    <w:rsid w:val="009A04DF"/>
    <w:pPr>
      <w:widowControl w:val="0"/>
      <w:shd w:val="clear" w:color="auto" w:fill="FFFFFF"/>
      <w:spacing w:after="600" w:line="326" w:lineRule="exact"/>
    </w:pPr>
    <w:rPr>
      <w:sz w:val="26"/>
      <w:shd w:val="clear" w:color="auto" w:fill="FFFFFF"/>
    </w:rPr>
  </w:style>
  <w:style w:type="character" w:customStyle="1" w:styleId="affff5">
    <w:name w:val="Основной текст_"/>
    <w:link w:val="1f2"/>
    <w:locked/>
    <w:rsid w:val="00676478"/>
    <w:rPr>
      <w:sz w:val="45"/>
      <w:shd w:val="clear" w:color="auto" w:fill="FFFFFF"/>
    </w:rPr>
  </w:style>
  <w:style w:type="paragraph" w:customStyle="1" w:styleId="1f2">
    <w:name w:val="Основной текст1"/>
    <w:basedOn w:val="a"/>
    <w:link w:val="affff5"/>
    <w:rsid w:val="00676478"/>
    <w:pPr>
      <w:shd w:val="clear" w:color="auto" w:fill="FFFFFF"/>
      <w:spacing w:before="300" w:after="480" w:line="240" w:lineRule="atLeast"/>
    </w:pPr>
    <w:rPr>
      <w:sz w:val="45"/>
    </w:rPr>
  </w:style>
  <w:style w:type="paragraph" w:customStyle="1" w:styleId="1f3">
    <w:name w:val="Без интервала1"/>
    <w:rsid w:val="00BD4E2B"/>
    <w:rPr>
      <w:rFonts w:ascii="Calibri" w:hAnsi="Calibri"/>
      <w:sz w:val="22"/>
      <w:szCs w:val="22"/>
    </w:rPr>
  </w:style>
  <w:style w:type="character" w:customStyle="1" w:styleId="postbody">
    <w:name w:val="postbody"/>
    <w:basedOn w:val="a0"/>
    <w:rsid w:val="00CA64DE"/>
  </w:style>
  <w:style w:type="character" w:customStyle="1" w:styleId="40">
    <w:name w:val="Заголовок 4 Знак"/>
    <w:link w:val="4"/>
    <w:rsid w:val="00B50523"/>
    <w:rPr>
      <w:b/>
      <w:sz w:val="28"/>
      <w:szCs w:val="28"/>
    </w:rPr>
  </w:style>
  <w:style w:type="character" w:customStyle="1" w:styleId="af6">
    <w:name w:val="Верхний колонтитул Знак"/>
    <w:basedOn w:val="a0"/>
    <w:link w:val="af5"/>
    <w:uiPriority w:val="99"/>
    <w:rsid w:val="00B50523"/>
  </w:style>
  <w:style w:type="character" w:customStyle="1" w:styleId="afa">
    <w:name w:val="Обычный (веб) Знак"/>
    <w:aliases w:val="Обычный (веб)11 Знак,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
    <w:link w:val="af9"/>
    <w:uiPriority w:val="99"/>
    <w:locked/>
    <w:rsid w:val="002558AE"/>
    <w:rPr>
      <w:sz w:val="24"/>
      <w:szCs w:val="24"/>
    </w:rPr>
  </w:style>
  <w:style w:type="paragraph" w:customStyle="1" w:styleId="Default">
    <w:name w:val="Default"/>
    <w:rsid w:val="000D4C19"/>
    <w:pPr>
      <w:autoSpaceDE w:val="0"/>
      <w:autoSpaceDN w:val="0"/>
      <w:adjustRightInd w:val="0"/>
    </w:pPr>
    <w:rPr>
      <w:color w:val="000000"/>
      <w:sz w:val="24"/>
      <w:szCs w:val="24"/>
    </w:rPr>
  </w:style>
  <w:style w:type="character" w:customStyle="1" w:styleId="FootnoteTextChar">
    <w:name w:val="Footnote Text Char"/>
    <w:semiHidden/>
    <w:locked/>
    <w:rsid w:val="000D4C19"/>
    <w:rPr>
      <w:rFonts w:ascii="Times New Roman" w:hAnsi="Times New Roman" w:cs="Times New Roman"/>
      <w:sz w:val="20"/>
      <w:szCs w:val="20"/>
      <w:lang w:eastAsia="ru-RU"/>
    </w:rPr>
  </w:style>
  <w:style w:type="character" w:customStyle="1" w:styleId="af3">
    <w:name w:val="Нижний колонтитул Знак"/>
    <w:basedOn w:val="a0"/>
    <w:link w:val="af2"/>
    <w:rsid w:val="003870DF"/>
  </w:style>
  <w:style w:type="paragraph" w:customStyle="1" w:styleId="formattext">
    <w:name w:val="formattext"/>
    <w:basedOn w:val="a"/>
    <w:rsid w:val="003870DF"/>
    <w:pPr>
      <w:spacing w:before="100" w:beforeAutospacing="1" w:after="100" w:afterAutospacing="1"/>
    </w:pPr>
    <w:rPr>
      <w:sz w:val="24"/>
      <w:szCs w:val="24"/>
    </w:rPr>
  </w:style>
  <w:style w:type="character" w:customStyle="1" w:styleId="50">
    <w:name w:val="Заголовок 5 Знак"/>
    <w:link w:val="5"/>
    <w:rsid w:val="00573E10"/>
    <w:rPr>
      <w:b/>
      <w:bCs/>
      <w:i/>
      <w:iCs/>
      <w:sz w:val="26"/>
      <w:szCs w:val="26"/>
    </w:rPr>
  </w:style>
  <w:style w:type="character" w:customStyle="1" w:styleId="60">
    <w:name w:val="Заголовок 6 Знак"/>
    <w:link w:val="6"/>
    <w:rsid w:val="00573E10"/>
    <w:rPr>
      <w:b/>
      <w:bCs/>
      <w:sz w:val="22"/>
      <w:szCs w:val="22"/>
    </w:rPr>
  </w:style>
  <w:style w:type="character" w:customStyle="1" w:styleId="70">
    <w:name w:val="Заголовок 7 Знак"/>
    <w:link w:val="7"/>
    <w:rsid w:val="00573E10"/>
    <w:rPr>
      <w:sz w:val="24"/>
      <w:szCs w:val="24"/>
    </w:rPr>
  </w:style>
  <w:style w:type="character" w:customStyle="1" w:styleId="80">
    <w:name w:val="Заголовок 8 Знак"/>
    <w:link w:val="8"/>
    <w:rsid w:val="00573E10"/>
    <w:rPr>
      <w:i/>
      <w:iCs/>
      <w:sz w:val="24"/>
      <w:szCs w:val="24"/>
    </w:rPr>
  </w:style>
  <w:style w:type="character" w:customStyle="1" w:styleId="90">
    <w:name w:val="Заголовок 9 Знак"/>
    <w:link w:val="9"/>
    <w:rsid w:val="00573E10"/>
    <w:rPr>
      <w:rFonts w:ascii="Arial" w:hAnsi="Arial" w:cs="Arial"/>
      <w:sz w:val="22"/>
      <w:szCs w:val="22"/>
    </w:rPr>
  </w:style>
  <w:style w:type="character" w:customStyle="1" w:styleId="22">
    <w:name w:val="Основной текст с отступом 2 Знак"/>
    <w:link w:val="21"/>
    <w:rsid w:val="00573E10"/>
    <w:rPr>
      <w:sz w:val="28"/>
    </w:rPr>
  </w:style>
  <w:style w:type="character" w:customStyle="1" w:styleId="a6">
    <w:name w:val="Подзаголовок Знак"/>
    <w:link w:val="a5"/>
    <w:rsid w:val="00573E10"/>
    <w:rPr>
      <w:i/>
      <w:sz w:val="28"/>
    </w:rPr>
  </w:style>
  <w:style w:type="character" w:customStyle="1" w:styleId="24">
    <w:name w:val="Основной текст 2 Знак"/>
    <w:link w:val="23"/>
    <w:rsid w:val="00573E10"/>
  </w:style>
  <w:style w:type="character" w:customStyle="1" w:styleId="36">
    <w:name w:val="Основной текст 3 Знак"/>
    <w:link w:val="35"/>
    <w:rsid w:val="00573E10"/>
    <w:rPr>
      <w:sz w:val="16"/>
      <w:szCs w:val="16"/>
    </w:rPr>
  </w:style>
  <w:style w:type="character" w:customStyle="1" w:styleId="af1">
    <w:name w:val="Текст выноски Знак"/>
    <w:link w:val="af0"/>
    <w:rsid w:val="00573E10"/>
    <w:rPr>
      <w:rFonts w:ascii="Tahoma" w:hAnsi="Tahoma" w:cs="Tahoma"/>
      <w:sz w:val="16"/>
      <w:szCs w:val="16"/>
    </w:rPr>
  </w:style>
  <w:style w:type="character" w:customStyle="1" w:styleId="aff4">
    <w:name w:val="Текст концевой сноски Знак"/>
    <w:link w:val="aff3"/>
    <w:semiHidden/>
    <w:rsid w:val="00573E10"/>
  </w:style>
  <w:style w:type="character" w:customStyle="1" w:styleId="afff0">
    <w:name w:val="Приветствие Знак"/>
    <w:link w:val="afff"/>
    <w:rsid w:val="00573E10"/>
    <w:rPr>
      <w:sz w:val="28"/>
    </w:rPr>
  </w:style>
  <w:style w:type="character" w:customStyle="1" w:styleId="w">
    <w:name w:val="w"/>
    <w:basedOn w:val="a0"/>
    <w:rsid w:val="00573E10"/>
  </w:style>
  <w:style w:type="paragraph" w:customStyle="1" w:styleId="212">
    <w:name w:val="Основной текст с отступом 21"/>
    <w:basedOn w:val="a"/>
    <w:rsid w:val="00664D33"/>
    <w:pPr>
      <w:widowControl w:val="0"/>
      <w:spacing w:after="120"/>
      <w:ind w:firstLine="720"/>
      <w:jc w:val="both"/>
    </w:pPr>
    <w:rPr>
      <w:sz w:val="28"/>
    </w:rPr>
  </w:style>
  <w:style w:type="paragraph" w:customStyle="1" w:styleId="213">
    <w:name w:val="Основной текст 21"/>
    <w:basedOn w:val="a"/>
    <w:rsid w:val="00664D33"/>
    <w:pPr>
      <w:overflowPunct w:val="0"/>
      <w:autoSpaceDE w:val="0"/>
      <w:autoSpaceDN w:val="0"/>
      <w:adjustRightInd w:val="0"/>
      <w:ind w:firstLine="720"/>
      <w:jc w:val="both"/>
      <w:textAlignment w:val="baseline"/>
    </w:pPr>
    <w:rPr>
      <w:sz w:val="28"/>
    </w:rPr>
  </w:style>
  <w:style w:type="paragraph" w:customStyle="1" w:styleId="311">
    <w:name w:val="Основной текст с отступом 31"/>
    <w:basedOn w:val="a"/>
    <w:rsid w:val="00664D33"/>
    <w:pPr>
      <w:widowControl w:val="0"/>
      <w:overflowPunct w:val="0"/>
      <w:autoSpaceDE w:val="0"/>
      <w:autoSpaceDN w:val="0"/>
      <w:adjustRightInd w:val="0"/>
      <w:ind w:firstLine="720"/>
      <w:jc w:val="both"/>
      <w:textAlignment w:val="baseline"/>
    </w:pPr>
    <w:rPr>
      <w:sz w:val="28"/>
    </w:rPr>
  </w:style>
  <w:style w:type="character" w:customStyle="1" w:styleId="2b">
    <w:name w:val="Знак Знак2"/>
    <w:rsid w:val="00664D33"/>
    <w:rPr>
      <w:rFonts w:cs="Arial"/>
      <w:b/>
      <w:bCs/>
      <w:kern w:val="32"/>
      <w:sz w:val="28"/>
      <w:szCs w:val="32"/>
      <w:lang w:val="ru-RU" w:eastAsia="ru-RU" w:bidi="ar-SA"/>
    </w:rPr>
  </w:style>
  <w:style w:type="character" w:customStyle="1" w:styleId="1f4">
    <w:name w:val="Знак Знак1"/>
    <w:rsid w:val="00664D33"/>
    <w:rPr>
      <w:b/>
      <w:smallCaps/>
      <w:sz w:val="28"/>
      <w:szCs w:val="28"/>
      <w:lang w:val="ru-RU" w:eastAsia="ru-RU" w:bidi="ar-SA"/>
    </w:rPr>
  </w:style>
  <w:style w:type="character" w:customStyle="1" w:styleId="affff6">
    <w:name w:val="Знак Знак"/>
    <w:rsid w:val="00664D33"/>
    <w:rPr>
      <w:b/>
      <w:sz w:val="28"/>
      <w:szCs w:val="28"/>
      <w:lang w:val="ru-RU" w:eastAsia="ru-RU" w:bidi="ar-SA"/>
    </w:rPr>
  </w:style>
  <w:style w:type="paragraph" w:customStyle="1" w:styleId="affff7">
    <w:name w:val="Знак Знак Знак Знак Знак Знак Знак Знак Знак Знак Знак Знак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5">
    <w:name w:val="Знак1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CharChar10">
    <w:name w:val="Char Char1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6">
    <w:name w:val="Знак Знак Знак Знак Знак Знак Знак Знак1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7">
    <w:name w:val="Знак Знак Знак Знак Знак Знак Знак Знак1 Знак Знак Знак Знак Знак Знак Знак Знак Знак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affff8">
    <w:name w:val="Знак Знак Знак Знак Знак Знак Знак"/>
    <w:basedOn w:val="a"/>
    <w:rsid w:val="00664D33"/>
    <w:pPr>
      <w:spacing w:before="100" w:beforeAutospacing="1" w:after="100" w:afterAutospacing="1"/>
    </w:pPr>
    <w:rPr>
      <w:rFonts w:ascii="Tahoma" w:hAnsi="Tahoma"/>
      <w:lang w:val="en-US" w:eastAsia="en-US"/>
    </w:rPr>
  </w:style>
  <w:style w:type="character" w:customStyle="1" w:styleId="54">
    <w:name w:val="Знак Знак5"/>
    <w:rsid w:val="00664D33"/>
    <w:rPr>
      <w:b/>
      <w:sz w:val="28"/>
      <w:szCs w:val="28"/>
      <w:lang w:val="ru-RU" w:eastAsia="ru-RU" w:bidi="ar-SA"/>
    </w:rPr>
  </w:style>
  <w:style w:type="character" w:customStyle="1" w:styleId="83">
    <w:name w:val="Знак Знак8"/>
    <w:rsid w:val="00664D33"/>
    <w:rPr>
      <w:rFonts w:cs="Arial"/>
      <w:b/>
      <w:bCs/>
      <w:kern w:val="32"/>
      <w:sz w:val="28"/>
      <w:szCs w:val="32"/>
      <w:lang w:val="ru-RU" w:eastAsia="ru-RU" w:bidi="ar-SA"/>
    </w:rPr>
  </w:style>
  <w:style w:type="character" w:customStyle="1" w:styleId="73">
    <w:name w:val="Знак Знак7"/>
    <w:rsid w:val="00664D33"/>
    <w:rPr>
      <w:b/>
      <w:smallCaps/>
      <w:sz w:val="28"/>
      <w:szCs w:val="28"/>
      <w:lang w:val="ru-RU" w:eastAsia="ru-RU" w:bidi="ar-SA"/>
    </w:rPr>
  </w:style>
  <w:style w:type="character" w:customStyle="1" w:styleId="63">
    <w:name w:val="Знак Знак6"/>
    <w:rsid w:val="00664D33"/>
    <w:rPr>
      <w:b/>
      <w:sz w:val="28"/>
      <w:szCs w:val="28"/>
      <w:lang w:val="ru-RU" w:eastAsia="ru-RU" w:bidi="ar-SA"/>
    </w:rPr>
  </w:style>
  <w:style w:type="character" w:customStyle="1" w:styleId="43">
    <w:name w:val="Знак Знак4"/>
    <w:rsid w:val="00664D33"/>
    <w:rPr>
      <w:lang w:val="ru-RU" w:eastAsia="ru-RU" w:bidi="ar-SA"/>
    </w:rPr>
  </w:style>
  <w:style w:type="character" w:customStyle="1" w:styleId="113">
    <w:name w:val="Знак Знак11"/>
    <w:rsid w:val="00664D33"/>
    <w:rPr>
      <w:lang w:val="ru-RU" w:eastAsia="ru-RU" w:bidi="ar-SA"/>
    </w:rPr>
  </w:style>
  <w:style w:type="character" w:customStyle="1" w:styleId="121">
    <w:name w:val="Знак Знак12"/>
    <w:rsid w:val="00664D33"/>
    <w:rPr>
      <w:rFonts w:cs="Arial"/>
      <w:b/>
      <w:bCs/>
      <w:kern w:val="32"/>
      <w:sz w:val="28"/>
      <w:szCs w:val="32"/>
      <w:lang w:val="ru-RU" w:eastAsia="ru-RU" w:bidi="ar-SA"/>
    </w:rPr>
  </w:style>
  <w:style w:type="character" w:customStyle="1" w:styleId="101">
    <w:name w:val="Знак Знак10"/>
    <w:rsid w:val="00664D33"/>
    <w:rPr>
      <w:b/>
      <w:sz w:val="28"/>
      <w:szCs w:val="28"/>
      <w:lang w:val="ru-RU" w:eastAsia="ru-RU" w:bidi="ar-SA"/>
    </w:rPr>
  </w:style>
  <w:style w:type="character" w:customStyle="1" w:styleId="93">
    <w:name w:val="Знак Знак9"/>
    <w:rsid w:val="00664D33"/>
    <w:rPr>
      <w:lang w:val="ru-RU" w:eastAsia="ru-RU" w:bidi="ar-SA"/>
    </w:rPr>
  </w:style>
  <w:style w:type="character" w:customStyle="1" w:styleId="181">
    <w:name w:val="Знак Знак18"/>
    <w:rsid w:val="00664D33"/>
    <w:rPr>
      <w:rFonts w:cs="Arial"/>
      <w:b/>
      <w:bCs/>
      <w:kern w:val="32"/>
      <w:sz w:val="28"/>
      <w:szCs w:val="32"/>
      <w:lang w:val="ru-RU" w:eastAsia="ru-RU" w:bidi="ar-SA"/>
    </w:rPr>
  </w:style>
  <w:style w:type="character" w:customStyle="1" w:styleId="171">
    <w:name w:val="Знак Знак17"/>
    <w:rsid w:val="00664D33"/>
    <w:rPr>
      <w:b/>
      <w:smallCaps/>
      <w:sz w:val="28"/>
      <w:szCs w:val="28"/>
      <w:lang w:val="ru-RU" w:eastAsia="ru-RU" w:bidi="ar-SA"/>
    </w:rPr>
  </w:style>
  <w:style w:type="character" w:customStyle="1" w:styleId="161">
    <w:name w:val="Знак Знак16"/>
    <w:rsid w:val="00664D33"/>
    <w:rPr>
      <w:b/>
      <w:sz w:val="28"/>
      <w:szCs w:val="28"/>
      <w:lang w:val="ru-RU" w:eastAsia="ru-RU" w:bidi="ar-SA"/>
    </w:rPr>
  </w:style>
  <w:style w:type="character" w:customStyle="1" w:styleId="151">
    <w:name w:val="Знак Знак15"/>
    <w:rsid w:val="00664D33"/>
    <w:rPr>
      <w:lang w:val="ru-RU" w:eastAsia="ru-RU" w:bidi="ar-SA"/>
    </w:rPr>
  </w:style>
  <w:style w:type="character" w:customStyle="1" w:styleId="141">
    <w:name w:val="Знак Знак14"/>
    <w:locked/>
    <w:rsid w:val="00664D33"/>
    <w:rPr>
      <w:b/>
      <w:sz w:val="28"/>
      <w:lang w:val="ru-RU" w:eastAsia="ru-RU" w:bidi="ar-SA"/>
    </w:rPr>
  </w:style>
  <w:style w:type="character" w:customStyle="1" w:styleId="131">
    <w:name w:val="Знак Знак13"/>
    <w:locked/>
    <w:rsid w:val="00664D33"/>
    <w:rPr>
      <w:rFonts w:ascii="Courier New" w:eastAsia="Calibri" w:hAnsi="Courier New" w:cs="Courier New"/>
      <w:lang w:val="ru-RU" w:eastAsia="ru-RU" w:bidi="ar-SA"/>
    </w:rPr>
  </w:style>
  <w:style w:type="character" w:customStyle="1" w:styleId="281">
    <w:name w:val="Знак Знак28"/>
    <w:rsid w:val="00664D33"/>
    <w:rPr>
      <w:rFonts w:cs="Arial"/>
      <w:b/>
      <w:bCs/>
      <w:kern w:val="32"/>
      <w:sz w:val="28"/>
      <w:szCs w:val="32"/>
      <w:lang w:val="ru-RU" w:eastAsia="ru-RU" w:bidi="ar-SA"/>
    </w:rPr>
  </w:style>
  <w:style w:type="character" w:customStyle="1" w:styleId="271">
    <w:name w:val="Знак Знак27"/>
    <w:rsid w:val="00664D33"/>
    <w:rPr>
      <w:b/>
      <w:smallCaps/>
      <w:sz w:val="28"/>
      <w:szCs w:val="28"/>
      <w:lang w:val="ru-RU" w:eastAsia="ru-RU" w:bidi="ar-SA"/>
    </w:rPr>
  </w:style>
  <w:style w:type="character" w:customStyle="1" w:styleId="261">
    <w:name w:val="Знак Знак26"/>
    <w:rsid w:val="00664D33"/>
    <w:rPr>
      <w:b/>
      <w:sz w:val="28"/>
      <w:szCs w:val="28"/>
      <w:lang w:val="ru-RU" w:eastAsia="ru-RU" w:bidi="ar-SA"/>
    </w:rPr>
  </w:style>
  <w:style w:type="character" w:customStyle="1" w:styleId="290">
    <w:name w:val="Знак Знак29"/>
    <w:link w:val="afffd"/>
    <w:rsid w:val="00664D33"/>
    <w:rPr>
      <w:rFonts w:ascii="Verdana" w:eastAsia="Times New Roman" w:hAnsi="Verdana" w:cs="Verdana"/>
      <w:sz w:val="20"/>
      <w:szCs w:val="20"/>
      <w:lang w:val="en-US"/>
    </w:rPr>
  </w:style>
  <w:style w:type="character" w:customStyle="1" w:styleId="341">
    <w:name w:val="Знак Знак34"/>
    <w:rsid w:val="00664D33"/>
    <w:rPr>
      <w:lang w:val="ru-RU" w:eastAsia="ru-RU" w:bidi="ar-SA"/>
    </w:rPr>
  </w:style>
  <w:style w:type="character" w:customStyle="1" w:styleId="1f8">
    <w:name w:val="Основной текст Знак1"/>
    <w:rsid w:val="00415CF0"/>
    <w:rPr>
      <w:rFonts w:eastAsia="Times New Roman"/>
      <w:sz w:val="20"/>
      <w:szCs w:val="20"/>
      <w:lang w:eastAsia="ru-RU"/>
    </w:rPr>
  </w:style>
  <w:style w:type="paragraph" w:customStyle="1" w:styleId="affff9">
    <w:name w:val="Обычный ГД"/>
    <w:qFormat/>
    <w:rsid w:val="00EB250A"/>
    <w:pPr>
      <w:ind w:firstLine="709"/>
      <w:jc w:val="both"/>
    </w:pPr>
    <w:rPr>
      <w:sz w:val="28"/>
    </w:rPr>
  </w:style>
  <w:style w:type="character" w:styleId="affffa">
    <w:name w:val="annotation reference"/>
    <w:uiPriority w:val="99"/>
    <w:unhideWhenUsed/>
    <w:rsid w:val="00EB250A"/>
    <w:rPr>
      <w:sz w:val="16"/>
      <w:szCs w:val="16"/>
    </w:rPr>
  </w:style>
  <w:style w:type="paragraph" w:styleId="affffb">
    <w:name w:val="annotation text"/>
    <w:basedOn w:val="a"/>
    <w:link w:val="affffc"/>
    <w:uiPriority w:val="99"/>
    <w:unhideWhenUsed/>
    <w:rsid w:val="00EB250A"/>
  </w:style>
  <w:style w:type="character" w:customStyle="1" w:styleId="affffc">
    <w:name w:val="Текст примечания Знак"/>
    <w:link w:val="affffb"/>
    <w:uiPriority w:val="99"/>
    <w:rsid w:val="00EB250A"/>
  </w:style>
  <w:style w:type="paragraph" w:styleId="affffd">
    <w:name w:val="annotation subject"/>
    <w:basedOn w:val="affffb"/>
    <w:next w:val="affffb"/>
    <w:link w:val="affffe"/>
    <w:uiPriority w:val="99"/>
    <w:unhideWhenUsed/>
    <w:rsid w:val="00EB250A"/>
    <w:rPr>
      <w:b/>
      <w:bCs/>
    </w:rPr>
  </w:style>
  <w:style w:type="character" w:customStyle="1" w:styleId="affffe">
    <w:name w:val="Тема примечания Знак"/>
    <w:link w:val="affffd"/>
    <w:uiPriority w:val="99"/>
    <w:rsid w:val="00EB250A"/>
    <w:rPr>
      <w:b/>
      <w:bCs/>
    </w:rPr>
  </w:style>
  <w:style w:type="character" w:customStyle="1" w:styleId="searchtext">
    <w:name w:val="searchtext"/>
    <w:rsid w:val="00EB250A"/>
  </w:style>
  <w:style w:type="paragraph" w:customStyle="1" w:styleId="afffff">
    <w:name w:val="_Текст"/>
    <w:basedOn w:val="a"/>
    <w:rsid w:val="0070669F"/>
    <w:pPr>
      <w:ind w:right="454" w:firstLine="709"/>
      <w:jc w:val="both"/>
    </w:pPr>
    <w:rPr>
      <w:sz w:val="28"/>
      <w:szCs w:val="28"/>
    </w:rPr>
  </w:style>
  <w:style w:type="paragraph" w:customStyle="1" w:styleId="1f9">
    <w:name w:val="1Основной текст"/>
    <w:basedOn w:val="a"/>
    <w:rsid w:val="0070669F"/>
    <w:pPr>
      <w:tabs>
        <w:tab w:val="left" w:pos="480"/>
      </w:tabs>
      <w:spacing w:line="360" w:lineRule="auto"/>
      <w:ind w:firstLine="720"/>
      <w:jc w:val="both"/>
    </w:pPr>
    <w:rPr>
      <w:rFonts w:ascii="Arial" w:hAnsi="Arial" w:cs="Arial"/>
      <w:bCs/>
      <w:sz w:val="24"/>
      <w:szCs w:val="24"/>
    </w:rPr>
  </w:style>
  <w:style w:type="character" w:customStyle="1" w:styleId="afffc">
    <w:name w:val="Без интервала Знак"/>
    <w:link w:val="afffb"/>
    <w:uiPriority w:val="1"/>
    <w:locked/>
    <w:rsid w:val="00695F42"/>
    <w:rPr>
      <w:rFonts w:ascii="Calibri" w:eastAsia="Calibri" w:hAnsi="Calibri"/>
      <w:sz w:val="22"/>
      <w:szCs w:val="22"/>
      <w:lang w:eastAsia="en-US" w:bidi="ar-SA"/>
    </w:rPr>
  </w:style>
  <w:style w:type="character" w:customStyle="1" w:styleId="2c">
    <w:name w:val="Основной текст (2) + Не полужирный"/>
    <w:rsid w:val="00695F42"/>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22pt">
    <w:name w:val="Основной текст (2) + Интервал 2 pt"/>
    <w:rsid w:val="00695F42"/>
    <w:rPr>
      <w:rFonts w:ascii="Times New Roman" w:hAnsi="Times New Roman" w:cs="Times New Roman"/>
      <w:b/>
      <w:bCs/>
      <w:color w:val="000000"/>
      <w:spacing w:val="50"/>
      <w:w w:val="100"/>
      <w:position w:val="0"/>
      <w:sz w:val="24"/>
      <w:szCs w:val="24"/>
      <w:u w:val="none"/>
      <w:shd w:val="clear" w:color="auto" w:fill="FFFFFF"/>
      <w:lang w:val="ru-RU" w:eastAsia="ru-RU"/>
    </w:rPr>
  </w:style>
  <w:style w:type="character" w:customStyle="1" w:styleId="213pt">
    <w:name w:val="Основной текст (2) + 13 pt"/>
    <w:rsid w:val="00695F42"/>
    <w:rPr>
      <w:rFonts w:ascii="Times New Roman" w:hAnsi="Times New Roman" w:cs="Times New Roman"/>
      <w:color w:val="000000"/>
      <w:spacing w:val="0"/>
      <w:w w:val="100"/>
      <w:position w:val="0"/>
      <w:sz w:val="26"/>
      <w:szCs w:val="26"/>
      <w:u w:val="none"/>
      <w:shd w:val="clear" w:color="auto" w:fill="FFFFFF"/>
      <w:lang w:val="ru-RU" w:eastAsia="ru-RU"/>
    </w:rPr>
  </w:style>
  <w:style w:type="paragraph" w:customStyle="1" w:styleId="1fa">
    <w:name w:val="Знак Знак Знак1"/>
    <w:basedOn w:val="a"/>
    <w:rsid w:val="009305D6"/>
    <w:pPr>
      <w:spacing w:after="160" w:line="240" w:lineRule="exact"/>
    </w:pPr>
    <w:rPr>
      <w:rFonts w:ascii="Verdana" w:eastAsia="MS Mincho" w:hAnsi="Verdana"/>
      <w:lang w:val="en-GB" w:eastAsia="en-US"/>
    </w:rPr>
  </w:style>
  <w:style w:type="paragraph" w:customStyle="1" w:styleId="114">
    <w:name w:val="Знак1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fb">
    <w:name w:val="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character" w:customStyle="1" w:styleId="312">
    <w:name w:val="Знак Знак31"/>
    <w:rsid w:val="009305D6"/>
    <w:rPr>
      <w:rFonts w:cs="Arial"/>
      <w:b/>
      <w:bCs/>
      <w:kern w:val="32"/>
      <w:sz w:val="28"/>
      <w:szCs w:val="32"/>
      <w:lang w:val="ru-RU" w:eastAsia="ru-RU" w:bidi="ar-SA"/>
    </w:rPr>
  </w:style>
  <w:style w:type="paragraph" w:customStyle="1" w:styleId="2d">
    <w:name w:val="Знак2"/>
    <w:basedOn w:val="a"/>
    <w:link w:val="291"/>
    <w:rsid w:val="009305D6"/>
    <w:pPr>
      <w:widowControl w:val="0"/>
      <w:adjustRightInd w:val="0"/>
      <w:spacing w:line="360" w:lineRule="atLeast"/>
      <w:jc w:val="both"/>
    </w:pPr>
    <w:rPr>
      <w:rFonts w:ascii="Verdana" w:hAnsi="Verdana" w:cs="Verdana"/>
      <w:lang w:val="en-US" w:eastAsia="en-US"/>
    </w:rPr>
  </w:style>
  <w:style w:type="character" w:customStyle="1" w:styleId="291">
    <w:name w:val="Знак Знак291"/>
    <w:link w:val="2d"/>
    <w:rsid w:val="009305D6"/>
    <w:rPr>
      <w:rFonts w:ascii="Verdana" w:hAnsi="Verdana" w:cs="Verdana"/>
      <w:lang w:val="en-US" w:eastAsia="en-US"/>
    </w:rPr>
  </w:style>
  <w:style w:type="paragraph" w:customStyle="1" w:styleId="115">
    <w:name w:val="Абзац списка11"/>
    <w:basedOn w:val="a"/>
    <w:rsid w:val="009305D6"/>
    <w:pPr>
      <w:spacing w:after="200" w:line="276" w:lineRule="auto"/>
      <w:ind w:left="720"/>
    </w:pPr>
    <w:rPr>
      <w:rFonts w:ascii="Calibri" w:hAnsi="Calibri" w:cs="Calibri"/>
      <w:sz w:val="22"/>
      <w:szCs w:val="22"/>
      <w:lang w:eastAsia="en-US"/>
    </w:rPr>
  </w:style>
  <w:style w:type="paragraph" w:customStyle="1" w:styleId="1fc">
    <w:name w:val="Знак Знак Знак Знак1"/>
    <w:basedOn w:val="a"/>
    <w:rsid w:val="009305D6"/>
    <w:pPr>
      <w:widowControl w:val="0"/>
      <w:adjustRightInd w:val="0"/>
      <w:spacing w:line="360" w:lineRule="atLeast"/>
      <w:jc w:val="both"/>
    </w:pPr>
    <w:rPr>
      <w:rFonts w:ascii="Verdana" w:hAnsi="Verdana" w:cs="Verdana"/>
      <w:lang w:val="en-US" w:eastAsia="en-US"/>
    </w:rPr>
  </w:style>
  <w:style w:type="paragraph" w:customStyle="1" w:styleId="116">
    <w:name w:val="Без интервала11"/>
    <w:rsid w:val="009305D6"/>
    <w:rPr>
      <w:rFonts w:ascii="Calibri" w:hAnsi="Calibri"/>
      <w:sz w:val="22"/>
      <w:szCs w:val="22"/>
    </w:rPr>
  </w:style>
  <w:style w:type="paragraph" w:customStyle="1" w:styleId="2111">
    <w:name w:val="Основной текст с отступом 211"/>
    <w:basedOn w:val="a"/>
    <w:rsid w:val="009305D6"/>
    <w:pPr>
      <w:widowControl w:val="0"/>
      <w:spacing w:after="120"/>
      <w:ind w:firstLine="720"/>
      <w:jc w:val="both"/>
    </w:pPr>
    <w:rPr>
      <w:sz w:val="28"/>
    </w:rPr>
  </w:style>
  <w:style w:type="paragraph" w:customStyle="1" w:styleId="2112">
    <w:name w:val="Основной текст 211"/>
    <w:basedOn w:val="a"/>
    <w:rsid w:val="009305D6"/>
    <w:pPr>
      <w:overflowPunct w:val="0"/>
      <w:autoSpaceDE w:val="0"/>
      <w:autoSpaceDN w:val="0"/>
      <w:adjustRightInd w:val="0"/>
      <w:ind w:firstLine="720"/>
      <w:jc w:val="both"/>
      <w:textAlignment w:val="baseline"/>
    </w:pPr>
    <w:rPr>
      <w:sz w:val="28"/>
    </w:rPr>
  </w:style>
  <w:style w:type="paragraph" w:customStyle="1" w:styleId="3110">
    <w:name w:val="Основной текст с отступом 311"/>
    <w:basedOn w:val="a"/>
    <w:rsid w:val="009305D6"/>
    <w:pPr>
      <w:widowControl w:val="0"/>
      <w:overflowPunct w:val="0"/>
      <w:autoSpaceDE w:val="0"/>
      <w:autoSpaceDN w:val="0"/>
      <w:adjustRightInd w:val="0"/>
      <w:ind w:firstLine="720"/>
      <w:jc w:val="both"/>
      <w:textAlignment w:val="baseline"/>
    </w:pPr>
    <w:rPr>
      <w:sz w:val="28"/>
    </w:rPr>
  </w:style>
  <w:style w:type="character" w:customStyle="1" w:styleId="214">
    <w:name w:val="Знак Знак21"/>
    <w:rsid w:val="009305D6"/>
    <w:rPr>
      <w:rFonts w:cs="Arial"/>
      <w:b/>
      <w:bCs/>
      <w:kern w:val="32"/>
      <w:sz w:val="28"/>
      <w:szCs w:val="32"/>
      <w:lang w:val="ru-RU" w:eastAsia="ru-RU" w:bidi="ar-SA"/>
    </w:rPr>
  </w:style>
  <w:style w:type="character" w:customStyle="1" w:styleId="1100">
    <w:name w:val="Знак Знак110"/>
    <w:rsid w:val="009305D6"/>
    <w:rPr>
      <w:b/>
      <w:smallCaps/>
      <w:sz w:val="28"/>
      <w:szCs w:val="28"/>
      <w:lang w:val="ru-RU" w:eastAsia="ru-RU" w:bidi="ar-SA"/>
    </w:rPr>
  </w:style>
  <w:style w:type="character" w:customStyle="1" w:styleId="190">
    <w:name w:val="Знак Знак19"/>
    <w:rsid w:val="009305D6"/>
    <w:rPr>
      <w:b/>
      <w:sz w:val="28"/>
      <w:szCs w:val="28"/>
      <w:lang w:val="ru-RU" w:eastAsia="ru-RU" w:bidi="ar-SA"/>
    </w:rPr>
  </w:style>
  <w:style w:type="paragraph" w:customStyle="1" w:styleId="1fd">
    <w:name w:val="Знак Знак Знак Знак Знак Знак Знак Знак Знак Знак 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7">
    <w:name w:val="Знак1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CharChar11">
    <w:name w:val="Char Char1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8">
    <w:name w:val="Знак Знак Знак Знак Знак Знак Знак Знак1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9">
    <w:name w:val="Знак Знак Знак Знак Знак Знак Знак Знак1 Знак Знак Знак Знак Знак Знак Знак 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fe">
    <w:name w:val="Знак Знак Знак Знак Знак Знак Знак1"/>
    <w:basedOn w:val="a"/>
    <w:rsid w:val="009305D6"/>
    <w:pPr>
      <w:spacing w:before="100" w:beforeAutospacing="1" w:after="100" w:afterAutospacing="1"/>
    </w:pPr>
    <w:rPr>
      <w:rFonts w:ascii="Tahoma" w:hAnsi="Tahoma"/>
      <w:lang w:val="en-US" w:eastAsia="en-US"/>
    </w:rPr>
  </w:style>
  <w:style w:type="character" w:customStyle="1" w:styleId="510">
    <w:name w:val="Знак Знак51"/>
    <w:rsid w:val="009305D6"/>
    <w:rPr>
      <w:b/>
      <w:sz w:val="28"/>
      <w:szCs w:val="28"/>
      <w:lang w:val="ru-RU" w:eastAsia="ru-RU" w:bidi="ar-SA"/>
    </w:rPr>
  </w:style>
  <w:style w:type="character" w:customStyle="1" w:styleId="810">
    <w:name w:val="Знак Знак81"/>
    <w:rsid w:val="009305D6"/>
    <w:rPr>
      <w:rFonts w:cs="Arial"/>
      <w:b/>
      <w:bCs/>
      <w:kern w:val="32"/>
      <w:sz w:val="28"/>
      <w:szCs w:val="32"/>
      <w:lang w:val="ru-RU" w:eastAsia="ru-RU" w:bidi="ar-SA"/>
    </w:rPr>
  </w:style>
  <w:style w:type="character" w:customStyle="1" w:styleId="710">
    <w:name w:val="Знак Знак71"/>
    <w:rsid w:val="009305D6"/>
    <w:rPr>
      <w:b/>
      <w:smallCaps/>
      <w:sz w:val="28"/>
      <w:szCs w:val="28"/>
      <w:lang w:val="ru-RU" w:eastAsia="ru-RU" w:bidi="ar-SA"/>
    </w:rPr>
  </w:style>
  <w:style w:type="character" w:customStyle="1" w:styleId="610">
    <w:name w:val="Знак Знак61"/>
    <w:rsid w:val="009305D6"/>
    <w:rPr>
      <w:b/>
      <w:sz w:val="28"/>
      <w:szCs w:val="28"/>
      <w:lang w:val="ru-RU" w:eastAsia="ru-RU" w:bidi="ar-SA"/>
    </w:rPr>
  </w:style>
  <w:style w:type="character" w:customStyle="1" w:styleId="410">
    <w:name w:val="Знак Знак41"/>
    <w:rsid w:val="009305D6"/>
    <w:rPr>
      <w:lang w:val="ru-RU" w:eastAsia="ru-RU" w:bidi="ar-SA"/>
    </w:rPr>
  </w:style>
  <w:style w:type="character" w:customStyle="1" w:styleId="1111">
    <w:name w:val="Знак Знак111"/>
    <w:rsid w:val="009305D6"/>
    <w:rPr>
      <w:lang w:val="ru-RU" w:eastAsia="ru-RU" w:bidi="ar-SA"/>
    </w:rPr>
  </w:style>
  <w:style w:type="character" w:customStyle="1" w:styleId="1210">
    <w:name w:val="Знак Знак121"/>
    <w:rsid w:val="009305D6"/>
    <w:rPr>
      <w:rFonts w:cs="Arial"/>
      <w:b/>
      <w:bCs/>
      <w:kern w:val="32"/>
      <w:sz w:val="28"/>
      <w:szCs w:val="32"/>
      <w:lang w:val="ru-RU" w:eastAsia="ru-RU" w:bidi="ar-SA"/>
    </w:rPr>
  </w:style>
  <w:style w:type="character" w:customStyle="1" w:styleId="1010">
    <w:name w:val="Знак Знак101"/>
    <w:rsid w:val="009305D6"/>
    <w:rPr>
      <w:b/>
      <w:sz w:val="28"/>
      <w:szCs w:val="28"/>
      <w:lang w:val="ru-RU" w:eastAsia="ru-RU" w:bidi="ar-SA"/>
    </w:rPr>
  </w:style>
  <w:style w:type="character" w:customStyle="1" w:styleId="910">
    <w:name w:val="Знак Знак91"/>
    <w:rsid w:val="009305D6"/>
    <w:rPr>
      <w:lang w:val="ru-RU" w:eastAsia="ru-RU" w:bidi="ar-SA"/>
    </w:rPr>
  </w:style>
  <w:style w:type="character" w:customStyle="1" w:styleId="1810">
    <w:name w:val="Знак Знак181"/>
    <w:rsid w:val="009305D6"/>
    <w:rPr>
      <w:rFonts w:cs="Arial"/>
      <w:b/>
      <w:bCs/>
      <w:kern w:val="32"/>
      <w:sz w:val="28"/>
      <w:szCs w:val="32"/>
      <w:lang w:val="ru-RU" w:eastAsia="ru-RU" w:bidi="ar-SA"/>
    </w:rPr>
  </w:style>
  <w:style w:type="character" w:customStyle="1" w:styleId="1710">
    <w:name w:val="Знак Знак171"/>
    <w:rsid w:val="009305D6"/>
    <w:rPr>
      <w:b/>
      <w:smallCaps/>
      <w:sz w:val="28"/>
      <w:szCs w:val="28"/>
      <w:lang w:val="ru-RU" w:eastAsia="ru-RU" w:bidi="ar-SA"/>
    </w:rPr>
  </w:style>
  <w:style w:type="character" w:customStyle="1" w:styleId="1610">
    <w:name w:val="Знак Знак161"/>
    <w:rsid w:val="009305D6"/>
    <w:rPr>
      <w:b/>
      <w:sz w:val="28"/>
      <w:szCs w:val="28"/>
      <w:lang w:val="ru-RU" w:eastAsia="ru-RU" w:bidi="ar-SA"/>
    </w:rPr>
  </w:style>
  <w:style w:type="character" w:customStyle="1" w:styleId="1510">
    <w:name w:val="Знак Знак151"/>
    <w:rsid w:val="009305D6"/>
    <w:rPr>
      <w:lang w:val="ru-RU" w:eastAsia="ru-RU" w:bidi="ar-SA"/>
    </w:rPr>
  </w:style>
  <w:style w:type="character" w:customStyle="1" w:styleId="1410">
    <w:name w:val="Знак Знак141"/>
    <w:locked/>
    <w:rsid w:val="009305D6"/>
    <w:rPr>
      <w:b/>
      <w:sz w:val="28"/>
      <w:lang w:val="ru-RU" w:eastAsia="ru-RU" w:bidi="ar-SA"/>
    </w:rPr>
  </w:style>
  <w:style w:type="character" w:customStyle="1" w:styleId="1310">
    <w:name w:val="Знак Знак131"/>
    <w:locked/>
    <w:rsid w:val="009305D6"/>
    <w:rPr>
      <w:rFonts w:ascii="Courier New" w:eastAsia="Calibri" w:hAnsi="Courier New" w:cs="Courier New"/>
      <w:lang w:val="ru-RU" w:eastAsia="ru-RU" w:bidi="ar-SA"/>
    </w:rPr>
  </w:style>
  <w:style w:type="character" w:customStyle="1" w:styleId="2810">
    <w:name w:val="Знак Знак281"/>
    <w:rsid w:val="009305D6"/>
    <w:rPr>
      <w:rFonts w:cs="Arial"/>
      <w:b/>
      <w:bCs/>
      <w:kern w:val="32"/>
      <w:sz w:val="28"/>
      <w:szCs w:val="32"/>
      <w:lang w:val="ru-RU" w:eastAsia="ru-RU" w:bidi="ar-SA"/>
    </w:rPr>
  </w:style>
  <w:style w:type="character" w:customStyle="1" w:styleId="2710">
    <w:name w:val="Знак Знак271"/>
    <w:rsid w:val="009305D6"/>
    <w:rPr>
      <w:b/>
      <w:smallCaps/>
      <w:sz w:val="28"/>
      <w:szCs w:val="28"/>
      <w:lang w:val="ru-RU" w:eastAsia="ru-RU" w:bidi="ar-SA"/>
    </w:rPr>
  </w:style>
  <w:style w:type="character" w:customStyle="1" w:styleId="2610">
    <w:name w:val="Знак Знак261"/>
    <w:rsid w:val="009305D6"/>
    <w:rPr>
      <w:b/>
      <w:sz w:val="28"/>
      <w:szCs w:val="28"/>
      <w:lang w:val="ru-RU" w:eastAsia="ru-RU" w:bidi="ar-SA"/>
    </w:rPr>
  </w:style>
  <w:style w:type="character" w:customStyle="1" w:styleId="3410">
    <w:name w:val="Знак Знак341"/>
    <w:rsid w:val="009305D6"/>
    <w:rPr>
      <w:lang w:val="ru-RU" w:eastAsia="ru-RU" w:bidi="ar-SA"/>
    </w:rPr>
  </w:style>
  <w:style w:type="character" w:customStyle="1" w:styleId="FontStyle33">
    <w:name w:val="Font Style33"/>
    <w:uiPriority w:val="99"/>
    <w:rsid w:val="00436BE0"/>
    <w:rPr>
      <w:rFonts w:ascii="Times New Roman" w:hAnsi="Times New Roman" w:cs="Times New Roman"/>
      <w:sz w:val="26"/>
      <w:szCs w:val="26"/>
    </w:rPr>
  </w:style>
  <w:style w:type="character" w:customStyle="1" w:styleId="afffff0">
    <w:name w:val="Другое_"/>
    <w:link w:val="afffff1"/>
    <w:rsid w:val="00312CA7"/>
    <w:rPr>
      <w:sz w:val="13"/>
      <w:szCs w:val="13"/>
      <w:shd w:val="clear" w:color="auto" w:fill="FFFFFF"/>
    </w:rPr>
  </w:style>
  <w:style w:type="paragraph" w:customStyle="1" w:styleId="afffff1">
    <w:name w:val="Другое"/>
    <w:basedOn w:val="a"/>
    <w:link w:val="afffff0"/>
    <w:rsid w:val="00312CA7"/>
    <w:pPr>
      <w:widowControl w:val="0"/>
      <w:shd w:val="clear" w:color="auto" w:fill="FFFFFF"/>
    </w:pPr>
    <w:rPr>
      <w:sz w:val="13"/>
      <w:szCs w:val="13"/>
    </w:rPr>
  </w:style>
  <w:style w:type="character" w:customStyle="1" w:styleId="afffff2">
    <w:name w:val="Подпись к таблице_"/>
    <w:link w:val="afffff3"/>
    <w:rsid w:val="00312CA7"/>
    <w:rPr>
      <w:sz w:val="26"/>
      <w:szCs w:val="26"/>
      <w:shd w:val="clear" w:color="auto" w:fill="FFFFFF"/>
    </w:rPr>
  </w:style>
  <w:style w:type="paragraph" w:customStyle="1" w:styleId="afffff3">
    <w:name w:val="Подпись к таблице"/>
    <w:basedOn w:val="a"/>
    <w:link w:val="afffff2"/>
    <w:rsid w:val="00312CA7"/>
    <w:pPr>
      <w:widowControl w:val="0"/>
      <w:shd w:val="clear" w:color="auto" w:fill="FFFFFF"/>
      <w:spacing w:line="269" w:lineRule="auto"/>
      <w:ind w:firstLine="540"/>
      <w:jc w:val="both"/>
    </w:pPr>
    <w:rPr>
      <w:sz w:val="26"/>
      <w:szCs w:val="26"/>
    </w:rPr>
  </w:style>
  <w:style w:type="character" w:customStyle="1" w:styleId="1ff">
    <w:name w:val="Название Знак1"/>
    <w:uiPriority w:val="10"/>
    <w:rsid w:val="00177CEA"/>
    <w:rPr>
      <w:rFonts w:ascii="Cambria" w:eastAsia="Times New Roman" w:hAnsi="Cambria" w:cs="Times New Roman"/>
      <w:spacing w:val="-10"/>
      <w:kern w:val="28"/>
      <w:sz w:val="56"/>
      <w:szCs w:val="56"/>
      <w:lang w:eastAsia="ru-RU"/>
    </w:rPr>
  </w:style>
  <w:style w:type="character" w:customStyle="1" w:styleId="WW8Num1z3">
    <w:name w:val="WW8Num1z3"/>
    <w:rsid w:val="00735F8D"/>
  </w:style>
  <w:style w:type="numbering" w:customStyle="1" w:styleId="1ff0">
    <w:name w:val="Нет списка1"/>
    <w:next w:val="a2"/>
    <w:uiPriority w:val="99"/>
    <w:semiHidden/>
    <w:rsid w:val="00B535BF"/>
  </w:style>
  <w:style w:type="character" w:customStyle="1" w:styleId="2e">
    <w:name w:val="Название Знак2"/>
    <w:uiPriority w:val="10"/>
    <w:rsid w:val="00B535BF"/>
    <w:rPr>
      <w:rFonts w:ascii="Cambria" w:eastAsia="Times New Roman" w:hAnsi="Cambria" w:cs="Times New Roman"/>
      <w:spacing w:val="-10"/>
      <w:kern w:val="28"/>
      <w:sz w:val="56"/>
      <w:szCs w:val="56"/>
    </w:rPr>
  </w:style>
  <w:style w:type="paragraph" w:customStyle="1" w:styleId="2f">
    <w:name w:val="Знак Знак Знак2"/>
    <w:basedOn w:val="a"/>
    <w:rsid w:val="004C1E0D"/>
    <w:pPr>
      <w:spacing w:after="160" w:line="240" w:lineRule="exact"/>
    </w:pPr>
    <w:rPr>
      <w:rFonts w:ascii="Verdana" w:eastAsia="MS Mincho" w:hAnsi="Verdana"/>
      <w:lang w:val="en-GB" w:eastAsia="en-US"/>
    </w:rPr>
  </w:style>
  <w:style w:type="paragraph" w:customStyle="1" w:styleId="122">
    <w:name w:val="Знак1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2f0">
    <w:name w:val="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character" w:customStyle="1" w:styleId="320">
    <w:name w:val="Знак Знак32"/>
    <w:rsid w:val="004C1E0D"/>
    <w:rPr>
      <w:rFonts w:cs="Arial"/>
      <w:b/>
      <w:bCs/>
      <w:kern w:val="32"/>
      <w:sz w:val="28"/>
      <w:szCs w:val="32"/>
      <w:lang w:val="ru-RU" w:eastAsia="ru-RU" w:bidi="ar-SA"/>
    </w:rPr>
  </w:style>
  <w:style w:type="paragraph" w:customStyle="1" w:styleId="3c">
    <w:name w:val="Знак3"/>
    <w:basedOn w:val="a"/>
    <w:link w:val="292"/>
    <w:rsid w:val="004C1E0D"/>
    <w:pPr>
      <w:widowControl w:val="0"/>
      <w:adjustRightInd w:val="0"/>
      <w:spacing w:line="360" w:lineRule="atLeast"/>
      <w:jc w:val="both"/>
    </w:pPr>
    <w:rPr>
      <w:rFonts w:ascii="Verdana" w:hAnsi="Verdana" w:cs="Verdana"/>
      <w:lang w:val="en-US" w:eastAsia="en-US"/>
    </w:rPr>
  </w:style>
  <w:style w:type="paragraph" w:customStyle="1" w:styleId="123">
    <w:name w:val="Абзац списка12"/>
    <w:basedOn w:val="a"/>
    <w:rsid w:val="004C1E0D"/>
    <w:pPr>
      <w:spacing w:after="200" w:line="276" w:lineRule="auto"/>
      <w:ind w:left="720"/>
    </w:pPr>
    <w:rPr>
      <w:rFonts w:ascii="Calibri" w:hAnsi="Calibri" w:cs="Calibri"/>
      <w:sz w:val="22"/>
      <w:szCs w:val="22"/>
      <w:lang w:eastAsia="en-US"/>
    </w:rPr>
  </w:style>
  <w:style w:type="paragraph" w:customStyle="1" w:styleId="2f1">
    <w:name w:val="Знак Знак Знак Знак2"/>
    <w:basedOn w:val="a"/>
    <w:rsid w:val="004C1E0D"/>
    <w:pPr>
      <w:widowControl w:val="0"/>
      <w:adjustRightInd w:val="0"/>
      <w:spacing w:line="360" w:lineRule="atLeast"/>
      <w:jc w:val="both"/>
    </w:pPr>
    <w:rPr>
      <w:rFonts w:ascii="Verdana" w:hAnsi="Verdana" w:cs="Verdana"/>
      <w:lang w:val="en-US" w:eastAsia="en-US"/>
    </w:rPr>
  </w:style>
  <w:style w:type="paragraph" w:customStyle="1" w:styleId="11a">
    <w:name w:val="Основной текст11"/>
    <w:basedOn w:val="a"/>
    <w:uiPriority w:val="99"/>
    <w:rsid w:val="004C1E0D"/>
    <w:pPr>
      <w:shd w:val="clear" w:color="auto" w:fill="FFFFFF"/>
      <w:spacing w:before="300" w:after="480" w:line="240" w:lineRule="atLeast"/>
    </w:pPr>
    <w:rPr>
      <w:rFonts w:ascii="Calibri" w:eastAsia="Calibri" w:hAnsi="Calibri"/>
      <w:sz w:val="45"/>
      <w:szCs w:val="22"/>
      <w:lang w:eastAsia="en-US"/>
    </w:rPr>
  </w:style>
  <w:style w:type="paragraph" w:customStyle="1" w:styleId="124">
    <w:name w:val="Без интервала12"/>
    <w:rsid w:val="004C1E0D"/>
    <w:rPr>
      <w:rFonts w:ascii="Calibri" w:hAnsi="Calibri"/>
      <w:sz w:val="22"/>
      <w:szCs w:val="22"/>
    </w:rPr>
  </w:style>
  <w:style w:type="paragraph" w:customStyle="1" w:styleId="2120">
    <w:name w:val="Основной текст с отступом 212"/>
    <w:basedOn w:val="a"/>
    <w:rsid w:val="004C1E0D"/>
    <w:pPr>
      <w:widowControl w:val="0"/>
      <w:spacing w:after="120"/>
      <w:ind w:firstLine="720"/>
      <w:jc w:val="both"/>
    </w:pPr>
    <w:rPr>
      <w:sz w:val="28"/>
    </w:rPr>
  </w:style>
  <w:style w:type="paragraph" w:customStyle="1" w:styleId="2121">
    <w:name w:val="Основной текст 212"/>
    <w:basedOn w:val="a"/>
    <w:rsid w:val="004C1E0D"/>
    <w:pPr>
      <w:overflowPunct w:val="0"/>
      <w:autoSpaceDE w:val="0"/>
      <w:autoSpaceDN w:val="0"/>
      <w:adjustRightInd w:val="0"/>
      <w:ind w:firstLine="720"/>
      <w:jc w:val="both"/>
      <w:textAlignment w:val="baseline"/>
    </w:pPr>
    <w:rPr>
      <w:sz w:val="28"/>
    </w:rPr>
  </w:style>
  <w:style w:type="paragraph" w:customStyle="1" w:styleId="3120">
    <w:name w:val="Основной текст с отступом 312"/>
    <w:basedOn w:val="a"/>
    <w:rsid w:val="004C1E0D"/>
    <w:pPr>
      <w:widowControl w:val="0"/>
      <w:overflowPunct w:val="0"/>
      <w:autoSpaceDE w:val="0"/>
      <w:autoSpaceDN w:val="0"/>
      <w:adjustRightInd w:val="0"/>
      <w:ind w:firstLine="720"/>
      <w:jc w:val="both"/>
      <w:textAlignment w:val="baseline"/>
    </w:pPr>
    <w:rPr>
      <w:sz w:val="28"/>
    </w:rPr>
  </w:style>
  <w:style w:type="character" w:customStyle="1" w:styleId="220">
    <w:name w:val="Знак Знак22"/>
    <w:rsid w:val="004C1E0D"/>
    <w:rPr>
      <w:rFonts w:cs="Arial"/>
      <w:b/>
      <w:bCs/>
      <w:kern w:val="32"/>
      <w:sz w:val="28"/>
      <w:szCs w:val="32"/>
      <w:lang w:val="ru-RU" w:eastAsia="ru-RU" w:bidi="ar-SA"/>
    </w:rPr>
  </w:style>
  <w:style w:type="character" w:customStyle="1" w:styleId="1130">
    <w:name w:val="Знак Знак113"/>
    <w:rsid w:val="004C1E0D"/>
    <w:rPr>
      <w:b/>
      <w:smallCaps/>
      <w:sz w:val="28"/>
      <w:szCs w:val="28"/>
      <w:lang w:val="ru-RU" w:eastAsia="ru-RU" w:bidi="ar-SA"/>
    </w:rPr>
  </w:style>
  <w:style w:type="character" w:customStyle="1" w:styleId="200">
    <w:name w:val="Знак Знак20"/>
    <w:rsid w:val="004C1E0D"/>
    <w:rPr>
      <w:b/>
      <w:sz w:val="28"/>
      <w:szCs w:val="28"/>
      <w:lang w:val="ru-RU" w:eastAsia="ru-RU" w:bidi="ar-SA"/>
    </w:rPr>
  </w:style>
  <w:style w:type="paragraph" w:customStyle="1" w:styleId="2f2">
    <w:name w:val="Знак Знак Знак Знак Знак Знак Знак Знак Знак Знак 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5">
    <w:name w:val="Знак1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6">
    <w:name w:val="Знак Знак Знак Знак Знак Знак Знак Знак1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7">
    <w:name w:val="Знак Знак Знак Знак Знак Знак Знак Знак1 Знак Знак Знак Знак Знак Знак Знак 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2f3">
    <w:name w:val="Знак Знак Знак Знак Знак Знак Знак2"/>
    <w:basedOn w:val="a"/>
    <w:rsid w:val="004C1E0D"/>
    <w:pPr>
      <w:spacing w:before="100" w:beforeAutospacing="1" w:after="100" w:afterAutospacing="1"/>
    </w:pPr>
    <w:rPr>
      <w:rFonts w:ascii="Tahoma" w:hAnsi="Tahoma"/>
      <w:lang w:val="en-US" w:eastAsia="en-US"/>
    </w:rPr>
  </w:style>
  <w:style w:type="character" w:customStyle="1" w:styleId="520">
    <w:name w:val="Знак Знак52"/>
    <w:rsid w:val="004C1E0D"/>
    <w:rPr>
      <w:b/>
      <w:sz w:val="28"/>
      <w:szCs w:val="28"/>
      <w:lang w:val="ru-RU" w:eastAsia="ru-RU" w:bidi="ar-SA"/>
    </w:rPr>
  </w:style>
  <w:style w:type="character" w:customStyle="1" w:styleId="820">
    <w:name w:val="Знак Знак82"/>
    <w:rsid w:val="004C1E0D"/>
    <w:rPr>
      <w:rFonts w:cs="Arial"/>
      <w:b/>
      <w:bCs/>
      <w:kern w:val="32"/>
      <w:sz w:val="28"/>
      <w:szCs w:val="32"/>
      <w:lang w:val="ru-RU" w:eastAsia="ru-RU" w:bidi="ar-SA"/>
    </w:rPr>
  </w:style>
  <w:style w:type="character" w:customStyle="1" w:styleId="720">
    <w:name w:val="Знак Знак72"/>
    <w:rsid w:val="004C1E0D"/>
    <w:rPr>
      <w:b/>
      <w:smallCaps/>
      <w:sz w:val="28"/>
      <w:szCs w:val="28"/>
      <w:lang w:val="ru-RU" w:eastAsia="ru-RU" w:bidi="ar-SA"/>
    </w:rPr>
  </w:style>
  <w:style w:type="character" w:customStyle="1" w:styleId="620">
    <w:name w:val="Знак Знак62"/>
    <w:rsid w:val="004C1E0D"/>
    <w:rPr>
      <w:b/>
      <w:sz w:val="28"/>
      <w:szCs w:val="28"/>
      <w:lang w:val="ru-RU" w:eastAsia="ru-RU" w:bidi="ar-SA"/>
    </w:rPr>
  </w:style>
  <w:style w:type="character" w:customStyle="1" w:styleId="420">
    <w:name w:val="Знак Знак42"/>
    <w:rsid w:val="004C1E0D"/>
    <w:rPr>
      <w:lang w:val="ru-RU" w:eastAsia="ru-RU" w:bidi="ar-SA"/>
    </w:rPr>
  </w:style>
  <w:style w:type="character" w:customStyle="1" w:styleId="1121">
    <w:name w:val="Знак Знак112"/>
    <w:rsid w:val="004C1E0D"/>
    <w:rPr>
      <w:lang w:val="ru-RU" w:eastAsia="ru-RU" w:bidi="ar-SA"/>
    </w:rPr>
  </w:style>
  <w:style w:type="character" w:customStyle="1" w:styleId="1220">
    <w:name w:val="Знак Знак122"/>
    <w:rsid w:val="004C1E0D"/>
    <w:rPr>
      <w:rFonts w:cs="Arial"/>
      <w:b/>
      <w:bCs/>
      <w:kern w:val="32"/>
      <w:sz w:val="28"/>
      <w:szCs w:val="32"/>
      <w:lang w:val="ru-RU" w:eastAsia="ru-RU" w:bidi="ar-SA"/>
    </w:rPr>
  </w:style>
  <w:style w:type="character" w:customStyle="1" w:styleId="102">
    <w:name w:val="Знак Знак102"/>
    <w:rsid w:val="004C1E0D"/>
    <w:rPr>
      <w:b/>
      <w:sz w:val="28"/>
      <w:szCs w:val="28"/>
      <w:lang w:val="ru-RU" w:eastAsia="ru-RU" w:bidi="ar-SA"/>
    </w:rPr>
  </w:style>
  <w:style w:type="character" w:customStyle="1" w:styleId="920">
    <w:name w:val="Знак Знак92"/>
    <w:rsid w:val="004C1E0D"/>
    <w:rPr>
      <w:lang w:val="ru-RU" w:eastAsia="ru-RU" w:bidi="ar-SA"/>
    </w:rPr>
  </w:style>
  <w:style w:type="character" w:customStyle="1" w:styleId="182">
    <w:name w:val="Знак Знак182"/>
    <w:rsid w:val="004C1E0D"/>
    <w:rPr>
      <w:rFonts w:cs="Arial"/>
      <w:b/>
      <w:bCs/>
      <w:kern w:val="32"/>
      <w:sz w:val="28"/>
      <w:szCs w:val="32"/>
      <w:lang w:val="ru-RU" w:eastAsia="ru-RU" w:bidi="ar-SA"/>
    </w:rPr>
  </w:style>
  <w:style w:type="character" w:customStyle="1" w:styleId="172">
    <w:name w:val="Знак Знак172"/>
    <w:rsid w:val="004C1E0D"/>
    <w:rPr>
      <w:b/>
      <w:smallCaps/>
      <w:sz w:val="28"/>
      <w:szCs w:val="28"/>
      <w:lang w:val="ru-RU" w:eastAsia="ru-RU" w:bidi="ar-SA"/>
    </w:rPr>
  </w:style>
  <w:style w:type="character" w:customStyle="1" w:styleId="162">
    <w:name w:val="Знак Знак162"/>
    <w:rsid w:val="004C1E0D"/>
    <w:rPr>
      <w:b/>
      <w:sz w:val="28"/>
      <w:szCs w:val="28"/>
      <w:lang w:val="ru-RU" w:eastAsia="ru-RU" w:bidi="ar-SA"/>
    </w:rPr>
  </w:style>
  <w:style w:type="character" w:customStyle="1" w:styleId="152">
    <w:name w:val="Знак Знак152"/>
    <w:rsid w:val="004C1E0D"/>
    <w:rPr>
      <w:lang w:val="ru-RU" w:eastAsia="ru-RU" w:bidi="ar-SA"/>
    </w:rPr>
  </w:style>
  <w:style w:type="character" w:customStyle="1" w:styleId="142">
    <w:name w:val="Знак Знак142"/>
    <w:locked/>
    <w:rsid w:val="004C1E0D"/>
    <w:rPr>
      <w:b/>
      <w:sz w:val="28"/>
      <w:lang w:val="ru-RU" w:eastAsia="ru-RU" w:bidi="ar-SA"/>
    </w:rPr>
  </w:style>
  <w:style w:type="character" w:customStyle="1" w:styleId="132">
    <w:name w:val="Знак Знак132"/>
    <w:locked/>
    <w:rsid w:val="004C1E0D"/>
    <w:rPr>
      <w:rFonts w:ascii="Courier New" w:eastAsia="Calibri" w:hAnsi="Courier New" w:cs="Courier New"/>
      <w:lang w:val="ru-RU" w:eastAsia="ru-RU" w:bidi="ar-SA"/>
    </w:rPr>
  </w:style>
  <w:style w:type="character" w:customStyle="1" w:styleId="282">
    <w:name w:val="Знак Знак282"/>
    <w:rsid w:val="004C1E0D"/>
    <w:rPr>
      <w:rFonts w:cs="Arial"/>
      <w:b/>
      <w:bCs/>
      <w:kern w:val="32"/>
      <w:sz w:val="28"/>
      <w:szCs w:val="32"/>
      <w:lang w:val="ru-RU" w:eastAsia="ru-RU" w:bidi="ar-SA"/>
    </w:rPr>
  </w:style>
  <w:style w:type="character" w:customStyle="1" w:styleId="272">
    <w:name w:val="Знак Знак272"/>
    <w:rsid w:val="004C1E0D"/>
    <w:rPr>
      <w:b/>
      <w:smallCaps/>
      <w:sz w:val="28"/>
      <w:szCs w:val="28"/>
      <w:lang w:val="ru-RU" w:eastAsia="ru-RU" w:bidi="ar-SA"/>
    </w:rPr>
  </w:style>
  <w:style w:type="character" w:customStyle="1" w:styleId="262">
    <w:name w:val="Знак Знак262"/>
    <w:rsid w:val="004C1E0D"/>
    <w:rPr>
      <w:b/>
      <w:sz w:val="28"/>
      <w:szCs w:val="28"/>
      <w:lang w:val="ru-RU" w:eastAsia="ru-RU" w:bidi="ar-SA"/>
    </w:rPr>
  </w:style>
  <w:style w:type="character" w:customStyle="1" w:styleId="292">
    <w:name w:val="Знак Знак292"/>
    <w:link w:val="3c"/>
    <w:rsid w:val="004C1E0D"/>
    <w:rPr>
      <w:rFonts w:ascii="Verdana" w:hAnsi="Verdana" w:cs="Verdana"/>
      <w:lang w:val="en-US" w:eastAsia="en-US"/>
    </w:rPr>
  </w:style>
  <w:style w:type="character" w:customStyle="1" w:styleId="342">
    <w:name w:val="Знак Знак342"/>
    <w:rsid w:val="004C1E0D"/>
    <w:rPr>
      <w:lang w:val="ru-RU" w:eastAsia="ru-RU" w:bidi="ar-SA"/>
    </w:rPr>
  </w:style>
  <w:style w:type="paragraph" w:customStyle="1" w:styleId="2f4">
    <w:name w:val="2"/>
    <w:basedOn w:val="a"/>
    <w:next w:val="aa"/>
    <w:qFormat/>
    <w:rsid w:val="00DF33B8"/>
    <w:pPr>
      <w:jc w:val="center"/>
    </w:pPr>
    <w:rPr>
      <w:rFonts w:ascii="Calibri" w:eastAsia="Calibri" w:hAnsi="Calibri"/>
      <w:b/>
      <w:sz w:val="28"/>
      <w:szCs w:val="22"/>
    </w:rPr>
  </w:style>
  <w:style w:type="character" w:customStyle="1" w:styleId="6Exact">
    <w:name w:val="Основной текст (6) Exact"/>
    <w:link w:val="64"/>
    <w:rsid w:val="00677F5B"/>
    <w:rPr>
      <w:sz w:val="11"/>
      <w:szCs w:val="11"/>
      <w:shd w:val="clear" w:color="auto" w:fill="FFFFFF"/>
    </w:rPr>
  </w:style>
  <w:style w:type="paragraph" w:customStyle="1" w:styleId="64">
    <w:name w:val="Основной текст (6)"/>
    <w:basedOn w:val="a"/>
    <w:link w:val="6Exact"/>
    <w:rsid w:val="00677F5B"/>
    <w:pPr>
      <w:widowControl w:val="0"/>
      <w:shd w:val="clear" w:color="auto" w:fill="FFFFFF"/>
      <w:spacing w:line="163" w:lineRule="exact"/>
      <w:ind w:hanging="540"/>
      <w:jc w:val="both"/>
    </w:pPr>
    <w:rPr>
      <w:sz w:val="11"/>
      <w:szCs w:val="11"/>
    </w:rPr>
  </w:style>
  <w:style w:type="paragraph" w:customStyle="1" w:styleId="3d">
    <w:name w:val="3"/>
    <w:basedOn w:val="a"/>
    <w:next w:val="a"/>
    <w:link w:val="afffff4"/>
    <w:uiPriority w:val="10"/>
    <w:qFormat/>
    <w:rsid w:val="00677F5B"/>
    <w:pPr>
      <w:contextualSpacing/>
    </w:pPr>
    <w:rPr>
      <w:rFonts w:ascii="Calibri Light" w:hAnsi="Calibri Light"/>
      <w:spacing w:val="-10"/>
      <w:kern w:val="28"/>
      <w:sz w:val="56"/>
      <w:szCs w:val="56"/>
    </w:rPr>
  </w:style>
  <w:style w:type="character" w:customStyle="1" w:styleId="afffff4">
    <w:name w:val="Заголовок Знак"/>
    <w:link w:val="3d"/>
    <w:uiPriority w:val="10"/>
    <w:rsid w:val="00677F5B"/>
    <w:rPr>
      <w:rFonts w:ascii="Calibri Light" w:eastAsia="Times New Roman" w:hAnsi="Calibri Light" w:cs="Times New Roman"/>
      <w:spacing w:val="-10"/>
      <w:kern w:val="28"/>
      <w:sz w:val="56"/>
      <w:szCs w:val="56"/>
      <w:lang w:eastAsia="ru-RU"/>
    </w:rPr>
  </w:style>
  <w:style w:type="character" w:customStyle="1" w:styleId="1ff1">
    <w:name w:val="Заголовок Знак1"/>
    <w:rsid w:val="00DF5ACA"/>
    <w:rPr>
      <w:rFonts w:eastAsia="Times New Roman"/>
      <w:b/>
      <w:sz w:val="28"/>
      <w:szCs w:val="20"/>
      <w:lang w:eastAsia="ru-RU"/>
    </w:rPr>
  </w:style>
  <w:style w:type="table" w:customStyle="1" w:styleId="1ff2">
    <w:name w:val="Сетка таблицы1"/>
    <w:basedOn w:val="a1"/>
    <w:next w:val="aff0"/>
    <w:uiPriority w:val="39"/>
    <w:rsid w:val="005B34E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next w:val="aff0"/>
    <w:uiPriority w:val="59"/>
    <w:rsid w:val="005007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1"/>
    <w:next w:val="aff0"/>
    <w:uiPriority w:val="39"/>
    <w:rsid w:val="00695CD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6">
    <w:name w:val="Нет списка2"/>
    <w:next w:val="a2"/>
    <w:uiPriority w:val="99"/>
    <w:semiHidden/>
    <w:unhideWhenUsed/>
    <w:rsid w:val="00127FDC"/>
  </w:style>
  <w:style w:type="table" w:customStyle="1" w:styleId="44">
    <w:name w:val="Сетка таблицы4"/>
    <w:basedOn w:val="a1"/>
    <w:next w:val="aff0"/>
    <w:rsid w:val="0012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Изысканная таблица1"/>
    <w:basedOn w:val="a1"/>
    <w:next w:val="aff9"/>
    <w:rsid w:val="00127FD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
    <w:name w:val="Веб-таблица 11"/>
    <w:basedOn w:val="a1"/>
    <w:next w:val="-1"/>
    <w:rsid w:val="00127FD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3f">
    <w:name w:val="Нет списка3"/>
    <w:next w:val="a2"/>
    <w:uiPriority w:val="99"/>
    <w:semiHidden/>
    <w:unhideWhenUsed/>
    <w:rsid w:val="00CF5B60"/>
  </w:style>
  <w:style w:type="numbering" w:customStyle="1" w:styleId="11b">
    <w:name w:val="Нет списка11"/>
    <w:next w:val="a2"/>
    <w:uiPriority w:val="99"/>
    <w:semiHidden/>
    <w:unhideWhenUsed/>
    <w:rsid w:val="00CF5B60"/>
  </w:style>
  <w:style w:type="table" w:customStyle="1" w:styleId="55">
    <w:name w:val="Сетка таблицы5"/>
    <w:basedOn w:val="a1"/>
    <w:next w:val="aff0"/>
    <w:rsid w:val="00CF5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Изысканная таблица2"/>
    <w:basedOn w:val="a1"/>
    <w:next w:val="aff9"/>
    <w:rsid w:val="00CF5B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
    <w:name w:val="Веб-таблица 12"/>
    <w:basedOn w:val="a1"/>
    <w:next w:val="-1"/>
    <w:rsid w:val="00CF5B6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
    <w:name w:val="Нет списка111"/>
    <w:next w:val="a2"/>
    <w:uiPriority w:val="99"/>
    <w:semiHidden/>
    <w:rsid w:val="00CF5B60"/>
  </w:style>
  <w:style w:type="paragraph" w:styleId="2f8">
    <w:name w:val="Quote"/>
    <w:basedOn w:val="a"/>
    <w:next w:val="a"/>
    <w:link w:val="2f9"/>
    <w:uiPriority w:val="29"/>
    <w:qFormat/>
    <w:rsid w:val="000F4AD0"/>
    <w:rPr>
      <w:i/>
      <w:iCs/>
    </w:rPr>
  </w:style>
  <w:style w:type="character" w:customStyle="1" w:styleId="2f9">
    <w:name w:val="Цитата 2 Знак"/>
    <w:link w:val="2f8"/>
    <w:uiPriority w:val="29"/>
    <w:rsid w:val="000F4AD0"/>
    <w:rPr>
      <w:i/>
      <w:iCs/>
    </w:rPr>
  </w:style>
  <w:style w:type="paragraph" w:styleId="afffff5">
    <w:name w:val="Intense Quote"/>
    <w:basedOn w:val="a"/>
    <w:next w:val="a"/>
    <w:link w:val="afffff6"/>
    <w:uiPriority w:val="30"/>
    <w:qFormat/>
    <w:rsid w:val="000F4AD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ffff6">
    <w:name w:val="Выделенная цитата Знак"/>
    <w:link w:val="afffff5"/>
    <w:uiPriority w:val="30"/>
    <w:rsid w:val="000F4AD0"/>
    <w:rPr>
      <w:rFonts w:ascii="Cambria" w:hAnsi="Cambria"/>
      <w:smallCaps/>
      <w:color w:val="365F91"/>
    </w:rPr>
  </w:style>
  <w:style w:type="character" w:styleId="afffff7">
    <w:name w:val="Subtle Emphasis"/>
    <w:uiPriority w:val="19"/>
    <w:qFormat/>
    <w:rsid w:val="000F4AD0"/>
    <w:rPr>
      <w:smallCaps/>
      <w:dstrike w:val="0"/>
      <w:color w:val="5A5A5A"/>
      <w:vertAlign w:val="baseline"/>
    </w:rPr>
  </w:style>
  <w:style w:type="character" w:styleId="afffff8">
    <w:name w:val="Intense Emphasis"/>
    <w:uiPriority w:val="21"/>
    <w:qFormat/>
    <w:rsid w:val="000F4AD0"/>
    <w:rPr>
      <w:b/>
      <w:bCs/>
      <w:smallCaps/>
      <w:color w:val="4F81BD"/>
      <w:spacing w:val="40"/>
    </w:rPr>
  </w:style>
  <w:style w:type="character" w:styleId="afffff9">
    <w:name w:val="Subtle Reference"/>
    <w:uiPriority w:val="31"/>
    <w:qFormat/>
    <w:rsid w:val="000F4AD0"/>
    <w:rPr>
      <w:rFonts w:ascii="Cambria" w:eastAsia="Times New Roman" w:hAnsi="Cambria" w:cs="Times New Roman"/>
      <w:i/>
      <w:iCs/>
      <w:smallCaps/>
      <w:color w:val="5A5A5A"/>
      <w:spacing w:val="20"/>
    </w:rPr>
  </w:style>
  <w:style w:type="character" w:styleId="afffffa">
    <w:name w:val="Intense Reference"/>
    <w:uiPriority w:val="32"/>
    <w:qFormat/>
    <w:rsid w:val="000F4AD0"/>
    <w:rPr>
      <w:rFonts w:ascii="Cambria" w:eastAsia="Times New Roman" w:hAnsi="Cambria" w:cs="Times New Roman"/>
      <w:b/>
      <w:bCs/>
      <w:i/>
      <w:iCs/>
      <w:smallCaps/>
      <w:color w:val="17365D"/>
      <w:spacing w:val="20"/>
    </w:rPr>
  </w:style>
  <w:style w:type="character" w:styleId="afffffb">
    <w:name w:val="Book Title"/>
    <w:uiPriority w:val="33"/>
    <w:qFormat/>
    <w:rsid w:val="000F4AD0"/>
    <w:rPr>
      <w:rFonts w:ascii="Cambria" w:eastAsia="Times New Roman" w:hAnsi="Cambria" w:cs="Times New Roman"/>
      <w:b/>
      <w:bCs/>
      <w:smallCaps/>
      <w:color w:val="17365D"/>
      <w:spacing w:val="10"/>
      <w:u w:val="single"/>
    </w:rPr>
  </w:style>
  <w:style w:type="paragraph" w:styleId="afffffc">
    <w:name w:val="TOC Heading"/>
    <w:basedOn w:val="1"/>
    <w:next w:val="a"/>
    <w:uiPriority w:val="39"/>
    <w:semiHidden/>
    <w:unhideWhenUsed/>
    <w:qFormat/>
    <w:rsid w:val="000F4AD0"/>
    <w:pPr>
      <w:keepNext w:val="0"/>
      <w:spacing w:before="400" w:line="240" w:lineRule="auto"/>
      <w:contextualSpacing/>
      <w:jc w:val="left"/>
      <w:outlineLvl w:val="9"/>
    </w:pPr>
    <w:rPr>
      <w:rFonts w:ascii="Cambria" w:hAnsi="Cambria" w:cs="Times New Roman"/>
      <w:b w:val="0"/>
      <w:bCs w:val="0"/>
      <w:smallCaps/>
      <w:color w:val="0F243E"/>
      <w:spacing w:val="20"/>
      <w:kern w:val="0"/>
      <w:sz w:val="32"/>
    </w:rPr>
  </w:style>
  <w:style w:type="table" w:customStyle="1" w:styleId="65">
    <w:name w:val="Сетка таблицы6"/>
    <w:basedOn w:val="a1"/>
    <w:next w:val="aff0"/>
    <w:uiPriority w:val="59"/>
    <w:rsid w:val="000F4A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0F4AD0"/>
    <w:rPr>
      <w:rFonts w:ascii="Times New Roman" w:hAnsi="Times New Roman"/>
      <w:sz w:val="26"/>
    </w:rPr>
  </w:style>
  <w:style w:type="paragraph" w:customStyle="1" w:styleId="msonormalmrcssattr">
    <w:name w:val="msonormal_mr_css_attr"/>
    <w:basedOn w:val="a"/>
    <w:rsid w:val="000F4AD0"/>
    <w:pPr>
      <w:spacing w:before="100" w:beforeAutospacing="1" w:after="100" w:afterAutospacing="1"/>
    </w:pPr>
    <w:rPr>
      <w:rFonts w:eastAsia="Calibri"/>
      <w:sz w:val="24"/>
      <w:szCs w:val="24"/>
    </w:rPr>
  </w:style>
  <w:style w:type="numbering" w:customStyle="1" w:styleId="45">
    <w:name w:val="Нет списка4"/>
    <w:next w:val="a2"/>
    <w:uiPriority w:val="99"/>
    <w:semiHidden/>
    <w:unhideWhenUsed/>
    <w:rsid w:val="00FF3EA0"/>
  </w:style>
  <w:style w:type="numbering" w:customStyle="1" w:styleId="128">
    <w:name w:val="Нет списка12"/>
    <w:next w:val="a2"/>
    <w:uiPriority w:val="99"/>
    <w:semiHidden/>
    <w:unhideWhenUsed/>
    <w:rsid w:val="00FF3EA0"/>
  </w:style>
  <w:style w:type="table" w:customStyle="1" w:styleId="74">
    <w:name w:val="Сетка таблицы7"/>
    <w:basedOn w:val="a1"/>
    <w:next w:val="aff0"/>
    <w:rsid w:val="00FF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Изысканная таблица3"/>
    <w:basedOn w:val="a1"/>
    <w:next w:val="aff9"/>
    <w:rsid w:val="00FF3EA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
    <w:name w:val="Веб-таблица 13"/>
    <w:basedOn w:val="a1"/>
    <w:next w:val="-1"/>
    <w:rsid w:val="00FF3EA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
    <w:next w:val="a2"/>
    <w:uiPriority w:val="99"/>
    <w:semiHidden/>
    <w:rsid w:val="00FF3EA0"/>
  </w:style>
  <w:style w:type="numbering" w:customStyle="1" w:styleId="56">
    <w:name w:val="Нет списка5"/>
    <w:next w:val="a2"/>
    <w:uiPriority w:val="99"/>
    <w:semiHidden/>
    <w:unhideWhenUsed/>
    <w:rsid w:val="00986529"/>
  </w:style>
  <w:style w:type="paragraph" w:customStyle="1" w:styleId="1ff4">
    <w:name w:val="Заголовок1"/>
    <w:basedOn w:val="a"/>
    <w:next w:val="a8"/>
    <w:rsid w:val="0096523C"/>
    <w:pPr>
      <w:keepNext/>
      <w:suppressAutoHyphens/>
      <w:spacing w:before="240" w:after="120"/>
    </w:pPr>
    <w:rPr>
      <w:rFonts w:ascii="Liberation Sans" w:eastAsia="Microsoft YaHei" w:hAnsi="Liberation Sans" w:cs="Mangal"/>
      <w:color w:val="00000A"/>
      <w:kern w:val="1"/>
      <w:sz w:val="28"/>
      <w:szCs w:val="28"/>
      <w:lang w:eastAsia="zh-CN"/>
    </w:rPr>
  </w:style>
  <w:style w:type="character" w:customStyle="1" w:styleId="WW8Num1z0">
    <w:name w:val="WW8Num1z0"/>
    <w:rsid w:val="0096523C"/>
  </w:style>
  <w:style w:type="character" w:customStyle="1" w:styleId="WW8Num1z1">
    <w:name w:val="WW8Num1z1"/>
    <w:rsid w:val="0096523C"/>
  </w:style>
  <w:style w:type="character" w:customStyle="1" w:styleId="WW8Num1z2">
    <w:name w:val="WW8Num1z2"/>
    <w:rsid w:val="0096523C"/>
  </w:style>
  <w:style w:type="character" w:customStyle="1" w:styleId="WW8Num1z4">
    <w:name w:val="WW8Num1z4"/>
    <w:rsid w:val="0096523C"/>
  </w:style>
  <w:style w:type="character" w:customStyle="1" w:styleId="WW8Num1z5">
    <w:name w:val="WW8Num1z5"/>
    <w:rsid w:val="0096523C"/>
  </w:style>
  <w:style w:type="character" w:customStyle="1" w:styleId="WW8Num1z6">
    <w:name w:val="WW8Num1z6"/>
    <w:rsid w:val="0096523C"/>
  </w:style>
  <w:style w:type="character" w:customStyle="1" w:styleId="WW8Num1z7">
    <w:name w:val="WW8Num1z7"/>
    <w:rsid w:val="0096523C"/>
  </w:style>
  <w:style w:type="character" w:customStyle="1" w:styleId="WW8Num1z8">
    <w:name w:val="WW8Num1z8"/>
    <w:rsid w:val="0096523C"/>
  </w:style>
  <w:style w:type="character" w:customStyle="1" w:styleId="WW8Num2z0">
    <w:name w:val="WW8Num2z0"/>
    <w:rsid w:val="0096523C"/>
  </w:style>
  <w:style w:type="character" w:customStyle="1" w:styleId="WW8Num2z1">
    <w:name w:val="WW8Num2z1"/>
    <w:rsid w:val="0096523C"/>
  </w:style>
  <w:style w:type="character" w:customStyle="1" w:styleId="WW8Num2z2">
    <w:name w:val="WW8Num2z2"/>
    <w:rsid w:val="0096523C"/>
  </w:style>
  <w:style w:type="character" w:customStyle="1" w:styleId="WW8Num2z3">
    <w:name w:val="WW8Num2z3"/>
    <w:rsid w:val="0096523C"/>
  </w:style>
  <w:style w:type="character" w:customStyle="1" w:styleId="WW8Num2z4">
    <w:name w:val="WW8Num2z4"/>
    <w:rsid w:val="0096523C"/>
  </w:style>
  <w:style w:type="character" w:customStyle="1" w:styleId="WW8Num2z5">
    <w:name w:val="WW8Num2z5"/>
    <w:rsid w:val="0096523C"/>
  </w:style>
  <w:style w:type="character" w:customStyle="1" w:styleId="WW8Num2z6">
    <w:name w:val="WW8Num2z6"/>
    <w:rsid w:val="0096523C"/>
  </w:style>
  <w:style w:type="character" w:customStyle="1" w:styleId="WW8Num2z7">
    <w:name w:val="WW8Num2z7"/>
    <w:rsid w:val="0096523C"/>
  </w:style>
  <w:style w:type="character" w:customStyle="1" w:styleId="WW8Num2z8">
    <w:name w:val="WW8Num2z8"/>
    <w:rsid w:val="0096523C"/>
  </w:style>
  <w:style w:type="character" w:customStyle="1" w:styleId="3f1">
    <w:name w:val="Основной шрифт абзаца3"/>
    <w:rsid w:val="0096523C"/>
  </w:style>
  <w:style w:type="character" w:customStyle="1" w:styleId="2fa">
    <w:name w:val="Основной шрифт абзаца2"/>
    <w:rsid w:val="0096523C"/>
  </w:style>
  <w:style w:type="character" w:customStyle="1" w:styleId="1ff5">
    <w:name w:val="Основной шрифт абзаца1"/>
    <w:rsid w:val="0096523C"/>
  </w:style>
  <w:style w:type="character" w:customStyle="1" w:styleId="ListLabel3">
    <w:name w:val="ListLabel 3"/>
    <w:rsid w:val="0096523C"/>
    <w:rPr>
      <w:rFonts w:cs="Courier New"/>
      <w:sz w:val="20"/>
    </w:rPr>
  </w:style>
  <w:style w:type="character" w:customStyle="1" w:styleId="ListLabel2">
    <w:name w:val="ListLabel 2"/>
    <w:rsid w:val="0096523C"/>
    <w:rPr>
      <w:rFonts w:cs="Courier New"/>
    </w:rPr>
  </w:style>
  <w:style w:type="character" w:customStyle="1" w:styleId="ListLabel1">
    <w:name w:val="ListLabel 1"/>
    <w:rsid w:val="0096523C"/>
    <w:rPr>
      <w:sz w:val="20"/>
    </w:rPr>
  </w:style>
  <w:style w:type="character" w:customStyle="1" w:styleId="46">
    <w:name w:val="Основной шрифт абзаца4"/>
    <w:rsid w:val="0096523C"/>
  </w:style>
  <w:style w:type="character" w:customStyle="1" w:styleId="field-value">
    <w:name w:val="field-value"/>
    <w:rsid w:val="0096523C"/>
  </w:style>
  <w:style w:type="character" w:customStyle="1" w:styleId="1ff6">
    <w:name w:val="Строгий1"/>
    <w:rsid w:val="0096523C"/>
    <w:rPr>
      <w:b/>
      <w:bCs/>
    </w:rPr>
  </w:style>
  <w:style w:type="character" w:customStyle="1" w:styleId="afffffd">
    <w:name w:val="Маркеры списка"/>
    <w:rsid w:val="0096523C"/>
    <w:rPr>
      <w:rFonts w:ascii="OpenSymbol" w:eastAsia="OpenSymbol" w:hAnsi="OpenSymbol" w:cs="OpenSymbol"/>
    </w:rPr>
  </w:style>
  <w:style w:type="character" w:customStyle="1" w:styleId="afffffe">
    <w:name w:val="Символ нумерации"/>
    <w:rsid w:val="0096523C"/>
    <w:rPr>
      <w:rFonts w:ascii="Times New Roman" w:hAnsi="Times New Roman" w:cs="Times New Roman"/>
      <w:sz w:val="28"/>
      <w:szCs w:val="28"/>
    </w:rPr>
  </w:style>
  <w:style w:type="paragraph" w:styleId="affffff">
    <w:name w:val="List"/>
    <w:basedOn w:val="a8"/>
    <w:rsid w:val="0096523C"/>
    <w:pPr>
      <w:suppressAutoHyphens/>
      <w:spacing w:after="140" w:line="288" w:lineRule="auto"/>
    </w:pPr>
    <w:rPr>
      <w:rFonts w:cs="Mangal"/>
      <w:color w:val="00000A"/>
      <w:kern w:val="1"/>
      <w:lang w:eastAsia="zh-CN"/>
    </w:rPr>
  </w:style>
  <w:style w:type="paragraph" w:customStyle="1" w:styleId="47">
    <w:name w:val="Указатель4"/>
    <w:basedOn w:val="a"/>
    <w:rsid w:val="0096523C"/>
    <w:pPr>
      <w:suppressLineNumbers/>
      <w:suppressAutoHyphens/>
    </w:pPr>
    <w:rPr>
      <w:rFonts w:cs="FreeSans"/>
      <w:color w:val="00000A"/>
      <w:kern w:val="1"/>
      <w:lang w:eastAsia="zh-CN"/>
    </w:rPr>
  </w:style>
  <w:style w:type="paragraph" w:customStyle="1" w:styleId="3f2">
    <w:name w:val="Название объекта3"/>
    <w:basedOn w:val="a"/>
    <w:rsid w:val="0096523C"/>
    <w:pPr>
      <w:suppressLineNumbers/>
      <w:suppressAutoHyphens/>
      <w:spacing w:before="120" w:after="120"/>
    </w:pPr>
    <w:rPr>
      <w:rFonts w:cs="FreeSans"/>
      <w:i/>
      <w:iCs/>
      <w:color w:val="00000A"/>
      <w:kern w:val="1"/>
      <w:sz w:val="24"/>
      <w:szCs w:val="24"/>
      <w:lang w:eastAsia="zh-CN"/>
    </w:rPr>
  </w:style>
  <w:style w:type="paragraph" w:customStyle="1" w:styleId="3f3">
    <w:name w:val="Указатель3"/>
    <w:basedOn w:val="a"/>
    <w:rsid w:val="0096523C"/>
    <w:pPr>
      <w:suppressLineNumbers/>
      <w:suppressAutoHyphens/>
    </w:pPr>
    <w:rPr>
      <w:rFonts w:cs="FreeSans"/>
      <w:color w:val="00000A"/>
      <w:kern w:val="1"/>
      <w:lang w:eastAsia="zh-CN"/>
    </w:rPr>
  </w:style>
  <w:style w:type="paragraph" w:customStyle="1" w:styleId="2fb">
    <w:name w:val="Название объекта2"/>
    <w:basedOn w:val="a"/>
    <w:rsid w:val="0096523C"/>
    <w:pPr>
      <w:suppressLineNumbers/>
      <w:suppressAutoHyphens/>
      <w:spacing w:before="120" w:after="120"/>
    </w:pPr>
    <w:rPr>
      <w:rFonts w:cs="FreeSans"/>
      <w:i/>
      <w:iCs/>
      <w:color w:val="00000A"/>
      <w:kern w:val="1"/>
      <w:sz w:val="24"/>
      <w:szCs w:val="24"/>
      <w:lang w:eastAsia="zh-CN"/>
    </w:rPr>
  </w:style>
  <w:style w:type="paragraph" w:customStyle="1" w:styleId="2fc">
    <w:name w:val="Указатель2"/>
    <w:basedOn w:val="a"/>
    <w:rsid w:val="0096523C"/>
    <w:pPr>
      <w:suppressLineNumbers/>
      <w:suppressAutoHyphens/>
    </w:pPr>
    <w:rPr>
      <w:rFonts w:cs="FreeSans"/>
      <w:color w:val="00000A"/>
      <w:kern w:val="1"/>
      <w:lang w:eastAsia="zh-CN"/>
    </w:rPr>
  </w:style>
  <w:style w:type="paragraph" w:customStyle="1" w:styleId="1ff7">
    <w:name w:val="Название объекта1"/>
    <w:basedOn w:val="a"/>
    <w:rsid w:val="0096523C"/>
    <w:pPr>
      <w:suppressLineNumbers/>
      <w:suppressAutoHyphens/>
      <w:spacing w:before="120" w:after="120"/>
    </w:pPr>
    <w:rPr>
      <w:rFonts w:cs="Mangal"/>
      <w:i/>
      <w:iCs/>
      <w:color w:val="00000A"/>
      <w:kern w:val="1"/>
      <w:sz w:val="24"/>
      <w:szCs w:val="24"/>
      <w:lang w:eastAsia="zh-CN"/>
    </w:rPr>
  </w:style>
  <w:style w:type="paragraph" w:customStyle="1" w:styleId="1ff8">
    <w:name w:val="Указатель1"/>
    <w:basedOn w:val="a"/>
    <w:rsid w:val="0096523C"/>
    <w:pPr>
      <w:suppressLineNumbers/>
      <w:suppressAutoHyphens/>
    </w:pPr>
    <w:rPr>
      <w:rFonts w:cs="Mangal"/>
      <w:color w:val="00000A"/>
      <w:kern w:val="1"/>
      <w:lang w:eastAsia="zh-CN"/>
    </w:rPr>
  </w:style>
  <w:style w:type="paragraph" w:customStyle="1" w:styleId="affffff0">
    <w:name w:val="Содержимое таблицы"/>
    <w:basedOn w:val="a"/>
    <w:rsid w:val="0096523C"/>
    <w:pPr>
      <w:suppressAutoHyphens/>
    </w:pPr>
    <w:rPr>
      <w:color w:val="00000A"/>
      <w:kern w:val="1"/>
      <w:lang w:eastAsia="zh-CN"/>
    </w:rPr>
  </w:style>
  <w:style w:type="paragraph" w:customStyle="1" w:styleId="1ff9">
    <w:name w:val="Текст выноски1"/>
    <w:basedOn w:val="a"/>
    <w:rsid w:val="0096523C"/>
    <w:pPr>
      <w:suppressAutoHyphens/>
    </w:pPr>
    <w:rPr>
      <w:rFonts w:ascii="Tahoma" w:hAnsi="Tahoma" w:cs="Tahoma"/>
      <w:color w:val="00000A"/>
      <w:kern w:val="1"/>
      <w:sz w:val="16"/>
      <w:szCs w:val="16"/>
      <w:lang w:eastAsia="zh-CN"/>
    </w:rPr>
  </w:style>
  <w:style w:type="paragraph" w:customStyle="1" w:styleId="affffff1">
    <w:name w:val="Заголовок таблицы"/>
    <w:basedOn w:val="affffff0"/>
    <w:rsid w:val="0096523C"/>
    <w:pPr>
      <w:suppressLineNumbers/>
      <w:jc w:val="center"/>
    </w:pPr>
    <w:rPr>
      <w:b/>
      <w:bCs/>
    </w:rPr>
  </w:style>
  <w:style w:type="paragraph" w:customStyle="1" w:styleId="affffff2">
    <w:name w:val="Блочная цитата"/>
    <w:basedOn w:val="a"/>
    <w:rsid w:val="0096523C"/>
    <w:pPr>
      <w:suppressAutoHyphens/>
      <w:spacing w:after="283"/>
      <w:ind w:left="567" w:right="567"/>
    </w:pPr>
    <w:rPr>
      <w:color w:val="00000A"/>
      <w:kern w:val="1"/>
      <w:lang w:eastAsia="zh-CN"/>
    </w:rPr>
  </w:style>
  <w:style w:type="character" w:customStyle="1" w:styleId="1ffa">
    <w:name w:val="Текст выноски Знак1"/>
    <w:uiPriority w:val="99"/>
    <w:semiHidden/>
    <w:rsid w:val="0096523C"/>
    <w:rPr>
      <w:rFonts w:ascii="Tahoma" w:hAnsi="Tahoma" w:cs="Tahoma"/>
      <w:color w:val="00000A"/>
      <w:kern w:val="1"/>
      <w:sz w:val="16"/>
      <w:szCs w:val="16"/>
      <w:lang w:eastAsia="zh-CN"/>
    </w:rPr>
  </w:style>
  <w:style w:type="paragraph" w:customStyle="1" w:styleId="affffff3">
    <w:name w:val="Пункт"/>
    <w:basedOn w:val="a"/>
    <w:rsid w:val="0096523C"/>
    <w:pPr>
      <w:tabs>
        <w:tab w:val="num" w:pos="1980"/>
      </w:tabs>
      <w:ind w:left="1404" w:hanging="504"/>
      <w:jc w:val="both"/>
    </w:pPr>
    <w:rPr>
      <w:sz w:val="24"/>
      <w:szCs w:val="24"/>
    </w:rPr>
  </w:style>
  <w:style w:type="numbering" w:customStyle="1" w:styleId="31">
    <w:name w:val="Список 31"/>
    <w:basedOn w:val="a2"/>
    <w:rsid w:val="0096523C"/>
    <w:pPr>
      <w:numPr>
        <w:numId w:val="20"/>
      </w:numPr>
    </w:pPr>
  </w:style>
</w:styles>
</file>

<file path=word/webSettings.xml><?xml version="1.0" encoding="utf-8"?>
<w:webSettings xmlns:r="http://schemas.openxmlformats.org/officeDocument/2006/relationships" xmlns:w="http://schemas.openxmlformats.org/wordprocessingml/2006/main">
  <w:divs>
    <w:div w:id="6249412">
      <w:bodyDiv w:val="1"/>
      <w:marLeft w:val="0"/>
      <w:marRight w:val="0"/>
      <w:marTop w:val="0"/>
      <w:marBottom w:val="0"/>
      <w:divBdr>
        <w:top w:val="none" w:sz="0" w:space="0" w:color="auto"/>
        <w:left w:val="none" w:sz="0" w:space="0" w:color="auto"/>
        <w:bottom w:val="none" w:sz="0" w:space="0" w:color="auto"/>
        <w:right w:val="none" w:sz="0" w:space="0" w:color="auto"/>
      </w:divBdr>
    </w:div>
    <w:div w:id="6375083">
      <w:bodyDiv w:val="1"/>
      <w:marLeft w:val="0"/>
      <w:marRight w:val="0"/>
      <w:marTop w:val="0"/>
      <w:marBottom w:val="0"/>
      <w:divBdr>
        <w:top w:val="none" w:sz="0" w:space="0" w:color="auto"/>
        <w:left w:val="none" w:sz="0" w:space="0" w:color="auto"/>
        <w:bottom w:val="none" w:sz="0" w:space="0" w:color="auto"/>
        <w:right w:val="none" w:sz="0" w:space="0" w:color="auto"/>
      </w:divBdr>
    </w:div>
    <w:div w:id="9458304">
      <w:bodyDiv w:val="1"/>
      <w:marLeft w:val="0"/>
      <w:marRight w:val="0"/>
      <w:marTop w:val="0"/>
      <w:marBottom w:val="0"/>
      <w:divBdr>
        <w:top w:val="none" w:sz="0" w:space="0" w:color="auto"/>
        <w:left w:val="none" w:sz="0" w:space="0" w:color="auto"/>
        <w:bottom w:val="none" w:sz="0" w:space="0" w:color="auto"/>
        <w:right w:val="none" w:sz="0" w:space="0" w:color="auto"/>
      </w:divBdr>
    </w:div>
    <w:div w:id="29845796">
      <w:bodyDiv w:val="1"/>
      <w:marLeft w:val="0"/>
      <w:marRight w:val="0"/>
      <w:marTop w:val="0"/>
      <w:marBottom w:val="0"/>
      <w:divBdr>
        <w:top w:val="none" w:sz="0" w:space="0" w:color="auto"/>
        <w:left w:val="none" w:sz="0" w:space="0" w:color="auto"/>
        <w:bottom w:val="none" w:sz="0" w:space="0" w:color="auto"/>
        <w:right w:val="none" w:sz="0" w:space="0" w:color="auto"/>
      </w:divBdr>
    </w:div>
    <w:div w:id="39669790">
      <w:bodyDiv w:val="1"/>
      <w:marLeft w:val="0"/>
      <w:marRight w:val="0"/>
      <w:marTop w:val="0"/>
      <w:marBottom w:val="0"/>
      <w:divBdr>
        <w:top w:val="none" w:sz="0" w:space="0" w:color="auto"/>
        <w:left w:val="none" w:sz="0" w:space="0" w:color="auto"/>
        <w:bottom w:val="none" w:sz="0" w:space="0" w:color="auto"/>
        <w:right w:val="none" w:sz="0" w:space="0" w:color="auto"/>
      </w:divBdr>
    </w:div>
    <w:div w:id="42754934">
      <w:bodyDiv w:val="1"/>
      <w:marLeft w:val="0"/>
      <w:marRight w:val="0"/>
      <w:marTop w:val="0"/>
      <w:marBottom w:val="0"/>
      <w:divBdr>
        <w:top w:val="none" w:sz="0" w:space="0" w:color="auto"/>
        <w:left w:val="none" w:sz="0" w:space="0" w:color="auto"/>
        <w:bottom w:val="none" w:sz="0" w:space="0" w:color="auto"/>
        <w:right w:val="none" w:sz="0" w:space="0" w:color="auto"/>
      </w:divBdr>
    </w:div>
    <w:div w:id="102115534">
      <w:bodyDiv w:val="1"/>
      <w:marLeft w:val="0"/>
      <w:marRight w:val="0"/>
      <w:marTop w:val="0"/>
      <w:marBottom w:val="0"/>
      <w:divBdr>
        <w:top w:val="none" w:sz="0" w:space="0" w:color="auto"/>
        <w:left w:val="none" w:sz="0" w:space="0" w:color="auto"/>
        <w:bottom w:val="none" w:sz="0" w:space="0" w:color="auto"/>
        <w:right w:val="none" w:sz="0" w:space="0" w:color="auto"/>
      </w:divBdr>
    </w:div>
    <w:div w:id="112096859">
      <w:bodyDiv w:val="1"/>
      <w:marLeft w:val="0"/>
      <w:marRight w:val="0"/>
      <w:marTop w:val="0"/>
      <w:marBottom w:val="0"/>
      <w:divBdr>
        <w:top w:val="none" w:sz="0" w:space="0" w:color="auto"/>
        <w:left w:val="none" w:sz="0" w:space="0" w:color="auto"/>
        <w:bottom w:val="none" w:sz="0" w:space="0" w:color="auto"/>
        <w:right w:val="none" w:sz="0" w:space="0" w:color="auto"/>
      </w:divBdr>
    </w:div>
    <w:div w:id="112946807">
      <w:bodyDiv w:val="1"/>
      <w:marLeft w:val="0"/>
      <w:marRight w:val="0"/>
      <w:marTop w:val="0"/>
      <w:marBottom w:val="0"/>
      <w:divBdr>
        <w:top w:val="none" w:sz="0" w:space="0" w:color="auto"/>
        <w:left w:val="none" w:sz="0" w:space="0" w:color="auto"/>
        <w:bottom w:val="none" w:sz="0" w:space="0" w:color="auto"/>
        <w:right w:val="none" w:sz="0" w:space="0" w:color="auto"/>
      </w:divBdr>
    </w:div>
    <w:div w:id="114297028">
      <w:bodyDiv w:val="1"/>
      <w:marLeft w:val="0"/>
      <w:marRight w:val="0"/>
      <w:marTop w:val="0"/>
      <w:marBottom w:val="0"/>
      <w:divBdr>
        <w:top w:val="none" w:sz="0" w:space="0" w:color="auto"/>
        <w:left w:val="none" w:sz="0" w:space="0" w:color="auto"/>
        <w:bottom w:val="none" w:sz="0" w:space="0" w:color="auto"/>
        <w:right w:val="none" w:sz="0" w:space="0" w:color="auto"/>
      </w:divBdr>
    </w:div>
    <w:div w:id="121971763">
      <w:bodyDiv w:val="1"/>
      <w:marLeft w:val="0"/>
      <w:marRight w:val="0"/>
      <w:marTop w:val="0"/>
      <w:marBottom w:val="0"/>
      <w:divBdr>
        <w:top w:val="none" w:sz="0" w:space="0" w:color="auto"/>
        <w:left w:val="none" w:sz="0" w:space="0" w:color="auto"/>
        <w:bottom w:val="none" w:sz="0" w:space="0" w:color="auto"/>
        <w:right w:val="none" w:sz="0" w:space="0" w:color="auto"/>
      </w:divBdr>
    </w:div>
    <w:div w:id="131678617">
      <w:bodyDiv w:val="1"/>
      <w:marLeft w:val="0"/>
      <w:marRight w:val="0"/>
      <w:marTop w:val="0"/>
      <w:marBottom w:val="0"/>
      <w:divBdr>
        <w:top w:val="none" w:sz="0" w:space="0" w:color="auto"/>
        <w:left w:val="none" w:sz="0" w:space="0" w:color="auto"/>
        <w:bottom w:val="none" w:sz="0" w:space="0" w:color="auto"/>
        <w:right w:val="none" w:sz="0" w:space="0" w:color="auto"/>
      </w:divBdr>
    </w:div>
    <w:div w:id="141511437">
      <w:bodyDiv w:val="1"/>
      <w:marLeft w:val="0"/>
      <w:marRight w:val="0"/>
      <w:marTop w:val="0"/>
      <w:marBottom w:val="0"/>
      <w:divBdr>
        <w:top w:val="none" w:sz="0" w:space="0" w:color="auto"/>
        <w:left w:val="none" w:sz="0" w:space="0" w:color="auto"/>
        <w:bottom w:val="none" w:sz="0" w:space="0" w:color="auto"/>
        <w:right w:val="none" w:sz="0" w:space="0" w:color="auto"/>
      </w:divBdr>
    </w:div>
    <w:div w:id="154151891">
      <w:bodyDiv w:val="1"/>
      <w:marLeft w:val="0"/>
      <w:marRight w:val="0"/>
      <w:marTop w:val="0"/>
      <w:marBottom w:val="0"/>
      <w:divBdr>
        <w:top w:val="none" w:sz="0" w:space="0" w:color="auto"/>
        <w:left w:val="none" w:sz="0" w:space="0" w:color="auto"/>
        <w:bottom w:val="none" w:sz="0" w:space="0" w:color="auto"/>
        <w:right w:val="none" w:sz="0" w:space="0" w:color="auto"/>
      </w:divBdr>
    </w:div>
    <w:div w:id="158426983">
      <w:bodyDiv w:val="1"/>
      <w:marLeft w:val="0"/>
      <w:marRight w:val="0"/>
      <w:marTop w:val="0"/>
      <w:marBottom w:val="0"/>
      <w:divBdr>
        <w:top w:val="none" w:sz="0" w:space="0" w:color="auto"/>
        <w:left w:val="none" w:sz="0" w:space="0" w:color="auto"/>
        <w:bottom w:val="none" w:sz="0" w:space="0" w:color="auto"/>
        <w:right w:val="none" w:sz="0" w:space="0" w:color="auto"/>
      </w:divBdr>
    </w:div>
    <w:div w:id="200751439">
      <w:bodyDiv w:val="1"/>
      <w:marLeft w:val="0"/>
      <w:marRight w:val="0"/>
      <w:marTop w:val="0"/>
      <w:marBottom w:val="0"/>
      <w:divBdr>
        <w:top w:val="none" w:sz="0" w:space="0" w:color="auto"/>
        <w:left w:val="none" w:sz="0" w:space="0" w:color="auto"/>
        <w:bottom w:val="none" w:sz="0" w:space="0" w:color="auto"/>
        <w:right w:val="none" w:sz="0" w:space="0" w:color="auto"/>
      </w:divBdr>
    </w:div>
    <w:div w:id="204875950">
      <w:bodyDiv w:val="1"/>
      <w:marLeft w:val="0"/>
      <w:marRight w:val="0"/>
      <w:marTop w:val="0"/>
      <w:marBottom w:val="0"/>
      <w:divBdr>
        <w:top w:val="none" w:sz="0" w:space="0" w:color="auto"/>
        <w:left w:val="none" w:sz="0" w:space="0" w:color="auto"/>
        <w:bottom w:val="none" w:sz="0" w:space="0" w:color="auto"/>
        <w:right w:val="none" w:sz="0" w:space="0" w:color="auto"/>
      </w:divBdr>
    </w:div>
    <w:div w:id="224990983">
      <w:bodyDiv w:val="1"/>
      <w:marLeft w:val="0"/>
      <w:marRight w:val="0"/>
      <w:marTop w:val="0"/>
      <w:marBottom w:val="0"/>
      <w:divBdr>
        <w:top w:val="none" w:sz="0" w:space="0" w:color="auto"/>
        <w:left w:val="none" w:sz="0" w:space="0" w:color="auto"/>
        <w:bottom w:val="none" w:sz="0" w:space="0" w:color="auto"/>
        <w:right w:val="none" w:sz="0" w:space="0" w:color="auto"/>
      </w:divBdr>
    </w:div>
    <w:div w:id="239679743">
      <w:bodyDiv w:val="1"/>
      <w:marLeft w:val="0"/>
      <w:marRight w:val="0"/>
      <w:marTop w:val="0"/>
      <w:marBottom w:val="0"/>
      <w:divBdr>
        <w:top w:val="none" w:sz="0" w:space="0" w:color="auto"/>
        <w:left w:val="none" w:sz="0" w:space="0" w:color="auto"/>
        <w:bottom w:val="none" w:sz="0" w:space="0" w:color="auto"/>
        <w:right w:val="none" w:sz="0" w:space="0" w:color="auto"/>
      </w:divBdr>
    </w:div>
    <w:div w:id="272127862">
      <w:bodyDiv w:val="1"/>
      <w:marLeft w:val="0"/>
      <w:marRight w:val="0"/>
      <w:marTop w:val="0"/>
      <w:marBottom w:val="0"/>
      <w:divBdr>
        <w:top w:val="none" w:sz="0" w:space="0" w:color="auto"/>
        <w:left w:val="none" w:sz="0" w:space="0" w:color="auto"/>
        <w:bottom w:val="none" w:sz="0" w:space="0" w:color="auto"/>
        <w:right w:val="none" w:sz="0" w:space="0" w:color="auto"/>
      </w:divBdr>
    </w:div>
    <w:div w:id="310328915">
      <w:bodyDiv w:val="1"/>
      <w:marLeft w:val="0"/>
      <w:marRight w:val="0"/>
      <w:marTop w:val="0"/>
      <w:marBottom w:val="0"/>
      <w:divBdr>
        <w:top w:val="none" w:sz="0" w:space="0" w:color="auto"/>
        <w:left w:val="none" w:sz="0" w:space="0" w:color="auto"/>
        <w:bottom w:val="none" w:sz="0" w:space="0" w:color="auto"/>
        <w:right w:val="none" w:sz="0" w:space="0" w:color="auto"/>
      </w:divBdr>
    </w:div>
    <w:div w:id="334722857">
      <w:bodyDiv w:val="1"/>
      <w:marLeft w:val="0"/>
      <w:marRight w:val="0"/>
      <w:marTop w:val="0"/>
      <w:marBottom w:val="0"/>
      <w:divBdr>
        <w:top w:val="none" w:sz="0" w:space="0" w:color="auto"/>
        <w:left w:val="none" w:sz="0" w:space="0" w:color="auto"/>
        <w:bottom w:val="none" w:sz="0" w:space="0" w:color="auto"/>
        <w:right w:val="none" w:sz="0" w:space="0" w:color="auto"/>
      </w:divBdr>
    </w:div>
    <w:div w:id="339814150">
      <w:bodyDiv w:val="1"/>
      <w:marLeft w:val="0"/>
      <w:marRight w:val="0"/>
      <w:marTop w:val="0"/>
      <w:marBottom w:val="0"/>
      <w:divBdr>
        <w:top w:val="none" w:sz="0" w:space="0" w:color="auto"/>
        <w:left w:val="none" w:sz="0" w:space="0" w:color="auto"/>
        <w:bottom w:val="none" w:sz="0" w:space="0" w:color="auto"/>
        <w:right w:val="none" w:sz="0" w:space="0" w:color="auto"/>
      </w:divBdr>
    </w:div>
    <w:div w:id="410857462">
      <w:bodyDiv w:val="1"/>
      <w:marLeft w:val="0"/>
      <w:marRight w:val="0"/>
      <w:marTop w:val="0"/>
      <w:marBottom w:val="0"/>
      <w:divBdr>
        <w:top w:val="none" w:sz="0" w:space="0" w:color="auto"/>
        <w:left w:val="none" w:sz="0" w:space="0" w:color="auto"/>
        <w:bottom w:val="none" w:sz="0" w:space="0" w:color="auto"/>
        <w:right w:val="none" w:sz="0" w:space="0" w:color="auto"/>
      </w:divBdr>
    </w:div>
    <w:div w:id="418403136">
      <w:bodyDiv w:val="1"/>
      <w:marLeft w:val="0"/>
      <w:marRight w:val="0"/>
      <w:marTop w:val="0"/>
      <w:marBottom w:val="0"/>
      <w:divBdr>
        <w:top w:val="none" w:sz="0" w:space="0" w:color="auto"/>
        <w:left w:val="none" w:sz="0" w:space="0" w:color="auto"/>
        <w:bottom w:val="none" w:sz="0" w:space="0" w:color="auto"/>
        <w:right w:val="none" w:sz="0" w:space="0" w:color="auto"/>
      </w:divBdr>
    </w:div>
    <w:div w:id="430786665">
      <w:bodyDiv w:val="1"/>
      <w:marLeft w:val="0"/>
      <w:marRight w:val="0"/>
      <w:marTop w:val="0"/>
      <w:marBottom w:val="0"/>
      <w:divBdr>
        <w:top w:val="none" w:sz="0" w:space="0" w:color="auto"/>
        <w:left w:val="none" w:sz="0" w:space="0" w:color="auto"/>
        <w:bottom w:val="none" w:sz="0" w:space="0" w:color="auto"/>
        <w:right w:val="none" w:sz="0" w:space="0" w:color="auto"/>
      </w:divBdr>
    </w:div>
    <w:div w:id="438724936">
      <w:bodyDiv w:val="1"/>
      <w:marLeft w:val="0"/>
      <w:marRight w:val="0"/>
      <w:marTop w:val="0"/>
      <w:marBottom w:val="0"/>
      <w:divBdr>
        <w:top w:val="none" w:sz="0" w:space="0" w:color="auto"/>
        <w:left w:val="none" w:sz="0" w:space="0" w:color="auto"/>
        <w:bottom w:val="none" w:sz="0" w:space="0" w:color="auto"/>
        <w:right w:val="none" w:sz="0" w:space="0" w:color="auto"/>
      </w:divBdr>
    </w:div>
    <w:div w:id="443617022">
      <w:bodyDiv w:val="1"/>
      <w:marLeft w:val="0"/>
      <w:marRight w:val="0"/>
      <w:marTop w:val="0"/>
      <w:marBottom w:val="0"/>
      <w:divBdr>
        <w:top w:val="none" w:sz="0" w:space="0" w:color="auto"/>
        <w:left w:val="none" w:sz="0" w:space="0" w:color="auto"/>
        <w:bottom w:val="none" w:sz="0" w:space="0" w:color="auto"/>
        <w:right w:val="none" w:sz="0" w:space="0" w:color="auto"/>
      </w:divBdr>
    </w:div>
    <w:div w:id="444006435">
      <w:bodyDiv w:val="1"/>
      <w:marLeft w:val="0"/>
      <w:marRight w:val="0"/>
      <w:marTop w:val="0"/>
      <w:marBottom w:val="0"/>
      <w:divBdr>
        <w:top w:val="none" w:sz="0" w:space="0" w:color="auto"/>
        <w:left w:val="none" w:sz="0" w:space="0" w:color="auto"/>
        <w:bottom w:val="none" w:sz="0" w:space="0" w:color="auto"/>
        <w:right w:val="none" w:sz="0" w:space="0" w:color="auto"/>
      </w:divBdr>
    </w:div>
    <w:div w:id="454912707">
      <w:bodyDiv w:val="1"/>
      <w:marLeft w:val="0"/>
      <w:marRight w:val="0"/>
      <w:marTop w:val="0"/>
      <w:marBottom w:val="0"/>
      <w:divBdr>
        <w:top w:val="none" w:sz="0" w:space="0" w:color="auto"/>
        <w:left w:val="none" w:sz="0" w:space="0" w:color="auto"/>
        <w:bottom w:val="none" w:sz="0" w:space="0" w:color="auto"/>
        <w:right w:val="none" w:sz="0" w:space="0" w:color="auto"/>
      </w:divBdr>
    </w:div>
    <w:div w:id="457651435">
      <w:bodyDiv w:val="1"/>
      <w:marLeft w:val="0"/>
      <w:marRight w:val="0"/>
      <w:marTop w:val="0"/>
      <w:marBottom w:val="0"/>
      <w:divBdr>
        <w:top w:val="none" w:sz="0" w:space="0" w:color="auto"/>
        <w:left w:val="none" w:sz="0" w:space="0" w:color="auto"/>
        <w:bottom w:val="none" w:sz="0" w:space="0" w:color="auto"/>
        <w:right w:val="none" w:sz="0" w:space="0" w:color="auto"/>
      </w:divBdr>
    </w:div>
    <w:div w:id="477192103">
      <w:bodyDiv w:val="1"/>
      <w:marLeft w:val="0"/>
      <w:marRight w:val="0"/>
      <w:marTop w:val="0"/>
      <w:marBottom w:val="0"/>
      <w:divBdr>
        <w:top w:val="none" w:sz="0" w:space="0" w:color="auto"/>
        <w:left w:val="none" w:sz="0" w:space="0" w:color="auto"/>
        <w:bottom w:val="none" w:sz="0" w:space="0" w:color="auto"/>
        <w:right w:val="none" w:sz="0" w:space="0" w:color="auto"/>
      </w:divBdr>
    </w:div>
    <w:div w:id="493378115">
      <w:bodyDiv w:val="1"/>
      <w:marLeft w:val="0"/>
      <w:marRight w:val="0"/>
      <w:marTop w:val="0"/>
      <w:marBottom w:val="0"/>
      <w:divBdr>
        <w:top w:val="none" w:sz="0" w:space="0" w:color="auto"/>
        <w:left w:val="none" w:sz="0" w:space="0" w:color="auto"/>
        <w:bottom w:val="none" w:sz="0" w:space="0" w:color="auto"/>
        <w:right w:val="none" w:sz="0" w:space="0" w:color="auto"/>
      </w:divBdr>
    </w:div>
    <w:div w:id="530460770">
      <w:bodyDiv w:val="1"/>
      <w:marLeft w:val="0"/>
      <w:marRight w:val="0"/>
      <w:marTop w:val="0"/>
      <w:marBottom w:val="0"/>
      <w:divBdr>
        <w:top w:val="none" w:sz="0" w:space="0" w:color="auto"/>
        <w:left w:val="none" w:sz="0" w:space="0" w:color="auto"/>
        <w:bottom w:val="none" w:sz="0" w:space="0" w:color="auto"/>
        <w:right w:val="none" w:sz="0" w:space="0" w:color="auto"/>
      </w:divBdr>
    </w:div>
    <w:div w:id="533541525">
      <w:bodyDiv w:val="1"/>
      <w:marLeft w:val="0"/>
      <w:marRight w:val="0"/>
      <w:marTop w:val="0"/>
      <w:marBottom w:val="0"/>
      <w:divBdr>
        <w:top w:val="none" w:sz="0" w:space="0" w:color="auto"/>
        <w:left w:val="none" w:sz="0" w:space="0" w:color="auto"/>
        <w:bottom w:val="none" w:sz="0" w:space="0" w:color="auto"/>
        <w:right w:val="none" w:sz="0" w:space="0" w:color="auto"/>
      </w:divBdr>
    </w:div>
    <w:div w:id="599997057">
      <w:bodyDiv w:val="1"/>
      <w:marLeft w:val="0"/>
      <w:marRight w:val="0"/>
      <w:marTop w:val="0"/>
      <w:marBottom w:val="0"/>
      <w:divBdr>
        <w:top w:val="none" w:sz="0" w:space="0" w:color="auto"/>
        <w:left w:val="none" w:sz="0" w:space="0" w:color="auto"/>
        <w:bottom w:val="none" w:sz="0" w:space="0" w:color="auto"/>
        <w:right w:val="none" w:sz="0" w:space="0" w:color="auto"/>
      </w:divBdr>
    </w:div>
    <w:div w:id="601954957">
      <w:bodyDiv w:val="1"/>
      <w:marLeft w:val="0"/>
      <w:marRight w:val="0"/>
      <w:marTop w:val="0"/>
      <w:marBottom w:val="0"/>
      <w:divBdr>
        <w:top w:val="none" w:sz="0" w:space="0" w:color="auto"/>
        <w:left w:val="none" w:sz="0" w:space="0" w:color="auto"/>
        <w:bottom w:val="none" w:sz="0" w:space="0" w:color="auto"/>
        <w:right w:val="none" w:sz="0" w:space="0" w:color="auto"/>
      </w:divBdr>
    </w:div>
    <w:div w:id="625625071">
      <w:bodyDiv w:val="1"/>
      <w:marLeft w:val="0"/>
      <w:marRight w:val="0"/>
      <w:marTop w:val="0"/>
      <w:marBottom w:val="0"/>
      <w:divBdr>
        <w:top w:val="none" w:sz="0" w:space="0" w:color="auto"/>
        <w:left w:val="none" w:sz="0" w:space="0" w:color="auto"/>
        <w:bottom w:val="none" w:sz="0" w:space="0" w:color="auto"/>
        <w:right w:val="none" w:sz="0" w:space="0" w:color="auto"/>
      </w:divBdr>
    </w:div>
    <w:div w:id="645554832">
      <w:bodyDiv w:val="1"/>
      <w:marLeft w:val="0"/>
      <w:marRight w:val="0"/>
      <w:marTop w:val="0"/>
      <w:marBottom w:val="0"/>
      <w:divBdr>
        <w:top w:val="none" w:sz="0" w:space="0" w:color="auto"/>
        <w:left w:val="none" w:sz="0" w:space="0" w:color="auto"/>
        <w:bottom w:val="none" w:sz="0" w:space="0" w:color="auto"/>
        <w:right w:val="none" w:sz="0" w:space="0" w:color="auto"/>
      </w:divBdr>
    </w:div>
    <w:div w:id="656148267">
      <w:bodyDiv w:val="1"/>
      <w:marLeft w:val="0"/>
      <w:marRight w:val="0"/>
      <w:marTop w:val="0"/>
      <w:marBottom w:val="0"/>
      <w:divBdr>
        <w:top w:val="none" w:sz="0" w:space="0" w:color="auto"/>
        <w:left w:val="none" w:sz="0" w:space="0" w:color="auto"/>
        <w:bottom w:val="none" w:sz="0" w:space="0" w:color="auto"/>
        <w:right w:val="none" w:sz="0" w:space="0" w:color="auto"/>
      </w:divBdr>
    </w:div>
    <w:div w:id="686449463">
      <w:bodyDiv w:val="1"/>
      <w:marLeft w:val="0"/>
      <w:marRight w:val="0"/>
      <w:marTop w:val="0"/>
      <w:marBottom w:val="0"/>
      <w:divBdr>
        <w:top w:val="none" w:sz="0" w:space="0" w:color="auto"/>
        <w:left w:val="none" w:sz="0" w:space="0" w:color="auto"/>
        <w:bottom w:val="none" w:sz="0" w:space="0" w:color="auto"/>
        <w:right w:val="none" w:sz="0" w:space="0" w:color="auto"/>
      </w:divBdr>
    </w:div>
    <w:div w:id="696659988">
      <w:bodyDiv w:val="1"/>
      <w:marLeft w:val="0"/>
      <w:marRight w:val="0"/>
      <w:marTop w:val="0"/>
      <w:marBottom w:val="0"/>
      <w:divBdr>
        <w:top w:val="none" w:sz="0" w:space="0" w:color="auto"/>
        <w:left w:val="none" w:sz="0" w:space="0" w:color="auto"/>
        <w:bottom w:val="none" w:sz="0" w:space="0" w:color="auto"/>
        <w:right w:val="none" w:sz="0" w:space="0" w:color="auto"/>
      </w:divBdr>
    </w:div>
    <w:div w:id="728113465">
      <w:bodyDiv w:val="1"/>
      <w:marLeft w:val="0"/>
      <w:marRight w:val="0"/>
      <w:marTop w:val="0"/>
      <w:marBottom w:val="0"/>
      <w:divBdr>
        <w:top w:val="none" w:sz="0" w:space="0" w:color="auto"/>
        <w:left w:val="none" w:sz="0" w:space="0" w:color="auto"/>
        <w:bottom w:val="none" w:sz="0" w:space="0" w:color="auto"/>
        <w:right w:val="none" w:sz="0" w:space="0" w:color="auto"/>
      </w:divBdr>
    </w:div>
    <w:div w:id="730150381">
      <w:bodyDiv w:val="1"/>
      <w:marLeft w:val="0"/>
      <w:marRight w:val="0"/>
      <w:marTop w:val="0"/>
      <w:marBottom w:val="0"/>
      <w:divBdr>
        <w:top w:val="none" w:sz="0" w:space="0" w:color="auto"/>
        <w:left w:val="none" w:sz="0" w:space="0" w:color="auto"/>
        <w:bottom w:val="none" w:sz="0" w:space="0" w:color="auto"/>
        <w:right w:val="none" w:sz="0" w:space="0" w:color="auto"/>
      </w:divBdr>
    </w:div>
    <w:div w:id="750470048">
      <w:bodyDiv w:val="1"/>
      <w:marLeft w:val="0"/>
      <w:marRight w:val="0"/>
      <w:marTop w:val="0"/>
      <w:marBottom w:val="0"/>
      <w:divBdr>
        <w:top w:val="none" w:sz="0" w:space="0" w:color="auto"/>
        <w:left w:val="none" w:sz="0" w:space="0" w:color="auto"/>
        <w:bottom w:val="none" w:sz="0" w:space="0" w:color="auto"/>
        <w:right w:val="none" w:sz="0" w:space="0" w:color="auto"/>
      </w:divBdr>
    </w:div>
    <w:div w:id="760178401">
      <w:bodyDiv w:val="1"/>
      <w:marLeft w:val="0"/>
      <w:marRight w:val="0"/>
      <w:marTop w:val="0"/>
      <w:marBottom w:val="0"/>
      <w:divBdr>
        <w:top w:val="none" w:sz="0" w:space="0" w:color="auto"/>
        <w:left w:val="none" w:sz="0" w:space="0" w:color="auto"/>
        <w:bottom w:val="none" w:sz="0" w:space="0" w:color="auto"/>
        <w:right w:val="none" w:sz="0" w:space="0" w:color="auto"/>
      </w:divBdr>
    </w:div>
    <w:div w:id="783112248">
      <w:bodyDiv w:val="1"/>
      <w:marLeft w:val="0"/>
      <w:marRight w:val="0"/>
      <w:marTop w:val="0"/>
      <w:marBottom w:val="0"/>
      <w:divBdr>
        <w:top w:val="none" w:sz="0" w:space="0" w:color="auto"/>
        <w:left w:val="none" w:sz="0" w:space="0" w:color="auto"/>
        <w:bottom w:val="none" w:sz="0" w:space="0" w:color="auto"/>
        <w:right w:val="none" w:sz="0" w:space="0" w:color="auto"/>
      </w:divBdr>
    </w:div>
    <w:div w:id="800222370">
      <w:bodyDiv w:val="1"/>
      <w:marLeft w:val="0"/>
      <w:marRight w:val="0"/>
      <w:marTop w:val="0"/>
      <w:marBottom w:val="0"/>
      <w:divBdr>
        <w:top w:val="none" w:sz="0" w:space="0" w:color="auto"/>
        <w:left w:val="none" w:sz="0" w:space="0" w:color="auto"/>
        <w:bottom w:val="none" w:sz="0" w:space="0" w:color="auto"/>
        <w:right w:val="none" w:sz="0" w:space="0" w:color="auto"/>
      </w:divBdr>
    </w:div>
    <w:div w:id="803427431">
      <w:bodyDiv w:val="1"/>
      <w:marLeft w:val="0"/>
      <w:marRight w:val="0"/>
      <w:marTop w:val="0"/>
      <w:marBottom w:val="0"/>
      <w:divBdr>
        <w:top w:val="none" w:sz="0" w:space="0" w:color="auto"/>
        <w:left w:val="none" w:sz="0" w:space="0" w:color="auto"/>
        <w:bottom w:val="none" w:sz="0" w:space="0" w:color="auto"/>
        <w:right w:val="none" w:sz="0" w:space="0" w:color="auto"/>
      </w:divBdr>
    </w:div>
    <w:div w:id="820578416">
      <w:bodyDiv w:val="1"/>
      <w:marLeft w:val="0"/>
      <w:marRight w:val="0"/>
      <w:marTop w:val="0"/>
      <w:marBottom w:val="0"/>
      <w:divBdr>
        <w:top w:val="none" w:sz="0" w:space="0" w:color="auto"/>
        <w:left w:val="none" w:sz="0" w:space="0" w:color="auto"/>
        <w:bottom w:val="none" w:sz="0" w:space="0" w:color="auto"/>
        <w:right w:val="none" w:sz="0" w:space="0" w:color="auto"/>
      </w:divBdr>
    </w:div>
    <w:div w:id="824053689">
      <w:bodyDiv w:val="1"/>
      <w:marLeft w:val="0"/>
      <w:marRight w:val="0"/>
      <w:marTop w:val="0"/>
      <w:marBottom w:val="0"/>
      <w:divBdr>
        <w:top w:val="none" w:sz="0" w:space="0" w:color="auto"/>
        <w:left w:val="none" w:sz="0" w:space="0" w:color="auto"/>
        <w:bottom w:val="none" w:sz="0" w:space="0" w:color="auto"/>
        <w:right w:val="none" w:sz="0" w:space="0" w:color="auto"/>
      </w:divBdr>
    </w:div>
    <w:div w:id="824400244">
      <w:bodyDiv w:val="1"/>
      <w:marLeft w:val="0"/>
      <w:marRight w:val="0"/>
      <w:marTop w:val="0"/>
      <w:marBottom w:val="0"/>
      <w:divBdr>
        <w:top w:val="none" w:sz="0" w:space="0" w:color="auto"/>
        <w:left w:val="none" w:sz="0" w:space="0" w:color="auto"/>
        <w:bottom w:val="none" w:sz="0" w:space="0" w:color="auto"/>
        <w:right w:val="none" w:sz="0" w:space="0" w:color="auto"/>
      </w:divBdr>
    </w:div>
    <w:div w:id="832642264">
      <w:bodyDiv w:val="1"/>
      <w:marLeft w:val="0"/>
      <w:marRight w:val="0"/>
      <w:marTop w:val="0"/>
      <w:marBottom w:val="0"/>
      <w:divBdr>
        <w:top w:val="none" w:sz="0" w:space="0" w:color="auto"/>
        <w:left w:val="none" w:sz="0" w:space="0" w:color="auto"/>
        <w:bottom w:val="none" w:sz="0" w:space="0" w:color="auto"/>
        <w:right w:val="none" w:sz="0" w:space="0" w:color="auto"/>
      </w:divBdr>
    </w:div>
    <w:div w:id="862203985">
      <w:bodyDiv w:val="1"/>
      <w:marLeft w:val="0"/>
      <w:marRight w:val="0"/>
      <w:marTop w:val="0"/>
      <w:marBottom w:val="0"/>
      <w:divBdr>
        <w:top w:val="none" w:sz="0" w:space="0" w:color="auto"/>
        <w:left w:val="none" w:sz="0" w:space="0" w:color="auto"/>
        <w:bottom w:val="none" w:sz="0" w:space="0" w:color="auto"/>
        <w:right w:val="none" w:sz="0" w:space="0" w:color="auto"/>
      </w:divBdr>
    </w:div>
    <w:div w:id="865218035">
      <w:bodyDiv w:val="1"/>
      <w:marLeft w:val="0"/>
      <w:marRight w:val="0"/>
      <w:marTop w:val="0"/>
      <w:marBottom w:val="0"/>
      <w:divBdr>
        <w:top w:val="none" w:sz="0" w:space="0" w:color="auto"/>
        <w:left w:val="none" w:sz="0" w:space="0" w:color="auto"/>
        <w:bottom w:val="none" w:sz="0" w:space="0" w:color="auto"/>
        <w:right w:val="none" w:sz="0" w:space="0" w:color="auto"/>
      </w:divBdr>
    </w:div>
    <w:div w:id="871572806">
      <w:bodyDiv w:val="1"/>
      <w:marLeft w:val="0"/>
      <w:marRight w:val="0"/>
      <w:marTop w:val="0"/>
      <w:marBottom w:val="0"/>
      <w:divBdr>
        <w:top w:val="none" w:sz="0" w:space="0" w:color="auto"/>
        <w:left w:val="none" w:sz="0" w:space="0" w:color="auto"/>
        <w:bottom w:val="none" w:sz="0" w:space="0" w:color="auto"/>
        <w:right w:val="none" w:sz="0" w:space="0" w:color="auto"/>
      </w:divBdr>
    </w:div>
    <w:div w:id="872962551">
      <w:bodyDiv w:val="1"/>
      <w:marLeft w:val="0"/>
      <w:marRight w:val="0"/>
      <w:marTop w:val="0"/>
      <w:marBottom w:val="0"/>
      <w:divBdr>
        <w:top w:val="none" w:sz="0" w:space="0" w:color="auto"/>
        <w:left w:val="none" w:sz="0" w:space="0" w:color="auto"/>
        <w:bottom w:val="none" w:sz="0" w:space="0" w:color="auto"/>
        <w:right w:val="none" w:sz="0" w:space="0" w:color="auto"/>
      </w:divBdr>
    </w:div>
    <w:div w:id="886264124">
      <w:bodyDiv w:val="1"/>
      <w:marLeft w:val="0"/>
      <w:marRight w:val="0"/>
      <w:marTop w:val="0"/>
      <w:marBottom w:val="0"/>
      <w:divBdr>
        <w:top w:val="none" w:sz="0" w:space="0" w:color="auto"/>
        <w:left w:val="none" w:sz="0" w:space="0" w:color="auto"/>
        <w:bottom w:val="none" w:sz="0" w:space="0" w:color="auto"/>
        <w:right w:val="none" w:sz="0" w:space="0" w:color="auto"/>
      </w:divBdr>
    </w:div>
    <w:div w:id="893732352">
      <w:bodyDiv w:val="1"/>
      <w:marLeft w:val="0"/>
      <w:marRight w:val="0"/>
      <w:marTop w:val="0"/>
      <w:marBottom w:val="0"/>
      <w:divBdr>
        <w:top w:val="none" w:sz="0" w:space="0" w:color="auto"/>
        <w:left w:val="none" w:sz="0" w:space="0" w:color="auto"/>
        <w:bottom w:val="none" w:sz="0" w:space="0" w:color="auto"/>
        <w:right w:val="none" w:sz="0" w:space="0" w:color="auto"/>
      </w:divBdr>
    </w:div>
    <w:div w:id="898319830">
      <w:bodyDiv w:val="1"/>
      <w:marLeft w:val="0"/>
      <w:marRight w:val="0"/>
      <w:marTop w:val="0"/>
      <w:marBottom w:val="0"/>
      <w:divBdr>
        <w:top w:val="none" w:sz="0" w:space="0" w:color="auto"/>
        <w:left w:val="none" w:sz="0" w:space="0" w:color="auto"/>
        <w:bottom w:val="none" w:sz="0" w:space="0" w:color="auto"/>
        <w:right w:val="none" w:sz="0" w:space="0" w:color="auto"/>
      </w:divBdr>
    </w:div>
    <w:div w:id="910426474">
      <w:bodyDiv w:val="1"/>
      <w:marLeft w:val="0"/>
      <w:marRight w:val="0"/>
      <w:marTop w:val="0"/>
      <w:marBottom w:val="0"/>
      <w:divBdr>
        <w:top w:val="none" w:sz="0" w:space="0" w:color="auto"/>
        <w:left w:val="none" w:sz="0" w:space="0" w:color="auto"/>
        <w:bottom w:val="none" w:sz="0" w:space="0" w:color="auto"/>
        <w:right w:val="none" w:sz="0" w:space="0" w:color="auto"/>
      </w:divBdr>
    </w:div>
    <w:div w:id="916667858">
      <w:bodyDiv w:val="1"/>
      <w:marLeft w:val="0"/>
      <w:marRight w:val="0"/>
      <w:marTop w:val="0"/>
      <w:marBottom w:val="0"/>
      <w:divBdr>
        <w:top w:val="none" w:sz="0" w:space="0" w:color="auto"/>
        <w:left w:val="none" w:sz="0" w:space="0" w:color="auto"/>
        <w:bottom w:val="none" w:sz="0" w:space="0" w:color="auto"/>
        <w:right w:val="none" w:sz="0" w:space="0" w:color="auto"/>
      </w:divBdr>
    </w:div>
    <w:div w:id="921836178">
      <w:bodyDiv w:val="1"/>
      <w:marLeft w:val="0"/>
      <w:marRight w:val="0"/>
      <w:marTop w:val="0"/>
      <w:marBottom w:val="0"/>
      <w:divBdr>
        <w:top w:val="none" w:sz="0" w:space="0" w:color="auto"/>
        <w:left w:val="none" w:sz="0" w:space="0" w:color="auto"/>
        <w:bottom w:val="none" w:sz="0" w:space="0" w:color="auto"/>
        <w:right w:val="none" w:sz="0" w:space="0" w:color="auto"/>
      </w:divBdr>
    </w:div>
    <w:div w:id="922448395">
      <w:bodyDiv w:val="1"/>
      <w:marLeft w:val="0"/>
      <w:marRight w:val="0"/>
      <w:marTop w:val="0"/>
      <w:marBottom w:val="0"/>
      <w:divBdr>
        <w:top w:val="none" w:sz="0" w:space="0" w:color="auto"/>
        <w:left w:val="none" w:sz="0" w:space="0" w:color="auto"/>
        <w:bottom w:val="none" w:sz="0" w:space="0" w:color="auto"/>
        <w:right w:val="none" w:sz="0" w:space="0" w:color="auto"/>
      </w:divBdr>
    </w:div>
    <w:div w:id="941184011">
      <w:bodyDiv w:val="1"/>
      <w:marLeft w:val="0"/>
      <w:marRight w:val="0"/>
      <w:marTop w:val="0"/>
      <w:marBottom w:val="0"/>
      <w:divBdr>
        <w:top w:val="none" w:sz="0" w:space="0" w:color="auto"/>
        <w:left w:val="none" w:sz="0" w:space="0" w:color="auto"/>
        <w:bottom w:val="none" w:sz="0" w:space="0" w:color="auto"/>
        <w:right w:val="none" w:sz="0" w:space="0" w:color="auto"/>
      </w:divBdr>
    </w:div>
    <w:div w:id="941450614">
      <w:bodyDiv w:val="1"/>
      <w:marLeft w:val="0"/>
      <w:marRight w:val="0"/>
      <w:marTop w:val="0"/>
      <w:marBottom w:val="0"/>
      <w:divBdr>
        <w:top w:val="none" w:sz="0" w:space="0" w:color="auto"/>
        <w:left w:val="none" w:sz="0" w:space="0" w:color="auto"/>
        <w:bottom w:val="none" w:sz="0" w:space="0" w:color="auto"/>
        <w:right w:val="none" w:sz="0" w:space="0" w:color="auto"/>
      </w:divBdr>
    </w:div>
    <w:div w:id="970282504">
      <w:bodyDiv w:val="1"/>
      <w:marLeft w:val="0"/>
      <w:marRight w:val="0"/>
      <w:marTop w:val="0"/>
      <w:marBottom w:val="0"/>
      <w:divBdr>
        <w:top w:val="none" w:sz="0" w:space="0" w:color="auto"/>
        <w:left w:val="none" w:sz="0" w:space="0" w:color="auto"/>
        <w:bottom w:val="none" w:sz="0" w:space="0" w:color="auto"/>
        <w:right w:val="none" w:sz="0" w:space="0" w:color="auto"/>
      </w:divBdr>
    </w:div>
    <w:div w:id="972902915">
      <w:bodyDiv w:val="1"/>
      <w:marLeft w:val="0"/>
      <w:marRight w:val="0"/>
      <w:marTop w:val="0"/>
      <w:marBottom w:val="0"/>
      <w:divBdr>
        <w:top w:val="none" w:sz="0" w:space="0" w:color="auto"/>
        <w:left w:val="none" w:sz="0" w:space="0" w:color="auto"/>
        <w:bottom w:val="none" w:sz="0" w:space="0" w:color="auto"/>
        <w:right w:val="none" w:sz="0" w:space="0" w:color="auto"/>
      </w:divBdr>
    </w:div>
    <w:div w:id="982271267">
      <w:bodyDiv w:val="1"/>
      <w:marLeft w:val="0"/>
      <w:marRight w:val="0"/>
      <w:marTop w:val="0"/>
      <w:marBottom w:val="0"/>
      <w:divBdr>
        <w:top w:val="none" w:sz="0" w:space="0" w:color="auto"/>
        <w:left w:val="none" w:sz="0" w:space="0" w:color="auto"/>
        <w:bottom w:val="none" w:sz="0" w:space="0" w:color="auto"/>
        <w:right w:val="none" w:sz="0" w:space="0" w:color="auto"/>
      </w:divBdr>
    </w:div>
    <w:div w:id="994574849">
      <w:bodyDiv w:val="1"/>
      <w:marLeft w:val="0"/>
      <w:marRight w:val="0"/>
      <w:marTop w:val="0"/>
      <w:marBottom w:val="0"/>
      <w:divBdr>
        <w:top w:val="none" w:sz="0" w:space="0" w:color="auto"/>
        <w:left w:val="none" w:sz="0" w:space="0" w:color="auto"/>
        <w:bottom w:val="none" w:sz="0" w:space="0" w:color="auto"/>
        <w:right w:val="none" w:sz="0" w:space="0" w:color="auto"/>
      </w:divBdr>
    </w:div>
    <w:div w:id="1010790617">
      <w:bodyDiv w:val="1"/>
      <w:marLeft w:val="0"/>
      <w:marRight w:val="0"/>
      <w:marTop w:val="0"/>
      <w:marBottom w:val="0"/>
      <w:divBdr>
        <w:top w:val="none" w:sz="0" w:space="0" w:color="auto"/>
        <w:left w:val="none" w:sz="0" w:space="0" w:color="auto"/>
        <w:bottom w:val="none" w:sz="0" w:space="0" w:color="auto"/>
        <w:right w:val="none" w:sz="0" w:space="0" w:color="auto"/>
      </w:divBdr>
    </w:div>
    <w:div w:id="1010990189">
      <w:bodyDiv w:val="1"/>
      <w:marLeft w:val="0"/>
      <w:marRight w:val="0"/>
      <w:marTop w:val="0"/>
      <w:marBottom w:val="0"/>
      <w:divBdr>
        <w:top w:val="none" w:sz="0" w:space="0" w:color="auto"/>
        <w:left w:val="none" w:sz="0" w:space="0" w:color="auto"/>
        <w:bottom w:val="none" w:sz="0" w:space="0" w:color="auto"/>
        <w:right w:val="none" w:sz="0" w:space="0" w:color="auto"/>
      </w:divBdr>
    </w:div>
    <w:div w:id="1013264864">
      <w:bodyDiv w:val="1"/>
      <w:marLeft w:val="0"/>
      <w:marRight w:val="0"/>
      <w:marTop w:val="0"/>
      <w:marBottom w:val="0"/>
      <w:divBdr>
        <w:top w:val="none" w:sz="0" w:space="0" w:color="auto"/>
        <w:left w:val="none" w:sz="0" w:space="0" w:color="auto"/>
        <w:bottom w:val="none" w:sz="0" w:space="0" w:color="auto"/>
        <w:right w:val="none" w:sz="0" w:space="0" w:color="auto"/>
      </w:divBdr>
    </w:div>
    <w:div w:id="1018046271">
      <w:bodyDiv w:val="1"/>
      <w:marLeft w:val="0"/>
      <w:marRight w:val="0"/>
      <w:marTop w:val="0"/>
      <w:marBottom w:val="0"/>
      <w:divBdr>
        <w:top w:val="none" w:sz="0" w:space="0" w:color="auto"/>
        <w:left w:val="none" w:sz="0" w:space="0" w:color="auto"/>
        <w:bottom w:val="none" w:sz="0" w:space="0" w:color="auto"/>
        <w:right w:val="none" w:sz="0" w:space="0" w:color="auto"/>
      </w:divBdr>
    </w:div>
    <w:div w:id="1032655431">
      <w:bodyDiv w:val="1"/>
      <w:marLeft w:val="0"/>
      <w:marRight w:val="0"/>
      <w:marTop w:val="0"/>
      <w:marBottom w:val="0"/>
      <w:divBdr>
        <w:top w:val="none" w:sz="0" w:space="0" w:color="auto"/>
        <w:left w:val="none" w:sz="0" w:space="0" w:color="auto"/>
        <w:bottom w:val="none" w:sz="0" w:space="0" w:color="auto"/>
        <w:right w:val="none" w:sz="0" w:space="0" w:color="auto"/>
      </w:divBdr>
    </w:div>
    <w:div w:id="1055348109">
      <w:bodyDiv w:val="1"/>
      <w:marLeft w:val="0"/>
      <w:marRight w:val="0"/>
      <w:marTop w:val="0"/>
      <w:marBottom w:val="0"/>
      <w:divBdr>
        <w:top w:val="none" w:sz="0" w:space="0" w:color="auto"/>
        <w:left w:val="none" w:sz="0" w:space="0" w:color="auto"/>
        <w:bottom w:val="none" w:sz="0" w:space="0" w:color="auto"/>
        <w:right w:val="none" w:sz="0" w:space="0" w:color="auto"/>
      </w:divBdr>
    </w:div>
    <w:div w:id="1074620545">
      <w:bodyDiv w:val="1"/>
      <w:marLeft w:val="0"/>
      <w:marRight w:val="0"/>
      <w:marTop w:val="0"/>
      <w:marBottom w:val="0"/>
      <w:divBdr>
        <w:top w:val="none" w:sz="0" w:space="0" w:color="auto"/>
        <w:left w:val="none" w:sz="0" w:space="0" w:color="auto"/>
        <w:bottom w:val="none" w:sz="0" w:space="0" w:color="auto"/>
        <w:right w:val="none" w:sz="0" w:space="0" w:color="auto"/>
      </w:divBdr>
    </w:div>
    <w:div w:id="1130200207">
      <w:bodyDiv w:val="1"/>
      <w:marLeft w:val="0"/>
      <w:marRight w:val="0"/>
      <w:marTop w:val="0"/>
      <w:marBottom w:val="0"/>
      <w:divBdr>
        <w:top w:val="none" w:sz="0" w:space="0" w:color="auto"/>
        <w:left w:val="none" w:sz="0" w:space="0" w:color="auto"/>
        <w:bottom w:val="none" w:sz="0" w:space="0" w:color="auto"/>
        <w:right w:val="none" w:sz="0" w:space="0" w:color="auto"/>
      </w:divBdr>
    </w:div>
    <w:div w:id="1134107197">
      <w:bodyDiv w:val="1"/>
      <w:marLeft w:val="0"/>
      <w:marRight w:val="0"/>
      <w:marTop w:val="0"/>
      <w:marBottom w:val="0"/>
      <w:divBdr>
        <w:top w:val="none" w:sz="0" w:space="0" w:color="auto"/>
        <w:left w:val="none" w:sz="0" w:space="0" w:color="auto"/>
        <w:bottom w:val="none" w:sz="0" w:space="0" w:color="auto"/>
        <w:right w:val="none" w:sz="0" w:space="0" w:color="auto"/>
      </w:divBdr>
    </w:div>
    <w:div w:id="1157529359">
      <w:bodyDiv w:val="1"/>
      <w:marLeft w:val="0"/>
      <w:marRight w:val="0"/>
      <w:marTop w:val="0"/>
      <w:marBottom w:val="0"/>
      <w:divBdr>
        <w:top w:val="none" w:sz="0" w:space="0" w:color="auto"/>
        <w:left w:val="none" w:sz="0" w:space="0" w:color="auto"/>
        <w:bottom w:val="none" w:sz="0" w:space="0" w:color="auto"/>
        <w:right w:val="none" w:sz="0" w:space="0" w:color="auto"/>
      </w:divBdr>
    </w:div>
    <w:div w:id="1196387076">
      <w:bodyDiv w:val="1"/>
      <w:marLeft w:val="0"/>
      <w:marRight w:val="0"/>
      <w:marTop w:val="0"/>
      <w:marBottom w:val="0"/>
      <w:divBdr>
        <w:top w:val="none" w:sz="0" w:space="0" w:color="auto"/>
        <w:left w:val="none" w:sz="0" w:space="0" w:color="auto"/>
        <w:bottom w:val="none" w:sz="0" w:space="0" w:color="auto"/>
        <w:right w:val="none" w:sz="0" w:space="0" w:color="auto"/>
      </w:divBdr>
    </w:div>
    <w:div w:id="1248155847">
      <w:bodyDiv w:val="1"/>
      <w:marLeft w:val="0"/>
      <w:marRight w:val="0"/>
      <w:marTop w:val="0"/>
      <w:marBottom w:val="0"/>
      <w:divBdr>
        <w:top w:val="none" w:sz="0" w:space="0" w:color="auto"/>
        <w:left w:val="none" w:sz="0" w:space="0" w:color="auto"/>
        <w:bottom w:val="none" w:sz="0" w:space="0" w:color="auto"/>
        <w:right w:val="none" w:sz="0" w:space="0" w:color="auto"/>
      </w:divBdr>
    </w:div>
    <w:div w:id="1249584372">
      <w:bodyDiv w:val="1"/>
      <w:marLeft w:val="0"/>
      <w:marRight w:val="0"/>
      <w:marTop w:val="0"/>
      <w:marBottom w:val="0"/>
      <w:divBdr>
        <w:top w:val="none" w:sz="0" w:space="0" w:color="auto"/>
        <w:left w:val="none" w:sz="0" w:space="0" w:color="auto"/>
        <w:bottom w:val="none" w:sz="0" w:space="0" w:color="auto"/>
        <w:right w:val="none" w:sz="0" w:space="0" w:color="auto"/>
      </w:divBdr>
    </w:div>
    <w:div w:id="1266887865">
      <w:bodyDiv w:val="1"/>
      <w:marLeft w:val="0"/>
      <w:marRight w:val="0"/>
      <w:marTop w:val="0"/>
      <w:marBottom w:val="0"/>
      <w:divBdr>
        <w:top w:val="none" w:sz="0" w:space="0" w:color="auto"/>
        <w:left w:val="none" w:sz="0" w:space="0" w:color="auto"/>
        <w:bottom w:val="none" w:sz="0" w:space="0" w:color="auto"/>
        <w:right w:val="none" w:sz="0" w:space="0" w:color="auto"/>
      </w:divBdr>
    </w:div>
    <w:div w:id="1268777885">
      <w:bodyDiv w:val="1"/>
      <w:marLeft w:val="0"/>
      <w:marRight w:val="0"/>
      <w:marTop w:val="0"/>
      <w:marBottom w:val="0"/>
      <w:divBdr>
        <w:top w:val="none" w:sz="0" w:space="0" w:color="auto"/>
        <w:left w:val="none" w:sz="0" w:space="0" w:color="auto"/>
        <w:bottom w:val="none" w:sz="0" w:space="0" w:color="auto"/>
        <w:right w:val="none" w:sz="0" w:space="0" w:color="auto"/>
      </w:divBdr>
    </w:div>
    <w:div w:id="1308314276">
      <w:bodyDiv w:val="1"/>
      <w:marLeft w:val="0"/>
      <w:marRight w:val="0"/>
      <w:marTop w:val="0"/>
      <w:marBottom w:val="0"/>
      <w:divBdr>
        <w:top w:val="none" w:sz="0" w:space="0" w:color="auto"/>
        <w:left w:val="none" w:sz="0" w:space="0" w:color="auto"/>
        <w:bottom w:val="none" w:sz="0" w:space="0" w:color="auto"/>
        <w:right w:val="none" w:sz="0" w:space="0" w:color="auto"/>
      </w:divBdr>
    </w:div>
    <w:div w:id="1315840811">
      <w:bodyDiv w:val="1"/>
      <w:marLeft w:val="0"/>
      <w:marRight w:val="0"/>
      <w:marTop w:val="0"/>
      <w:marBottom w:val="0"/>
      <w:divBdr>
        <w:top w:val="none" w:sz="0" w:space="0" w:color="auto"/>
        <w:left w:val="none" w:sz="0" w:space="0" w:color="auto"/>
        <w:bottom w:val="none" w:sz="0" w:space="0" w:color="auto"/>
        <w:right w:val="none" w:sz="0" w:space="0" w:color="auto"/>
      </w:divBdr>
    </w:div>
    <w:div w:id="1320886484">
      <w:bodyDiv w:val="1"/>
      <w:marLeft w:val="0"/>
      <w:marRight w:val="0"/>
      <w:marTop w:val="0"/>
      <w:marBottom w:val="0"/>
      <w:divBdr>
        <w:top w:val="none" w:sz="0" w:space="0" w:color="auto"/>
        <w:left w:val="none" w:sz="0" w:space="0" w:color="auto"/>
        <w:bottom w:val="none" w:sz="0" w:space="0" w:color="auto"/>
        <w:right w:val="none" w:sz="0" w:space="0" w:color="auto"/>
      </w:divBdr>
    </w:div>
    <w:div w:id="1324578736">
      <w:bodyDiv w:val="1"/>
      <w:marLeft w:val="0"/>
      <w:marRight w:val="0"/>
      <w:marTop w:val="0"/>
      <w:marBottom w:val="0"/>
      <w:divBdr>
        <w:top w:val="none" w:sz="0" w:space="0" w:color="auto"/>
        <w:left w:val="none" w:sz="0" w:space="0" w:color="auto"/>
        <w:bottom w:val="none" w:sz="0" w:space="0" w:color="auto"/>
        <w:right w:val="none" w:sz="0" w:space="0" w:color="auto"/>
      </w:divBdr>
    </w:div>
    <w:div w:id="1342319149">
      <w:bodyDiv w:val="1"/>
      <w:marLeft w:val="0"/>
      <w:marRight w:val="0"/>
      <w:marTop w:val="0"/>
      <w:marBottom w:val="0"/>
      <w:divBdr>
        <w:top w:val="none" w:sz="0" w:space="0" w:color="auto"/>
        <w:left w:val="none" w:sz="0" w:space="0" w:color="auto"/>
        <w:bottom w:val="none" w:sz="0" w:space="0" w:color="auto"/>
        <w:right w:val="none" w:sz="0" w:space="0" w:color="auto"/>
      </w:divBdr>
    </w:div>
    <w:div w:id="1361390675">
      <w:bodyDiv w:val="1"/>
      <w:marLeft w:val="0"/>
      <w:marRight w:val="0"/>
      <w:marTop w:val="0"/>
      <w:marBottom w:val="0"/>
      <w:divBdr>
        <w:top w:val="none" w:sz="0" w:space="0" w:color="auto"/>
        <w:left w:val="none" w:sz="0" w:space="0" w:color="auto"/>
        <w:bottom w:val="none" w:sz="0" w:space="0" w:color="auto"/>
        <w:right w:val="none" w:sz="0" w:space="0" w:color="auto"/>
      </w:divBdr>
    </w:div>
    <w:div w:id="1409185558">
      <w:bodyDiv w:val="1"/>
      <w:marLeft w:val="0"/>
      <w:marRight w:val="0"/>
      <w:marTop w:val="0"/>
      <w:marBottom w:val="0"/>
      <w:divBdr>
        <w:top w:val="none" w:sz="0" w:space="0" w:color="auto"/>
        <w:left w:val="none" w:sz="0" w:space="0" w:color="auto"/>
        <w:bottom w:val="none" w:sz="0" w:space="0" w:color="auto"/>
        <w:right w:val="none" w:sz="0" w:space="0" w:color="auto"/>
      </w:divBdr>
    </w:div>
    <w:div w:id="1417365424">
      <w:bodyDiv w:val="1"/>
      <w:marLeft w:val="0"/>
      <w:marRight w:val="0"/>
      <w:marTop w:val="0"/>
      <w:marBottom w:val="0"/>
      <w:divBdr>
        <w:top w:val="none" w:sz="0" w:space="0" w:color="auto"/>
        <w:left w:val="none" w:sz="0" w:space="0" w:color="auto"/>
        <w:bottom w:val="none" w:sz="0" w:space="0" w:color="auto"/>
        <w:right w:val="none" w:sz="0" w:space="0" w:color="auto"/>
      </w:divBdr>
    </w:div>
    <w:div w:id="1418282838">
      <w:bodyDiv w:val="1"/>
      <w:marLeft w:val="0"/>
      <w:marRight w:val="0"/>
      <w:marTop w:val="0"/>
      <w:marBottom w:val="0"/>
      <w:divBdr>
        <w:top w:val="none" w:sz="0" w:space="0" w:color="auto"/>
        <w:left w:val="none" w:sz="0" w:space="0" w:color="auto"/>
        <w:bottom w:val="none" w:sz="0" w:space="0" w:color="auto"/>
        <w:right w:val="none" w:sz="0" w:space="0" w:color="auto"/>
      </w:divBdr>
    </w:div>
    <w:div w:id="1434202999">
      <w:bodyDiv w:val="1"/>
      <w:marLeft w:val="0"/>
      <w:marRight w:val="0"/>
      <w:marTop w:val="0"/>
      <w:marBottom w:val="0"/>
      <w:divBdr>
        <w:top w:val="none" w:sz="0" w:space="0" w:color="auto"/>
        <w:left w:val="none" w:sz="0" w:space="0" w:color="auto"/>
        <w:bottom w:val="none" w:sz="0" w:space="0" w:color="auto"/>
        <w:right w:val="none" w:sz="0" w:space="0" w:color="auto"/>
      </w:divBdr>
    </w:div>
    <w:div w:id="1484929200">
      <w:bodyDiv w:val="1"/>
      <w:marLeft w:val="0"/>
      <w:marRight w:val="0"/>
      <w:marTop w:val="0"/>
      <w:marBottom w:val="0"/>
      <w:divBdr>
        <w:top w:val="none" w:sz="0" w:space="0" w:color="auto"/>
        <w:left w:val="none" w:sz="0" w:space="0" w:color="auto"/>
        <w:bottom w:val="none" w:sz="0" w:space="0" w:color="auto"/>
        <w:right w:val="none" w:sz="0" w:space="0" w:color="auto"/>
      </w:divBdr>
    </w:div>
    <w:div w:id="1493374429">
      <w:bodyDiv w:val="1"/>
      <w:marLeft w:val="0"/>
      <w:marRight w:val="0"/>
      <w:marTop w:val="0"/>
      <w:marBottom w:val="0"/>
      <w:divBdr>
        <w:top w:val="none" w:sz="0" w:space="0" w:color="auto"/>
        <w:left w:val="none" w:sz="0" w:space="0" w:color="auto"/>
        <w:bottom w:val="none" w:sz="0" w:space="0" w:color="auto"/>
        <w:right w:val="none" w:sz="0" w:space="0" w:color="auto"/>
      </w:divBdr>
    </w:div>
    <w:div w:id="1560284762">
      <w:bodyDiv w:val="1"/>
      <w:marLeft w:val="0"/>
      <w:marRight w:val="0"/>
      <w:marTop w:val="0"/>
      <w:marBottom w:val="0"/>
      <w:divBdr>
        <w:top w:val="none" w:sz="0" w:space="0" w:color="auto"/>
        <w:left w:val="none" w:sz="0" w:space="0" w:color="auto"/>
        <w:bottom w:val="none" w:sz="0" w:space="0" w:color="auto"/>
        <w:right w:val="none" w:sz="0" w:space="0" w:color="auto"/>
      </w:divBdr>
    </w:div>
    <w:div w:id="1590889411">
      <w:bodyDiv w:val="1"/>
      <w:marLeft w:val="0"/>
      <w:marRight w:val="0"/>
      <w:marTop w:val="0"/>
      <w:marBottom w:val="0"/>
      <w:divBdr>
        <w:top w:val="none" w:sz="0" w:space="0" w:color="auto"/>
        <w:left w:val="none" w:sz="0" w:space="0" w:color="auto"/>
        <w:bottom w:val="none" w:sz="0" w:space="0" w:color="auto"/>
        <w:right w:val="none" w:sz="0" w:space="0" w:color="auto"/>
      </w:divBdr>
    </w:div>
    <w:div w:id="1608075342">
      <w:bodyDiv w:val="1"/>
      <w:marLeft w:val="0"/>
      <w:marRight w:val="0"/>
      <w:marTop w:val="0"/>
      <w:marBottom w:val="0"/>
      <w:divBdr>
        <w:top w:val="none" w:sz="0" w:space="0" w:color="auto"/>
        <w:left w:val="none" w:sz="0" w:space="0" w:color="auto"/>
        <w:bottom w:val="none" w:sz="0" w:space="0" w:color="auto"/>
        <w:right w:val="none" w:sz="0" w:space="0" w:color="auto"/>
      </w:divBdr>
    </w:div>
    <w:div w:id="1613976089">
      <w:bodyDiv w:val="1"/>
      <w:marLeft w:val="0"/>
      <w:marRight w:val="0"/>
      <w:marTop w:val="0"/>
      <w:marBottom w:val="0"/>
      <w:divBdr>
        <w:top w:val="none" w:sz="0" w:space="0" w:color="auto"/>
        <w:left w:val="none" w:sz="0" w:space="0" w:color="auto"/>
        <w:bottom w:val="none" w:sz="0" w:space="0" w:color="auto"/>
        <w:right w:val="none" w:sz="0" w:space="0" w:color="auto"/>
      </w:divBdr>
    </w:div>
    <w:div w:id="1642617587">
      <w:bodyDiv w:val="1"/>
      <w:marLeft w:val="0"/>
      <w:marRight w:val="0"/>
      <w:marTop w:val="0"/>
      <w:marBottom w:val="0"/>
      <w:divBdr>
        <w:top w:val="none" w:sz="0" w:space="0" w:color="auto"/>
        <w:left w:val="none" w:sz="0" w:space="0" w:color="auto"/>
        <w:bottom w:val="none" w:sz="0" w:space="0" w:color="auto"/>
        <w:right w:val="none" w:sz="0" w:space="0" w:color="auto"/>
      </w:divBdr>
    </w:div>
    <w:div w:id="1646855056">
      <w:bodyDiv w:val="1"/>
      <w:marLeft w:val="0"/>
      <w:marRight w:val="0"/>
      <w:marTop w:val="0"/>
      <w:marBottom w:val="0"/>
      <w:divBdr>
        <w:top w:val="none" w:sz="0" w:space="0" w:color="auto"/>
        <w:left w:val="none" w:sz="0" w:space="0" w:color="auto"/>
        <w:bottom w:val="none" w:sz="0" w:space="0" w:color="auto"/>
        <w:right w:val="none" w:sz="0" w:space="0" w:color="auto"/>
      </w:divBdr>
    </w:div>
    <w:div w:id="1650092481">
      <w:bodyDiv w:val="1"/>
      <w:marLeft w:val="0"/>
      <w:marRight w:val="0"/>
      <w:marTop w:val="0"/>
      <w:marBottom w:val="0"/>
      <w:divBdr>
        <w:top w:val="none" w:sz="0" w:space="0" w:color="auto"/>
        <w:left w:val="none" w:sz="0" w:space="0" w:color="auto"/>
        <w:bottom w:val="none" w:sz="0" w:space="0" w:color="auto"/>
        <w:right w:val="none" w:sz="0" w:space="0" w:color="auto"/>
      </w:divBdr>
    </w:div>
    <w:div w:id="1661813974">
      <w:bodyDiv w:val="1"/>
      <w:marLeft w:val="0"/>
      <w:marRight w:val="0"/>
      <w:marTop w:val="0"/>
      <w:marBottom w:val="0"/>
      <w:divBdr>
        <w:top w:val="none" w:sz="0" w:space="0" w:color="auto"/>
        <w:left w:val="none" w:sz="0" w:space="0" w:color="auto"/>
        <w:bottom w:val="none" w:sz="0" w:space="0" w:color="auto"/>
        <w:right w:val="none" w:sz="0" w:space="0" w:color="auto"/>
      </w:divBdr>
    </w:div>
    <w:div w:id="1670719271">
      <w:bodyDiv w:val="1"/>
      <w:marLeft w:val="0"/>
      <w:marRight w:val="0"/>
      <w:marTop w:val="0"/>
      <w:marBottom w:val="0"/>
      <w:divBdr>
        <w:top w:val="none" w:sz="0" w:space="0" w:color="auto"/>
        <w:left w:val="none" w:sz="0" w:space="0" w:color="auto"/>
        <w:bottom w:val="none" w:sz="0" w:space="0" w:color="auto"/>
        <w:right w:val="none" w:sz="0" w:space="0" w:color="auto"/>
      </w:divBdr>
    </w:div>
    <w:div w:id="1714957863">
      <w:bodyDiv w:val="1"/>
      <w:marLeft w:val="0"/>
      <w:marRight w:val="0"/>
      <w:marTop w:val="0"/>
      <w:marBottom w:val="0"/>
      <w:divBdr>
        <w:top w:val="none" w:sz="0" w:space="0" w:color="auto"/>
        <w:left w:val="none" w:sz="0" w:space="0" w:color="auto"/>
        <w:bottom w:val="none" w:sz="0" w:space="0" w:color="auto"/>
        <w:right w:val="none" w:sz="0" w:space="0" w:color="auto"/>
      </w:divBdr>
    </w:div>
    <w:div w:id="1722024254">
      <w:bodyDiv w:val="1"/>
      <w:marLeft w:val="0"/>
      <w:marRight w:val="0"/>
      <w:marTop w:val="0"/>
      <w:marBottom w:val="0"/>
      <w:divBdr>
        <w:top w:val="none" w:sz="0" w:space="0" w:color="auto"/>
        <w:left w:val="none" w:sz="0" w:space="0" w:color="auto"/>
        <w:bottom w:val="none" w:sz="0" w:space="0" w:color="auto"/>
        <w:right w:val="none" w:sz="0" w:space="0" w:color="auto"/>
      </w:divBdr>
    </w:div>
    <w:div w:id="1723289164">
      <w:bodyDiv w:val="1"/>
      <w:marLeft w:val="0"/>
      <w:marRight w:val="0"/>
      <w:marTop w:val="0"/>
      <w:marBottom w:val="0"/>
      <w:divBdr>
        <w:top w:val="none" w:sz="0" w:space="0" w:color="auto"/>
        <w:left w:val="none" w:sz="0" w:space="0" w:color="auto"/>
        <w:bottom w:val="none" w:sz="0" w:space="0" w:color="auto"/>
        <w:right w:val="none" w:sz="0" w:space="0" w:color="auto"/>
      </w:divBdr>
    </w:div>
    <w:div w:id="1733113260">
      <w:bodyDiv w:val="1"/>
      <w:marLeft w:val="0"/>
      <w:marRight w:val="0"/>
      <w:marTop w:val="0"/>
      <w:marBottom w:val="0"/>
      <w:divBdr>
        <w:top w:val="none" w:sz="0" w:space="0" w:color="auto"/>
        <w:left w:val="none" w:sz="0" w:space="0" w:color="auto"/>
        <w:bottom w:val="none" w:sz="0" w:space="0" w:color="auto"/>
        <w:right w:val="none" w:sz="0" w:space="0" w:color="auto"/>
      </w:divBdr>
    </w:div>
    <w:div w:id="1734542993">
      <w:bodyDiv w:val="1"/>
      <w:marLeft w:val="0"/>
      <w:marRight w:val="0"/>
      <w:marTop w:val="0"/>
      <w:marBottom w:val="0"/>
      <w:divBdr>
        <w:top w:val="none" w:sz="0" w:space="0" w:color="auto"/>
        <w:left w:val="none" w:sz="0" w:space="0" w:color="auto"/>
        <w:bottom w:val="none" w:sz="0" w:space="0" w:color="auto"/>
        <w:right w:val="none" w:sz="0" w:space="0" w:color="auto"/>
      </w:divBdr>
    </w:div>
    <w:div w:id="1740861181">
      <w:bodyDiv w:val="1"/>
      <w:marLeft w:val="0"/>
      <w:marRight w:val="0"/>
      <w:marTop w:val="0"/>
      <w:marBottom w:val="0"/>
      <w:divBdr>
        <w:top w:val="none" w:sz="0" w:space="0" w:color="auto"/>
        <w:left w:val="none" w:sz="0" w:space="0" w:color="auto"/>
        <w:bottom w:val="none" w:sz="0" w:space="0" w:color="auto"/>
        <w:right w:val="none" w:sz="0" w:space="0" w:color="auto"/>
      </w:divBdr>
    </w:div>
    <w:div w:id="1746487565">
      <w:bodyDiv w:val="1"/>
      <w:marLeft w:val="0"/>
      <w:marRight w:val="0"/>
      <w:marTop w:val="0"/>
      <w:marBottom w:val="0"/>
      <w:divBdr>
        <w:top w:val="none" w:sz="0" w:space="0" w:color="auto"/>
        <w:left w:val="none" w:sz="0" w:space="0" w:color="auto"/>
        <w:bottom w:val="none" w:sz="0" w:space="0" w:color="auto"/>
        <w:right w:val="none" w:sz="0" w:space="0" w:color="auto"/>
      </w:divBdr>
    </w:div>
    <w:div w:id="1795520594">
      <w:bodyDiv w:val="1"/>
      <w:marLeft w:val="0"/>
      <w:marRight w:val="0"/>
      <w:marTop w:val="0"/>
      <w:marBottom w:val="0"/>
      <w:divBdr>
        <w:top w:val="none" w:sz="0" w:space="0" w:color="auto"/>
        <w:left w:val="none" w:sz="0" w:space="0" w:color="auto"/>
        <w:bottom w:val="none" w:sz="0" w:space="0" w:color="auto"/>
        <w:right w:val="none" w:sz="0" w:space="0" w:color="auto"/>
      </w:divBdr>
    </w:div>
    <w:div w:id="1807890076">
      <w:bodyDiv w:val="1"/>
      <w:marLeft w:val="0"/>
      <w:marRight w:val="0"/>
      <w:marTop w:val="0"/>
      <w:marBottom w:val="0"/>
      <w:divBdr>
        <w:top w:val="none" w:sz="0" w:space="0" w:color="auto"/>
        <w:left w:val="none" w:sz="0" w:space="0" w:color="auto"/>
        <w:bottom w:val="none" w:sz="0" w:space="0" w:color="auto"/>
        <w:right w:val="none" w:sz="0" w:space="0" w:color="auto"/>
      </w:divBdr>
    </w:div>
    <w:div w:id="1811363940">
      <w:bodyDiv w:val="1"/>
      <w:marLeft w:val="0"/>
      <w:marRight w:val="0"/>
      <w:marTop w:val="0"/>
      <w:marBottom w:val="0"/>
      <w:divBdr>
        <w:top w:val="none" w:sz="0" w:space="0" w:color="auto"/>
        <w:left w:val="none" w:sz="0" w:space="0" w:color="auto"/>
        <w:bottom w:val="none" w:sz="0" w:space="0" w:color="auto"/>
        <w:right w:val="none" w:sz="0" w:space="0" w:color="auto"/>
      </w:divBdr>
    </w:div>
    <w:div w:id="1828742763">
      <w:bodyDiv w:val="1"/>
      <w:marLeft w:val="0"/>
      <w:marRight w:val="0"/>
      <w:marTop w:val="0"/>
      <w:marBottom w:val="0"/>
      <w:divBdr>
        <w:top w:val="none" w:sz="0" w:space="0" w:color="auto"/>
        <w:left w:val="none" w:sz="0" w:space="0" w:color="auto"/>
        <w:bottom w:val="none" w:sz="0" w:space="0" w:color="auto"/>
        <w:right w:val="none" w:sz="0" w:space="0" w:color="auto"/>
      </w:divBdr>
    </w:div>
    <w:div w:id="1920551790">
      <w:bodyDiv w:val="1"/>
      <w:marLeft w:val="0"/>
      <w:marRight w:val="0"/>
      <w:marTop w:val="0"/>
      <w:marBottom w:val="0"/>
      <w:divBdr>
        <w:top w:val="none" w:sz="0" w:space="0" w:color="auto"/>
        <w:left w:val="none" w:sz="0" w:space="0" w:color="auto"/>
        <w:bottom w:val="none" w:sz="0" w:space="0" w:color="auto"/>
        <w:right w:val="none" w:sz="0" w:space="0" w:color="auto"/>
      </w:divBdr>
    </w:div>
    <w:div w:id="1958220404">
      <w:bodyDiv w:val="1"/>
      <w:marLeft w:val="0"/>
      <w:marRight w:val="0"/>
      <w:marTop w:val="0"/>
      <w:marBottom w:val="0"/>
      <w:divBdr>
        <w:top w:val="none" w:sz="0" w:space="0" w:color="auto"/>
        <w:left w:val="none" w:sz="0" w:space="0" w:color="auto"/>
        <w:bottom w:val="none" w:sz="0" w:space="0" w:color="auto"/>
        <w:right w:val="none" w:sz="0" w:space="0" w:color="auto"/>
      </w:divBdr>
    </w:div>
    <w:div w:id="1963419069">
      <w:bodyDiv w:val="1"/>
      <w:marLeft w:val="0"/>
      <w:marRight w:val="0"/>
      <w:marTop w:val="0"/>
      <w:marBottom w:val="0"/>
      <w:divBdr>
        <w:top w:val="none" w:sz="0" w:space="0" w:color="auto"/>
        <w:left w:val="none" w:sz="0" w:space="0" w:color="auto"/>
        <w:bottom w:val="none" w:sz="0" w:space="0" w:color="auto"/>
        <w:right w:val="none" w:sz="0" w:space="0" w:color="auto"/>
      </w:divBdr>
    </w:div>
    <w:div w:id="1966500234">
      <w:bodyDiv w:val="1"/>
      <w:marLeft w:val="0"/>
      <w:marRight w:val="0"/>
      <w:marTop w:val="0"/>
      <w:marBottom w:val="0"/>
      <w:divBdr>
        <w:top w:val="none" w:sz="0" w:space="0" w:color="auto"/>
        <w:left w:val="none" w:sz="0" w:space="0" w:color="auto"/>
        <w:bottom w:val="none" w:sz="0" w:space="0" w:color="auto"/>
        <w:right w:val="none" w:sz="0" w:space="0" w:color="auto"/>
      </w:divBdr>
    </w:div>
    <w:div w:id="1970167273">
      <w:bodyDiv w:val="1"/>
      <w:marLeft w:val="0"/>
      <w:marRight w:val="0"/>
      <w:marTop w:val="0"/>
      <w:marBottom w:val="0"/>
      <w:divBdr>
        <w:top w:val="none" w:sz="0" w:space="0" w:color="auto"/>
        <w:left w:val="none" w:sz="0" w:space="0" w:color="auto"/>
        <w:bottom w:val="none" w:sz="0" w:space="0" w:color="auto"/>
        <w:right w:val="none" w:sz="0" w:space="0" w:color="auto"/>
      </w:divBdr>
    </w:div>
    <w:div w:id="1978336164">
      <w:bodyDiv w:val="1"/>
      <w:marLeft w:val="0"/>
      <w:marRight w:val="0"/>
      <w:marTop w:val="0"/>
      <w:marBottom w:val="0"/>
      <w:divBdr>
        <w:top w:val="none" w:sz="0" w:space="0" w:color="auto"/>
        <w:left w:val="none" w:sz="0" w:space="0" w:color="auto"/>
        <w:bottom w:val="none" w:sz="0" w:space="0" w:color="auto"/>
        <w:right w:val="none" w:sz="0" w:space="0" w:color="auto"/>
      </w:divBdr>
    </w:div>
    <w:div w:id="1996371976">
      <w:bodyDiv w:val="1"/>
      <w:marLeft w:val="0"/>
      <w:marRight w:val="0"/>
      <w:marTop w:val="0"/>
      <w:marBottom w:val="0"/>
      <w:divBdr>
        <w:top w:val="none" w:sz="0" w:space="0" w:color="auto"/>
        <w:left w:val="none" w:sz="0" w:space="0" w:color="auto"/>
        <w:bottom w:val="none" w:sz="0" w:space="0" w:color="auto"/>
        <w:right w:val="none" w:sz="0" w:space="0" w:color="auto"/>
      </w:divBdr>
    </w:div>
    <w:div w:id="2002266982">
      <w:bodyDiv w:val="1"/>
      <w:marLeft w:val="0"/>
      <w:marRight w:val="0"/>
      <w:marTop w:val="0"/>
      <w:marBottom w:val="0"/>
      <w:divBdr>
        <w:top w:val="none" w:sz="0" w:space="0" w:color="auto"/>
        <w:left w:val="none" w:sz="0" w:space="0" w:color="auto"/>
        <w:bottom w:val="none" w:sz="0" w:space="0" w:color="auto"/>
        <w:right w:val="none" w:sz="0" w:space="0" w:color="auto"/>
      </w:divBdr>
    </w:div>
    <w:div w:id="2007047732">
      <w:bodyDiv w:val="1"/>
      <w:marLeft w:val="0"/>
      <w:marRight w:val="0"/>
      <w:marTop w:val="0"/>
      <w:marBottom w:val="0"/>
      <w:divBdr>
        <w:top w:val="none" w:sz="0" w:space="0" w:color="auto"/>
        <w:left w:val="none" w:sz="0" w:space="0" w:color="auto"/>
        <w:bottom w:val="none" w:sz="0" w:space="0" w:color="auto"/>
        <w:right w:val="none" w:sz="0" w:space="0" w:color="auto"/>
      </w:divBdr>
    </w:div>
    <w:div w:id="2031448645">
      <w:bodyDiv w:val="1"/>
      <w:marLeft w:val="0"/>
      <w:marRight w:val="0"/>
      <w:marTop w:val="0"/>
      <w:marBottom w:val="0"/>
      <w:divBdr>
        <w:top w:val="none" w:sz="0" w:space="0" w:color="auto"/>
        <w:left w:val="none" w:sz="0" w:space="0" w:color="auto"/>
        <w:bottom w:val="none" w:sz="0" w:space="0" w:color="auto"/>
        <w:right w:val="none" w:sz="0" w:space="0" w:color="auto"/>
      </w:divBdr>
    </w:div>
    <w:div w:id="2044474633">
      <w:bodyDiv w:val="1"/>
      <w:marLeft w:val="0"/>
      <w:marRight w:val="0"/>
      <w:marTop w:val="0"/>
      <w:marBottom w:val="0"/>
      <w:divBdr>
        <w:top w:val="none" w:sz="0" w:space="0" w:color="auto"/>
        <w:left w:val="none" w:sz="0" w:space="0" w:color="auto"/>
        <w:bottom w:val="none" w:sz="0" w:space="0" w:color="auto"/>
        <w:right w:val="none" w:sz="0" w:space="0" w:color="auto"/>
      </w:divBdr>
    </w:div>
    <w:div w:id="2053264673">
      <w:bodyDiv w:val="1"/>
      <w:marLeft w:val="0"/>
      <w:marRight w:val="0"/>
      <w:marTop w:val="0"/>
      <w:marBottom w:val="0"/>
      <w:divBdr>
        <w:top w:val="none" w:sz="0" w:space="0" w:color="auto"/>
        <w:left w:val="none" w:sz="0" w:space="0" w:color="auto"/>
        <w:bottom w:val="none" w:sz="0" w:space="0" w:color="auto"/>
        <w:right w:val="none" w:sz="0" w:space="0" w:color="auto"/>
      </w:divBdr>
    </w:div>
    <w:div w:id="2058162572">
      <w:bodyDiv w:val="1"/>
      <w:marLeft w:val="0"/>
      <w:marRight w:val="0"/>
      <w:marTop w:val="0"/>
      <w:marBottom w:val="0"/>
      <w:divBdr>
        <w:top w:val="none" w:sz="0" w:space="0" w:color="auto"/>
        <w:left w:val="none" w:sz="0" w:space="0" w:color="auto"/>
        <w:bottom w:val="none" w:sz="0" w:space="0" w:color="auto"/>
        <w:right w:val="none" w:sz="0" w:space="0" w:color="auto"/>
      </w:divBdr>
    </w:div>
    <w:div w:id="2078161811">
      <w:bodyDiv w:val="1"/>
      <w:marLeft w:val="0"/>
      <w:marRight w:val="0"/>
      <w:marTop w:val="0"/>
      <w:marBottom w:val="0"/>
      <w:divBdr>
        <w:top w:val="none" w:sz="0" w:space="0" w:color="auto"/>
        <w:left w:val="none" w:sz="0" w:space="0" w:color="auto"/>
        <w:bottom w:val="none" w:sz="0" w:space="0" w:color="auto"/>
        <w:right w:val="none" w:sz="0" w:space="0" w:color="auto"/>
      </w:divBdr>
    </w:div>
    <w:div w:id="2091198630">
      <w:bodyDiv w:val="1"/>
      <w:marLeft w:val="0"/>
      <w:marRight w:val="0"/>
      <w:marTop w:val="0"/>
      <w:marBottom w:val="0"/>
      <w:divBdr>
        <w:top w:val="none" w:sz="0" w:space="0" w:color="auto"/>
        <w:left w:val="none" w:sz="0" w:space="0" w:color="auto"/>
        <w:bottom w:val="none" w:sz="0" w:space="0" w:color="auto"/>
        <w:right w:val="none" w:sz="0" w:space="0" w:color="auto"/>
      </w:divBdr>
    </w:div>
    <w:div w:id="2106267350">
      <w:bodyDiv w:val="1"/>
      <w:marLeft w:val="0"/>
      <w:marRight w:val="0"/>
      <w:marTop w:val="0"/>
      <w:marBottom w:val="0"/>
      <w:divBdr>
        <w:top w:val="none" w:sz="0" w:space="0" w:color="auto"/>
        <w:left w:val="none" w:sz="0" w:space="0" w:color="auto"/>
        <w:bottom w:val="none" w:sz="0" w:space="0" w:color="auto"/>
        <w:right w:val="none" w:sz="0" w:space="0" w:color="auto"/>
      </w:divBdr>
    </w:div>
    <w:div w:id="2108040836">
      <w:bodyDiv w:val="1"/>
      <w:marLeft w:val="0"/>
      <w:marRight w:val="0"/>
      <w:marTop w:val="0"/>
      <w:marBottom w:val="0"/>
      <w:divBdr>
        <w:top w:val="none" w:sz="0" w:space="0" w:color="auto"/>
        <w:left w:val="none" w:sz="0" w:space="0" w:color="auto"/>
        <w:bottom w:val="none" w:sz="0" w:space="0" w:color="auto"/>
        <w:right w:val="none" w:sz="0" w:space="0" w:color="auto"/>
      </w:divBdr>
    </w:div>
    <w:div w:id="2119449580">
      <w:bodyDiv w:val="1"/>
      <w:marLeft w:val="0"/>
      <w:marRight w:val="0"/>
      <w:marTop w:val="0"/>
      <w:marBottom w:val="0"/>
      <w:divBdr>
        <w:top w:val="none" w:sz="0" w:space="0" w:color="auto"/>
        <w:left w:val="none" w:sz="0" w:space="0" w:color="auto"/>
        <w:bottom w:val="none" w:sz="0" w:space="0" w:color="auto"/>
        <w:right w:val="none" w:sz="0" w:space="0" w:color="auto"/>
      </w:divBdr>
    </w:div>
    <w:div w:id="21332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3CD4-70FC-4968-892A-A866BA45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Настоящая пояснительная записка содержит методику и обоснование основных подходов к формированию краевого и консолидированного</vt:lpstr>
    </vt:vector>
  </TitlesOfParts>
  <Company>ГФУ</Company>
  <LinksUpToDate>false</LinksUpToDate>
  <CharactersWithSpaces>25502</CharactersWithSpaces>
  <SharedDoc>false</SharedDoc>
  <HLinks>
    <vt:vector size="630" baseType="variant">
      <vt:variant>
        <vt:i4>1310813</vt:i4>
      </vt:variant>
      <vt:variant>
        <vt:i4>1569</vt:i4>
      </vt:variant>
      <vt:variant>
        <vt:i4>0</vt:i4>
      </vt:variant>
      <vt:variant>
        <vt:i4>5</vt:i4>
      </vt:variant>
      <vt:variant>
        <vt:lpwstr>consultantplus://offline/ref=9D24326974C74DD7BD2479FD0A04B4D2B23EA16FF2398BF290840FD7FBE5O0I</vt:lpwstr>
      </vt:variant>
      <vt:variant>
        <vt:lpwstr/>
      </vt:variant>
      <vt:variant>
        <vt:i4>852051</vt:i4>
      </vt:variant>
      <vt:variant>
        <vt:i4>1566</vt:i4>
      </vt:variant>
      <vt:variant>
        <vt:i4>0</vt:i4>
      </vt:variant>
      <vt:variant>
        <vt:i4>5</vt:i4>
      </vt:variant>
      <vt:variant>
        <vt:lpwstr>consultantplus://offline/ref=CCA4444F4FCC68C6830F248D108E476F6754D07B6E56F9B153130AF1615CC1D1BAXC07K</vt:lpwstr>
      </vt:variant>
      <vt:variant>
        <vt:lpwstr/>
      </vt:variant>
      <vt:variant>
        <vt:i4>3407918</vt:i4>
      </vt:variant>
      <vt:variant>
        <vt:i4>1563</vt:i4>
      </vt:variant>
      <vt:variant>
        <vt:i4>0</vt:i4>
      </vt:variant>
      <vt:variant>
        <vt:i4>5</vt:i4>
      </vt:variant>
      <vt:variant>
        <vt:lpwstr>http://aismmo.econ-krsk.ru/</vt:lpwstr>
      </vt:variant>
      <vt:variant>
        <vt:lpwstr/>
      </vt:variant>
      <vt:variant>
        <vt:i4>3932219</vt:i4>
      </vt:variant>
      <vt:variant>
        <vt:i4>1449</vt:i4>
      </vt:variant>
      <vt:variant>
        <vt:i4>0</vt:i4>
      </vt:variant>
      <vt:variant>
        <vt:i4>5</vt:i4>
      </vt:variant>
      <vt:variant>
        <vt:lpwstr>consultantplus://offline/ref=2A7AA3E4DF969E70899C3B6E0BFC69A6AB4824EB8F7C864AE47AB828888D6A6ACEBB5F722CBF1E2A94A645FE7F882211D78195A6517EAECEv4bDJ</vt:lpwstr>
      </vt:variant>
      <vt:variant>
        <vt:lpwstr/>
      </vt:variant>
      <vt:variant>
        <vt:i4>3997769</vt:i4>
      </vt:variant>
      <vt:variant>
        <vt:i4>1296</vt:i4>
      </vt:variant>
      <vt:variant>
        <vt:i4>0</vt:i4>
      </vt:variant>
      <vt:variant>
        <vt:i4>5</vt:i4>
      </vt:variant>
      <vt:variant>
        <vt:lpwstr>http://pandia.ru/text/category/apparat_upravleniya/</vt:lpwstr>
      </vt:variant>
      <vt:variant>
        <vt:lpwstr/>
      </vt:variant>
      <vt:variant>
        <vt:i4>8192099</vt:i4>
      </vt:variant>
      <vt:variant>
        <vt:i4>1260</vt:i4>
      </vt:variant>
      <vt:variant>
        <vt:i4>0</vt:i4>
      </vt:variant>
      <vt:variant>
        <vt:i4>5</vt:i4>
      </vt:variant>
      <vt:variant>
        <vt:lpwstr>consultantplus://offline/ref=4259DAFAD7F427E748C885F6C65A210DA21A32A943247DA374C5462967BACD182E13F726BD591C2EE6052218n6j4E</vt:lpwstr>
      </vt:variant>
      <vt:variant>
        <vt:lpwstr/>
      </vt:variant>
      <vt:variant>
        <vt:i4>8192061</vt:i4>
      </vt:variant>
      <vt:variant>
        <vt:i4>1245</vt:i4>
      </vt:variant>
      <vt:variant>
        <vt:i4>0</vt:i4>
      </vt:variant>
      <vt:variant>
        <vt:i4>5</vt:i4>
      </vt:variant>
      <vt:variant>
        <vt:lpwstr>consultantplus://offline/ref=4259DAFAD7F427E748C885F6C65A210DA21A32A943247DA374C5462967BACD182E13F726BD591C2EE6012717n6jDE</vt:lpwstr>
      </vt:variant>
      <vt:variant>
        <vt:lpwstr/>
      </vt:variant>
      <vt:variant>
        <vt:i4>2752570</vt:i4>
      </vt:variant>
      <vt:variant>
        <vt:i4>1230</vt:i4>
      </vt:variant>
      <vt:variant>
        <vt:i4>0</vt:i4>
      </vt:variant>
      <vt:variant>
        <vt:i4>5</vt:i4>
      </vt:variant>
      <vt:variant>
        <vt:lpwstr>consultantplus://offline/ref=37487C4A00EE7F4B021D585F9CF65C1DDA22F1EDF857B43568CD694E0082B0E5FF94A80D4E4C44FF492A9BC2lALAI</vt:lpwstr>
      </vt:variant>
      <vt:variant>
        <vt:lpwstr/>
      </vt:variant>
      <vt:variant>
        <vt:i4>6291507</vt:i4>
      </vt:variant>
      <vt:variant>
        <vt:i4>1110</vt:i4>
      </vt:variant>
      <vt:variant>
        <vt:i4>0</vt:i4>
      </vt:variant>
      <vt:variant>
        <vt:i4>5</vt:i4>
      </vt:variant>
      <vt:variant>
        <vt:lpwstr/>
      </vt:variant>
      <vt:variant>
        <vt:lpwstr>Par6170</vt:lpwstr>
      </vt:variant>
      <vt:variant>
        <vt:i4>2228324</vt:i4>
      </vt:variant>
      <vt:variant>
        <vt:i4>1101</vt:i4>
      </vt:variant>
      <vt:variant>
        <vt:i4>0</vt:i4>
      </vt:variant>
      <vt:variant>
        <vt:i4>5</vt:i4>
      </vt:variant>
      <vt:variant>
        <vt:lpwstr>consultantplus://offline/ref=035413F68C506B8702D8493080A1D162502B8F192B6F53840A740E9F5105987E5660533F72AE66C8A63F2D784F42B1B703138F696EAD5891W6Y4F</vt:lpwstr>
      </vt:variant>
      <vt:variant>
        <vt:lpwstr/>
      </vt:variant>
      <vt:variant>
        <vt:i4>7864377</vt:i4>
      </vt:variant>
      <vt:variant>
        <vt:i4>1092</vt:i4>
      </vt:variant>
      <vt:variant>
        <vt:i4>0</vt:i4>
      </vt:variant>
      <vt:variant>
        <vt:i4>5</vt:i4>
      </vt:variant>
      <vt:variant>
        <vt:lpwstr>consultantplus://offline/ref=9EB152D1074F87E734D22EA75B02A316A9BD4973F3A03894986BB040DC9C26145A0BF341116B4C66BAD24FC3390DAA62AF9BDD6D1BF99A3BBA46E0B9B4bFE</vt:lpwstr>
      </vt:variant>
      <vt:variant>
        <vt:lpwstr/>
      </vt:variant>
      <vt:variant>
        <vt:i4>1966094</vt:i4>
      </vt:variant>
      <vt:variant>
        <vt:i4>1026</vt:i4>
      </vt:variant>
      <vt:variant>
        <vt:i4>0</vt:i4>
      </vt:variant>
      <vt:variant>
        <vt:i4>5</vt:i4>
      </vt:variant>
      <vt:variant>
        <vt:lpwstr>consultantplus://offline/ref=7E3F99B5D7F13FF0E7F8F3A027425C9BB5303AAFED2FBC517CE8A72A2D258D591804FD78174325FDBD7EFBB5B8EALAH</vt:lpwstr>
      </vt:variant>
      <vt:variant>
        <vt:lpwstr/>
      </vt:variant>
      <vt:variant>
        <vt:i4>2424882</vt:i4>
      </vt:variant>
      <vt:variant>
        <vt:i4>1011</vt:i4>
      </vt:variant>
      <vt:variant>
        <vt:i4>0</vt:i4>
      </vt:variant>
      <vt:variant>
        <vt:i4>5</vt:i4>
      </vt:variant>
      <vt:variant>
        <vt:lpwstr>consultantplus://offline/ref=E53274A4000D3500FB2BE6D3F972A2315D437976383A6036855A9560CEE7666E875441CD6D18BDBA612C743DLFo4J</vt:lpwstr>
      </vt:variant>
      <vt:variant>
        <vt:lpwstr/>
      </vt:variant>
      <vt:variant>
        <vt:i4>2424884</vt:i4>
      </vt:variant>
      <vt:variant>
        <vt:i4>1008</vt:i4>
      </vt:variant>
      <vt:variant>
        <vt:i4>0</vt:i4>
      </vt:variant>
      <vt:variant>
        <vt:i4>5</vt:i4>
      </vt:variant>
      <vt:variant>
        <vt:lpwstr>consultantplus://offline/ref=E53274A4000D3500FB2BE6D3F972A2315D437976383A6036855A9560CEE7666E875441CD6D18BDBA612C7337LFoFJ</vt:lpwstr>
      </vt:variant>
      <vt:variant>
        <vt:lpwstr/>
      </vt:variant>
      <vt:variant>
        <vt:i4>2424892</vt:i4>
      </vt:variant>
      <vt:variant>
        <vt:i4>1005</vt:i4>
      </vt:variant>
      <vt:variant>
        <vt:i4>0</vt:i4>
      </vt:variant>
      <vt:variant>
        <vt:i4>5</vt:i4>
      </vt:variant>
      <vt:variant>
        <vt:lpwstr>consultantplus://offline/ref=E53274A4000D3500FB2BE6D3F972A2315D437976383A6036855A9560CEE7666E875441CD6D18BDBA612C733ALFo8J</vt:lpwstr>
      </vt:variant>
      <vt:variant>
        <vt:lpwstr/>
      </vt:variant>
      <vt:variant>
        <vt:i4>69271592</vt:i4>
      </vt:variant>
      <vt:variant>
        <vt:i4>852</vt:i4>
      </vt:variant>
      <vt:variant>
        <vt:i4>0</vt:i4>
      </vt:variant>
      <vt:variant>
        <vt:i4>5</vt:i4>
      </vt:variant>
      <vt:variant>
        <vt:lpwstr>\\192.168.0.2\FileServer\Щёлоков Александр\Бюджет и корректировка\Бюджет 2019\Бюджет 2019-2021\после допов\В минфин\Пояснительная записка 2019-2021_свод.docx</vt:lpwstr>
      </vt:variant>
      <vt:variant>
        <vt:lpwstr>P6120</vt:lpwstr>
      </vt:variant>
      <vt:variant>
        <vt:i4>69468202</vt:i4>
      </vt:variant>
      <vt:variant>
        <vt:i4>837</vt:i4>
      </vt:variant>
      <vt:variant>
        <vt:i4>0</vt:i4>
      </vt:variant>
      <vt:variant>
        <vt:i4>5</vt:i4>
      </vt:variant>
      <vt:variant>
        <vt:lpwstr>\\192.168.0.2\FileServer\Щёлоков Александр\Бюджет и корректировка\Бюджет 2019\Бюджет 2019-2021\после допов\В минфин\Пояснительная записка 2019-2021_свод.docx</vt:lpwstr>
      </vt:variant>
      <vt:variant>
        <vt:lpwstr>P6373</vt:lpwstr>
      </vt:variant>
      <vt:variant>
        <vt:i4>327748</vt:i4>
      </vt:variant>
      <vt:variant>
        <vt:i4>822</vt:i4>
      </vt:variant>
      <vt:variant>
        <vt:i4>0</vt:i4>
      </vt:variant>
      <vt:variant>
        <vt:i4>5</vt:i4>
      </vt:variant>
      <vt:variant>
        <vt:lpwstr/>
      </vt:variant>
      <vt:variant>
        <vt:lpwstr>P2477</vt:lpwstr>
      </vt:variant>
      <vt:variant>
        <vt:i4>6684792</vt:i4>
      </vt:variant>
      <vt:variant>
        <vt:i4>522</vt:i4>
      </vt:variant>
      <vt:variant>
        <vt:i4>0</vt:i4>
      </vt:variant>
      <vt:variant>
        <vt:i4>5</vt:i4>
      </vt:variant>
      <vt:variant>
        <vt:lpwstr>http://docs.cntd.ru/document/985023315</vt:lpwstr>
      </vt:variant>
      <vt:variant>
        <vt:lpwstr/>
      </vt:variant>
      <vt:variant>
        <vt:i4>8192055</vt:i4>
      </vt:variant>
      <vt:variant>
        <vt:i4>519</vt:i4>
      </vt:variant>
      <vt:variant>
        <vt:i4>0</vt:i4>
      </vt:variant>
      <vt:variant>
        <vt:i4>5</vt:i4>
      </vt:variant>
      <vt:variant>
        <vt:lpwstr>consultantplus://offline/ref=ED60AA05C0B8B3440FEF2E2B1D15E237A337644943F4482BE52B87CC1D349922CE9CCC5572BACB44r5zFH</vt:lpwstr>
      </vt:variant>
      <vt:variant>
        <vt:lpwstr/>
      </vt:variant>
      <vt:variant>
        <vt:i4>2555912</vt:i4>
      </vt:variant>
      <vt:variant>
        <vt:i4>516</vt:i4>
      </vt:variant>
      <vt:variant>
        <vt:i4>0</vt:i4>
      </vt:variant>
      <vt:variant>
        <vt:i4>5</vt:i4>
      </vt:variant>
      <vt:variant>
        <vt:lpwstr>http://www.consultant.ru/document/cons_doc_LAW_204671/</vt:lpwstr>
      </vt:variant>
      <vt:variant>
        <vt:lpwstr/>
      </vt:variant>
      <vt:variant>
        <vt:i4>3866692</vt:i4>
      </vt:variant>
      <vt:variant>
        <vt:i4>513</vt:i4>
      </vt:variant>
      <vt:variant>
        <vt:i4>0</vt:i4>
      </vt:variant>
      <vt:variant>
        <vt:i4>5</vt:i4>
      </vt:variant>
      <vt:variant>
        <vt:lpwstr>http://www.consultant.ru/document/cons_doc_LAW_301466/92d969e26a4326c5d02fa79b8f9cf4994ee5633b/</vt:lpwstr>
      </vt:variant>
      <vt:variant>
        <vt:lpwstr>dst100008</vt:lpwstr>
      </vt:variant>
      <vt:variant>
        <vt:i4>1835056</vt:i4>
      </vt:variant>
      <vt:variant>
        <vt:i4>476</vt:i4>
      </vt:variant>
      <vt:variant>
        <vt:i4>0</vt:i4>
      </vt:variant>
      <vt:variant>
        <vt:i4>5</vt:i4>
      </vt:variant>
      <vt:variant>
        <vt:lpwstr/>
      </vt:variant>
      <vt:variant>
        <vt:lpwstr>_Toc116548375</vt:lpwstr>
      </vt:variant>
      <vt:variant>
        <vt:i4>1835056</vt:i4>
      </vt:variant>
      <vt:variant>
        <vt:i4>470</vt:i4>
      </vt:variant>
      <vt:variant>
        <vt:i4>0</vt:i4>
      </vt:variant>
      <vt:variant>
        <vt:i4>5</vt:i4>
      </vt:variant>
      <vt:variant>
        <vt:lpwstr/>
      </vt:variant>
      <vt:variant>
        <vt:lpwstr>_Toc116548374</vt:lpwstr>
      </vt:variant>
      <vt:variant>
        <vt:i4>1835056</vt:i4>
      </vt:variant>
      <vt:variant>
        <vt:i4>464</vt:i4>
      </vt:variant>
      <vt:variant>
        <vt:i4>0</vt:i4>
      </vt:variant>
      <vt:variant>
        <vt:i4>5</vt:i4>
      </vt:variant>
      <vt:variant>
        <vt:lpwstr/>
      </vt:variant>
      <vt:variant>
        <vt:lpwstr>_Toc116548373</vt:lpwstr>
      </vt:variant>
      <vt:variant>
        <vt:i4>1835056</vt:i4>
      </vt:variant>
      <vt:variant>
        <vt:i4>458</vt:i4>
      </vt:variant>
      <vt:variant>
        <vt:i4>0</vt:i4>
      </vt:variant>
      <vt:variant>
        <vt:i4>5</vt:i4>
      </vt:variant>
      <vt:variant>
        <vt:lpwstr/>
      </vt:variant>
      <vt:variant>
        <vt:lpwstr>_Toc116548372</vt:lpwstr>
      </vt:variant>
      <vt:variant>
        <vt:i4>1835056</vt:i4>
      </vt:variant>
      <vt:variant>
        <vt:i4>452</vt:i4>
      </vt:variant>
      <vt:variant>
        <vt:i4>0</vt:i4>
      </vt:variant>
      <vt:variant>
        <vt:i4>5</vt:i4>
      </vt:variant>
      <vt:variant>
        <vt:lpwstr/>
      </vt:variant>
      <vt:variant>
        <vt:lpwstr>_Toc116548371</vt:lpwstr>
      </vt:variant>
      <vt:variant>
        <vt:i4>1835056</vt:i4>
      </vt:variant>
      <vt:variant>
        <vt:i4>446</vt:i4>
      </vt:variant>
      <vt:variant>
        <vt:i4>0</vt:i4>
      </vt:variant>
      <vt:variant>
        <vt:i4>5</vt:i4>
      </vt:variant>
      <vt:variant>
        <vt:lpwstr/>
      </vt:variant>
      <vt:variant>
        <vt:lpwstr>_Toc116548370</vt:lpwstr>
      </vt:variant>
      <vt:variant>
        <vt:i4>1900592</vt:i4>
      </vt:variant>
      <vt:variant>
        <vt:i4>440</vt:i4>
      </vt:variant>
      <vt:variant>
        <vt:i4>0</vt:i4>
      </vt:variant>
      <vt:variant>
        <vt:i4>5</vt:i4>
      </vt:variant>
      <vt:variant>
        <vt:lpwstr/>
      </vt:variant>
      <vt:variant>
        <vt:lpwstr>_Toc116548369</vt:lpwstr>
      </vt:variant>
      <vt:variant>
        <vt:i4>1900592</vt:i4>
      </vt:variant>
      <vt:variant>
        <vt:i4>434</vt:i4>
      </vt:variant>
      <vt:variant>
        <vt:i4>0</vt:i4>
      </vt:variant>
      <vt:variant>
        <vt:i4>5</vt:i4>
      </vt:variant>
      <vt:variant>
        <vt:lpwstr/>
      </vt:variant>
      <vt:variant>
        <vt:lpwstr>_Toc116548368</vt:lpwstr>
      </vt:variant>
      <vt:variant>
        <vt:i4>1900592</vt:i4>
      </vt:variant>
      <vt:variant>
        <vt:i4>428</vt:i4>
      </vt:variant>
      <vt:variant>
        <vt:i4>0</vt:i4>
      </vt:variant>
      <vt:variant>
        <vt:i4>5</vt:i4>
      </vt:variant>
      <vt:variant>
        <vt:lpwstr/>
      </vt:variant>
      <vt:variant>
        <vt:lpwstr>_Toc116548367</vt:lpwstr>
      </vt:variant>
      <vt:variant>
        <vt:i4>1900592</vt:i4>
      </vt:variant>
      <vt:variant>
        <vt:i4>422</vt:i4>
      </vt:variant>
      <vt:variant>
        <vt:i4>0</vt:i4>
      </vt:variant>
      <vt:variant>
        <vt:i4>5</vt:i4>
      </vt:variant>
      <vt:variant>
        <vt:lpwstr/>
      </vt:variant>
      <vt:variant>
        <vt:lpwstr>_Toc116548366</vt:lpwstr>
      </vt:variant>
      <vt:variant>
        <vt:i4>1900592</vt:i4>
      </vt:variant>
      <vt:variant>
        <vt:i4>416</vt:i4>
      </vt:variant>
      <vt:variant>
        <vt:i4>0</vt:i4>
      </vt:variant>
      <vt:variant>
        <vt:i4>5</vt:i4>
      </vt:variant>
      <vt:variant>
        <vt:lpwstr/>
      </vt:variant>
      <vt:variant>
        <vt:lpwstr>_Toc116548365</vt:lpwstr>
      </vt:variant>
      <vt:variant>
        <vt:i4>1900592</vt:i4>
      </vt:variant>
      <vt:variant>
        <vt:i4>410</vt:i4>
      </vt:variant>
      <vt:variant>
        <vt:i4>0</vt:i4>
      </vt:variant>
      <vt:variant>
        <vt:i4>5</vt:i4>
      </vt:variant>
      <vt:variant>
        <vt:lpwstr/>
      </vt:variant>
      <vt:variant>
        <vt:lpwstr>_Toc116548364</vt:lpwstr>
      </vt:variant>
      <vt:variant>
        <vt:i4>1900592</vt:i4>
      </vt:variant>
      <vt:variant>
        <vt:i4>404</vt:i4>
      </vt:variant>
      <vt:variant>
        <vt:i4>0</vt:i4>
      </vt:variant>
      <vt:variant>
        <vt:i4>5</vt:i4>
      </vt:variant>
      <vt:variant>
        <vt:lpwstr/>
      </vt:variant>
      <vt:variant>
        <vt:lpwstr>_Toc116548363</vt:lpwstr>
      </vt:variant>
      <vt:variant>
        <vt:i4>1900592</vt:i4>
      </vt:variant>
      <vt:variant>
        <vt:i4>398</vt:i4>
      </vt:variant>
      <vt:variant>
        <vt:i4>0</vt:i4>
      </vt:variant>
      <vt:variant>
        <vt:i4>5</vt:i4>
      </vt:variant>
      <vt:variant>
        <vt:lpwstr/>
      </vt:variant>
      <vt:variant>
        <vt:lpwstr>_Toc116548362</vt:lpwstr>
      </vt:variant>
      <vt:variant>
        <vt:i4>1900592</vt:i4>
      </vt:variant>
      <vt:variant>
        <vt:i4>392</vt:i4>
      </vt:variant>
      <vt:variant>
        <vt:i4>0</vt:i4>
      </vt:variant>
      <vt:variant>
        <vt:i4>5</vt:i4>
      </vt:variant>
      <vt:variant>
        <vt:lpwstr/>
      </vt:variant>
      <vt:variant>
        <vt:lpwstr>_Toc116548361</vt:lpwstr>
      </vt:variant>
      <vt:variant>
        <vt:i4>1900592</vt:i4>
      </vt:variant>
      <vt:variant>
        <vt:i4>386</vt:i4>
      </vt:variant>
      <vt:variant>
        <vt:i4>0</vt:i4>
      </vt:variant>
      <vt:variant>
        <vt:i4>5</vt:i4>
      </vt:variant>
      <vt:variant>
        <vt:lpwstr/>
      </vt:variant>
      <vt:variant>
        <vt:lpwstr>_Toc116548360</vt:lpwstr>
      </vt:variant>
      <vt:variant>
        <vt:i4>1966128</vt:i4>
      </vt:variant>
      <vt:variant>
        <vt:i4>380</vt:i4>
      </vt:variant>
      <vt:variant>
        <vt:i4>0</vt:i4>
      </vt:variant>
      <vt:variant>
        <vt:i4>5</vt:i4>
      </vt:variant>
      <vt:variant>
        <vt:lpwstr/>
      </vt:variant>
      <vt:variant>
        <vt:lpwstr>_Toc116548359</vt:lpwstr>
      </vt:variant>
      <vt:variant>
        <vt:i4>1966128</vt:i4>
      </vt:variant>
      <vt:variant>
        <vt:i4>374</vt:i4>
      </vt:variant>
      <vt:variant>
        <vt:i4>0</vt:i4>
      </vt:variant>
      <vt:variant>
        <vt:i4>5</vt:i4>
      </vt:variant>
      <vt:variant>
        <vt:lpwstr/>
      </vt:variant>
      <vt:variant>
        <vt:lpwstr>_Toc116548358</vt:lpwstr>
      </vt:variant>
      <vt:variant>
        <vt:i4>1966128</vt:i4>
      </vt:variant>
      <vt:variant>
        <vt:i4>368</vt:i4>
      </vt:variant>
      <vt:variant>
        <vt:i4>0</vt:i4>
      </vt:variant>
      <vt:variant>
        <vt:i4>5</vt:i4>
      </vt:variant>
      <vt:variant>
        <vt:lpwstr/>
      </vt:variant>
      <vt:variant>
        <vt:lpwstr>_Toc116548357</vt:lpwstr>
      </vt:variant>
      <vt:variant>
        <vt:i4>1966128</vt:i4>
      </vt:variant>
      <vt:variant>
        <vt:i4>362</vt:i4>
      </vt:variant>
      <vt:variant>
        <vt:i4>0</vt:i4>
      </vt:variant>
      <vt:variant>
        <vt:i4>5</vt:i4>
      </vt:variant>
      <vt:variant>
        <vt:lpwstr/>
      </vt:variant>
      <vt:variant>
        <vt:lpwstr>_Toc116548356</vt:lpwstr>
      </vt:variant>
      <vt:variant>
        <vt:i4>1966128</vt:i4>
      </vt:variant>
      <vt:variant>
        <vt:i4>356</vt:i4>
      </vt:variant>
      <vt:variant>
        <vt:i4>0</vt:i4>
      </vt:variant>
      <vt:variant>
        <vt:i4>5</vt:i4>
      </vt:variant>
      <vt:variant>
        <vt:lpwstr/>
      </vt:variant>
      <vt:variant>
        <vt:lpwstr>_Toc116548355</vt:lpwstr>
      </vt:variant>
      <vt:variant>
        <vt:i4>1966128</vt:i4>
      </vt:variant>
      <vt:variant>
        <vt:i4>350</vt:i4>
      </vt:variant>
      <vt:variant>
        <vt:i4>0</vt:i4>
      </vt:variant>
      <vt:variant>
        <vt:i4>5</vt:i4>
      </vt:variant>
      <vt:variant>
        <vt:lpwstr/>
      </vt:variant>
      <vt:variant>
        <vt:lpwstr>_Toc116548354</vt:lpwstr>
      </vt:variant>
      <vt:variant>
        <vt:i4>1966128</vt:i4>
      </vt:variant>
      <vt:variant>
        <vt:i4>344</vt:i4>
      </vt:variant>
      <vt:variant>
        <vt:i4>0</vt:i4>
      </vt:variant>
      <vt:variant>
        <vt:i4>5</vt:i4>
      </vt:variant>
      <vt:variant>
        <vt:lpwstr/>
      </vt:variant>
      <vt:variant>
        <vt:lpwstr>_Toc116548353</vt:lpwstr>
      </vt:variant>
      <vt:variant>
        <vt:i4>1966128</vt:i4>
      </vt:variant>
      <vt:variant>
        <vt:i4>338</vt:i4>
      </vt:variant>
      <vt:variant>
        <vt:i4>0</vt:i4>
      </vt:variant>
      <vt:variant>
        <vt:i4>5</vt:i4>
      </vt:variant>
      <vt:variant>
        <vt:lpwstr/>
      </vt:variant>
      <vt:variant>
        <vt:lpwstr>_Toc116548352</vt:lpwstr>
      </vt:variant>
      <vt:variant>
        <vt:i4>1966128</vt:i4>
      </vt:variant>
      <vt:variant>
        <vt:i4>332</vt:i4>
      </vt:variant>
      <vt:variant>
        <vt:i4>0</vt:i4>
      </vt:variant>
      <vt:variant>
        <vt:i4>5</vt:i4>
      </vt:variant>
      <vt:variant>
        <vt:lpwstr/>
      </vt:variant>
      <vt:variant>
        <vt:lpwstr>_Toc116548351</vt:lpwstr>
      </vt:variant>
      <vt:variant>
        <vt:i4>1966128</vt:i4>
      </vt:variant>
      <vt:variant>
        <vt:i4>326</vt:i4>
      </vt:variant>
      <vt:variant>
        <vt:i4>0</vt:i4>
      </vt:variant>
      <vt:variant>
        <vt:i4>5</vt:i4>
      </vt:variant>
      <vt:variant>
        <vt:lpwstr/>
      </vt:variant>
      <vt:variant>
        <vt:lpwstr>_Toc116548350</vt:lpwstr>
      </vt:variant>
      <vt:variant>
        <vt:i4>2031664</vt:i4>
      </vt:variant>
      <vt:variant>
        <vt:i4>320</vt:i4>
      </vt:variant>
      <vt:variant>
        <vt:i4>0</vt:i4>
      </vt:variant>
      <vt:variant>
        <vt:i4>5</vt:i4>
      </vt:variant>
      <vt:variant>
        <vt:lpwstr/>
      </vt:variant>
      <vt:variant>
        <vt:lpwstr>_Toc116548349</vt:lpwstr>
      </vt:variant>
      <vt:variant>
        <vt:i4>2031664</vt:i4>
      </vt:variant>
      <vt:variant>
        <vt:i4>314</vt:i4>
      </vt:variant>
      <vt:variant>
        <vt:i4>0</vt:i4>
      </vt:variant>
      <vt:variant>
        <vt:i4>5</vt:i4>
      </vt:variant>
      <vt:variant>
        <vt:lpwstr/>
      </vt:variant>
      <vt:variant>
        <vt:lpwstr>_Toc116548348</vt:lpwstr>
      </vt:variant>
      <vt:variant>
        <vt:i4>2031664</vt:i4>
      </vt:variant>
      <vt:variant>
        <vt:i4>308</vt:i4>
      </vt:variant>
      <vt:variant>
        <vt:i4>0</vt:i4>
      </vt:variant>
      <vt:variant>
        <vt:i4>5</vt:i4>
      </vt:variant>
      <vt:variant>
        <vt:lpwstr/>
      </vt:variant>
      <vt:variant>
        <vt:lpwstr>_Toc116548347</vt:lpwstr>
      </vt:variant>
      <vt:variant>
        <vt:i4>2031664</vt:i4>
      </vt:variant>
      <vt:variant>
        <vt:i4>302</vt:i4>
      </vt:variant>
      <vt:variant>
        <vt:i4>0</vt:i4>
      </vt:variant>
      <vt:variant>
        <vt:i4>5</vt:i4>
      </vt:variant>
      <vt:variant>
        <vt:lpwstr/>
      </vt:variant>
      <vt:variant>
        <vt:lpwstr>_Toc116548346</vt:lpwstr>
      </vt:variant>
      <vt:variant>
        <vt:i4>2031664</vt:i4>
      </vt:variant>
      <vt:variant>
        <vt:i4>296</vt:i4>
      </vt:variant>
      <vt:variant>
        <vt:i4>0</vt:i4>
      </vt:variant>
      <vt:variant>
        <vt:i4>5</vt:i4>
      </vt:variant>
      <vt:variant>
        <vt:lpwstr/>
      </vt:variant>
      <vt:variant>
        <vt:lpwstr>_Toc116548345</vt:lpwstr>
      </vt:variant>
      <vt:variant>
        <vt:i4>2031664</vt:i4>
      </vt:variant>
      <vt:variant>
        <vt:i4>290</vt:i4>
      </vt:variant>
      <vt:variant>
        <vt:i4>0</vt:i4>
      </vt:variant>
      <vt:variant>
        <vt:i4>5</vt:i4>
      </vt:variant>
      <vt:variant>
        <vt:lpwstr/>
      </vt:variant>
      <vt:variant>
        <vt:lpwstr>_Toc116548344</vt:lpwstr>
      </vt:variant>
      <vt:variant>
        <vt:i4>2031664</vt:i4>
      </vt:variant>
      <vt:variant>
        <vt:i4>284</vt:i4>
      </vt:variant>
      <vt:variant>
        <vt:i4>0</vt:i4>
      </vt:variant>
      <vt:variant>
        <vt:i4>5</vt:i4>
      </vt:variant>
      <vt:variant>
        <vt:lpwstr/>
      </vt:variant>
      <vt:variant>
        <vt:lpwstr>_Toc116548343</vt:lpwstr>
      </vt:variant>
      <vt:variant>
        <vt:i4>2031664</vt:i4>
      </vt:variant>
      <vt:variant>
        <vt:i4>278</vt:i4>
      </vt:variant>
      <vt:variant>
        <vt:i4>0</vt:i4>
      </vt:variant>
      <vt:variant>
        <vt:i4>5</vt:i4>
      </vt:variant>
      <vt:variant>
        <vt:lpwstr/>
      </vt:variant>
      <vt:variant>
        <vt:lpwstr>_Toc116548342</vt:lpwstr>
      </vt:variant>
      <vt:variant>
        <vt:i4>2031664</vt:i4>
      </vt:variant>
      <vt:variant>
        <vt:i4>272</vt:i4>
      </vt:variant>
      <vt:variant>
        <vt:i4>0</vt:i4>
      </vt:variant>
      <vt:variant>
        <vt:i4>5</vt:i4>
      </vt:variant>
      <vt:variant>
        <vt:lpwstr/>
      </vt:variant>
      <vt:variant>
        <vt:lpwstr>_Toc116548341</vt:lpwstr>
      </vt:variant>
      <vt:variant>
        <vt:i4>2031664</vt:i4>
      </vt:variant>
      <vt:variant>
        <vt:i4>266</vt:i4>
      </vt:variant>
      <vt:variant>
        <vt:i4>0</vt:i4>
      </vt:variant>
      <vt:variant>
        <vt:i4>5</vt:i4>
      </vt:variant>
      <vt:variant>
        <vt:lpwstr/>
      </vt:variant>
      <vt:variant>
        <vt:lpwstr>_Toc116548340</vt:lpwstr>
      </vt:variant>
      <vt:variant>
        <vt:i4>1572912</vt:i4>
      </vt:variant>
      <vt:variant>
        <vt:i4>260</vt:i4>
      </vt:variant>
      <vt:variant>
        <vt:i4>0</vt:i4>
      </vt:variant>
      <vt:variant>
        <vt:i4>5</vt:i4>
      </vt:variant>
      <vt:variant>
        <vt:lpwstr/>
      </vt:variant>
      <vt:variant>
        <vt:lpwstr>_Toc116548339</vt:lpwstr>
      </vt:variant>
      <vt:variant>
        <vt:i4>1572912</vt:i4>
      </vt:variant>
      <vt:variant>
        <vt:i4>254</vt:i4>
      </vt:variant>
      <vt:variant>
        <vt:i4>0</vt:i4>
      </vt:variant>
      <vt:variant>
        <vt:i4>5</vt:i4>
      </vt:variant>
      <vt:variant>
        <vt:lpwstr/>
      </vt:variant>
      <vt:variant>
        <vt:lpwstr>_Toc116548338</vt:lpwstr>
      </vt:variant>
      <vt:variant>
        <vt:i4>1572912</vt:i4>
      </vt:variant>
      <vt:variant>
        <vt:i4>248</vt:i4>
      </vt:variant>
      <vt:variant>
        <vt:i4>0</vt:i4>
      </vt:variant>
      <vt:variant>
        <vt:i4>5</vt:i4>
      </vt:variant>
      <vt:variant>
        <vt:lpwstr/>
      </vt:variant>
      <vt:variant>
        <vt:lpwstr>_Toc116548337</vt:lpwstr>
      </vt:variant>
      <vt:variant>
        <vt:i4>1572912</vt:i4>
      </vt:variant>
      <vt:variant>
        <vt:i4>242</vt:i4>
      </vt:variant>
      <vt:variant>
        <vt:i4>0</vt:i4>
      </vt:variant>
      <vt:variant>
        <vt:i4>5</vt:i4>
      </vt:variant>
      <vt:variant>
        <vt:lpwstr/>
      </vt:variant>
      <vt:variant>
        <vt:lpwstr>_Toc116548336</vt:lpwstr>
      </vt:variant>
      <vt:variant>
        <vt:i4>1572912</vt:i4>
      </vt:variant>
      <vt:variant>
        <vt:i4>236</vt:i4>
      </vt:variant>
      <vt:variant>
        <vt:i4>0</vt:i4>
      </vt:variant>
      <vt:variant>
        <vt:i4>5</vt:i4>
      </vt:variant>
      <vt:variant>
        <vt:lpwstr/>
      </vt:variant>
      <vt:variant>
        <vt:lpwstr>_Toc116548335</vt:lpwstr>
      </vt:variant>
      <vt:variant>
        <vt:i4>1572912</vt:i4>
      </vt:variant>
      <vt:variant>
        <vt:i4>230</vt:i4>
      </vt:variant>
      <vt:variant>
        <vt:i4>0</vt:i4>
      </vt:variant>
      <vt:variant>
        <vt:i4>5</vt:i4>
      </vt:variant>
      <vt:variant>
        <vt:lpwstr/>
      </vt:variant>
      <vt:variant>
        <vt:lpwstr>_Toc116548334</vt:lpwstr>
      </vt:variant>
      <vt:variant>
        <vt:i4>1572912</vt:i4>
      </vt:variant>
      <vt:variant>
        <vt:i4>224</vt:i4>
      </vt:variant>
      <vt:variant>
        <vt:i4>0</vt:i4>
      </vt:variant>
      <vt:variant>
        <vt:i4>5</vt:i4>
      </vt:variant>
      <vt:variant>
        <vt:lpwstr/>
      </vt:variant>
      <vt:variant>
        <vt:lpwstr>_Toc116548333</vt:lpwstr>
      </vt:variant>
      <vt:variant>
        <vt:i4>1572912</vt:i4>
      </vt:variant>
      <vt:variant>
        <vt:i4>218</vt:i4>
      </vt:variant>
      <vt:variant>
        <vt:i4>0</vt:i4>
      </vt:variant>
      <vt:variant>
        <vt:i4>5</vt:i4>
      </vt:variant>
      <vt:variant>
        <vt:lpwstr/>
      </vt:variant>
      <vt:variant>
        <vt:lpwstr>_Toc116548332</vt:lpwstr>
      </vt:variant>
      <vt:variant>
        <vt:i4>1572912</vt:i4>
      </vt:variant>
      <vt:variant>
        <vt:i4>212</vt:i4>
      </vt:variant>
      <vt:variant>
        <vt:i4>0</vt:i4>
      </vt:variant>
      <vt:variant>
        <vt:i4>5</vt:i4>
      </vt:variant>
      <vt:variant>
        <vt:lpwstr/>
      </vt:variant>
      <vt:variant>
        <vt:lpwstr>_Toc116548331</vt:lpwstr>
      </vt:variant>
      <vt:variant>
        <vt:i4>1572912</vt:i4>
      </vt:variant>
      <vt:variant>
        <vt:i4>206</vt:i4>
      </vt:variant>
      <vt:variant>
        <vt:i4>0</vt:i4>
      </vt:variant>
      <vt:variant>
        <vt:i4>5</vt:i4>
      </vt:variant>
      <vt:variant>
        <vt:lpwstr/>
      </vt:variant>
      <vt:variant>
        <vt:lpwstr>_Toc116548330</vt:lpwstr>
      </vt:variant>
      <vt:variant>
        <vt:i4>1638448</vt:i4>
      </vt:variant>
      <vt:variant>
        <vt:i4>200</vt:i4>
      </vt:variant>
      <vt:variant>
        <vt:i4>0</vt:i4>
      </vt:variant>
      <vt:variant>
        <vt:i4>5</vt:i4>
      </vt:variant>
      <vt:variant>
        <vt:lpwstr/>
      </vt:variant>
      <vt:variant>
        <vt:lpwstr>_Toc116548329</vt:lpwstr>
      </vt:variant>
      <vt:variant>
        <vt:i4>1638448</vt:i4>
      </vt:variant>
      <vt:variant>
        <vt:i4>194</vt:i4>
      </vt:variant>
      <vt:variant>
        <vt:i4>0</vt:i4>
      </vt:variant>
      <vt:variant>
        <vt:i4>5</vt:i4>
      </vt:variant>
      <vt:variant>
        <vt:lpwstr/>
      </vt:variant>
      <vt:variant>
        <vt:lpwstr>_Toc116548328</vt:lpwstr>
      </vt:variant>
      <vt:variant>
        <vt:i4>1638448</vt:i4>
      </vt:variant>
      <vt:variant>
        <vt:i4>188</vt:i4>
      </vt:variant>
      <vt:variant>
        <vt:i4>0</vt:i4>
      </vt:variant>
      <vt:variant>
        <vt:i4>5</vt:i4>
      </vt:variant>
      <vt:variant>
        <vt:lpwstr/>
      </vt:variant>
      <vt:variant>
        <vt:lpwstr>_Toc116548327</vt:lpwstr>
      </vt:variant>
      <vt:variant>
        <vt:i4>1638448</vt:i4>
      </vt:variant>
      <vt:variant>
        <vt:i4>182</vt:i4>
      </vt:variant>
      <vt:variant>
        <vt:i4>0</vt:i4>
      </vt:variant>
      <vt:variant>
        <vt:i4>5</vt:i4>
      </vt:variant>
      <vt:variant>
        <vt:lpwstr/>
      </vt:variant>
      <vt:variant>
        <vt:lpwstr>_Toc116548326</vt:lpwstr>
      </vt:variant>
      <vt:variant>
        <vt:i4>1638448</vt:i4>
      </vt:variant>
      <vt:variant>
        <vt:i4>176</vt:i4>
      </vt:variant>
      <vt:variant>
        <vt:i4>0</vt:i4>
      </vt:variant>
      <vt:variant>
        <vt:i4>5</vt:i4>
      </vt:variant>
      <vt:variant>
        <vt:lpwstr/>
      </vt:variant>
      <vt:variant>
        <vt:lpwstr>_Toc116548325</vt:lpwstr>
      </vt:variant>
      <vt:variant>
        <vt:i4>1638448</vt:i4>
      </vt:variant>
      <vt:variant>
        <vt:i4>170</vt:i4>
      </vt:variant>
      <vt:variant>
        <vt:i4>0</vt:i4>
      </vt:variant>
      <vt:variant>
        <vt:i4>5</vt:i4>
      </vt:variant>
      <vt:variant>
        <vt:lpwstr/>
      </vt:variant>
      <vt:variant>
        <vt:lpwstr>_Toc116548324</vt:lpwstr>
      </vt:variant>
      <vt:variant>
        <vt:i4>1638448</vt:i4>
      </vt:variant>
      <vt:variant>
        <vt:i4>164</vt:i4>
      </vt:variant>
      <vt:variant>
        <vt:i4>0</vt:i4>
      </vt:variant>
      <vt:variant>
        <vt:i4>5</vt:i4>
      </vt:variant>
      <vt:variant>
        <vt:lpwstr/>
      </vt:variant>
      <vt:variant>
        <vt:lpwstr>_Toc116548323</vt:lpwstr>
      </vt:variant>
      <vt:variant>
        <vt:i4>1638448</vt:i4>
      </vt:variant>
      <vt:variant>
        <vt:i4>158</vt:i4>
      </vt:variant>
      <vt:variant>
        <vt:i4>0</vt:i4>
      </vt:variant>
      <vt:variant>
        <vt:i4>5</vt:i4>
      </vt:variant>
      <vt:variant>
        <vt:lpwstr/>
      </vt:variant>
      <vt:variant>
        <vt:lpwstr>_Toc116548322</vt:lpwstr>
      </vt:variant>
      <vt:variant>
        <vt:i4>1638448</vt:i4>
      </vt:variant>
      <vt:variant>
        <vt:i4>152</vt:i4>
      </vt:variant>
      <vt:variant>
        <vt:i4>0</vt:i4>
      </vt:variant>
      <vt:variant>
        <vt:i4>5</vt:i4>
      </vt:variant>
      <vt:variant>
        <vt:lpwstr/>
      </vt:variant>
      <vt:variant>
        <vt:lpwstr>_Toc116548321</vt:lpwstr>
      </vt:variant>
      <vt:variant>
        <vt:i4>1638448</vt:i4>
      </vt:variant>
      <vt:variant>
        <vt:i4>146</vt:i4>
      </vt:variant>
      <vt:variant>
        <vt:i4>0</vt:i4>
      </vt:variant>
      <vt:variant>
        <vt:i4>5</vt:i4>
      </vt:variant>
      <vt:variant>
        <vt:lpwstr/>
      </vt:variant>
      <vt:variant>
        <vt:lpwstr>_Toc116548320</vt:lpwstr>
      </vt:variant>
      <vt:variant>
        <vt:i4>1703984</vt:i4>
      </vt:variant>
      <vt:variant>
        <vt:i4>140</vt:i4>
      </vt:variant>
      <vt:variant>
        <vt:i4>0</vt:i4>
      </vt:variant>
      <vt:variant>
        <vt:i4>5</vt:i4>
      </vt:variant>
      <vt:variant>
        <vt:lpwstr/>
      </vt:variant>
      <vt:variant>
        <vt:lpwstr>_Toc116548319</vt:lpwstr>
      </vt:variant>
      <vt:variant>
        <vt:i4>1703984</vt:i4>
      </vt:variant>
      <vt:variant>
        <vt:i4>134</vt:i4>
      </vt:variant>
      <vt:variant>
        <vt:i4>0</vt:i4>
      </vt:variant>
      <vt:variant>
        <vt:i4>5</vt:i4>
      </vt:variant>
      <vt:variant>
        <vt:lpwstr/>
      </vt:variant>
      <vt:variant>
        <vt:lpwstr>_Toc116548318</vt:lpwstr>
      </vt:variant>
      <vt:variant>
        <vt:i4>1703984</vt:i4>
      </vt:variant>
      <vt:variant>
        <vt:i4>128</vt:i4>
      </vt:variant>
      <vt:variant>
        <vt:i4>0</vt:i4>
      </vt:variant>
      <vt:variant>
        <vt:i4>5</vt:i4>
      </vt:variant>
      <vt:variant>
        <vt:lpwstr/>
      </vt:variant>
      <vt:variant>
        <vt:lpwstr>_Toc116548317</vt:lpwstr>
      </vt:variant>
      <vt:variant>
        <vt:i4>1703984</vt:i4>
      </vt:variant>
      <vt:variant>
        <vt:i4>122</vt:i4>
      </vt:variant>
      <vt:variant>
        <vt:i4>0</vt:i4>
      </vt:variant>
      <vt:variant>
        <vt:i4>5</vt:i4>
      </vt:variant>
      <vt:variant>
        <vt:lpwstr/>
      </vt:variant>
      <vt:variant>
        <vt:lpwstr>_Toc116548316</vt:lpwstr>
      </vt:variant>
      <vt:variant>
        <vt:i4>1703984</vt:i4>
      </vt:variant>
      <vt:variant>
        <vt:i4>116</vt:i4>
      </vt:variant>
      <vt:variant>
        <vt:i4>0</vt:i4>
      </vt:variant>
      <vt:variant>
        <vt:i4>5</vt:i4>
      </vt:variant>
      <vt:variant>
        <vt:lpwstr/>
      </vt:variant>
      <vt:variant>
        <vt:lpwstr>_Toc116548315</vt:lpwstr>
      </vt:variant>
      <vt:variant>
        <vt:i4>1703984</vt:i4>
      </vt:variant>
      <vt:variant>
        <vt:i4>110</vt:i4>
      </vt:variant>
      <vt:variant>
        <vt:i4>0</vt:i4>
      </vt:variant>
      <vt:variant>
        <vt:i4>5</vt:i4>
      </vt:variant>
      <vt:variant>
        <vt:lpwstr/>
      </vt:variant>
      <vt:variant>
        <vt:lpwstr>_Toc116548314</vt:lpwstr>
      </vt:variant>
      <vt:variant>
        <vt:i4>1703984</vt:i4>
      </vt:variant>
      <vt:variant>
        <vt:i4>104</vt:i4>
      </vt:variant>
      <vt:variant>
        <vt:i4>0</vt:i4>
      </vt:variant>
      <vt:variant>
        <vt:i4>5</vt:i4>
      </vt:variant>
      <vt:variant>
        <vt:lpwstr/>
      </vt:variant>
      <vt:variant>
        <vt:lpwstr>_Toc116548313</vt:lpwstr>
      </vt:variant>
      <vt:variant>
        <vt:i4>1703984</vt:i4>
      </vt:variant>
      <vt:variant>
        <vt:i4>98</vt:i4>
      </vt:variant>
      <vt:variant>
        <vt:i4>0</vt:i4>
      </vt:variant>
      <vt:variant>
        <vt:i4>5</vt:i4>
      </vt:variant>
      <vt:variant>
        <vt:lpwstr/>
      </vt:variant>
      <vt:variant>
        <vt:lpwstr>_Toc116548312</vt:lpwstr>
      </vt:variant>
      <vt:variant>
        <vt:i4>1703984</vt:i4>
      </vt:variant>
      <vt:variant>
        <vt:i4>92</vt:i4>
      </vt:variant>
      <vt:variant>
        <vt:i4>0</vt:i4>
      </vt:variant>
      <vt:variant>
        <vt:i4>5</vt:i4>
      </vt:variant>
      <vt:variant>
        <vt:lpwstr/>
      </vt:variant>
      <vt:variant>
        <vt:lpwstr>_Toc116548311</vt:lpwstr>
      </vt:variant>
      <vt:variant>
        <vt:i4>1703984</vt:i4>
      </vt:variant>
      <vt:variant>
        <vt:i4>86</vt:i4>
      </vt:variant>
      <vt:variant>
        <vt:i4>0</vt:i4>
      </vt:variant>
      <vt:variant>
        <vt:i4>5</vt:i4>
      </vt:variant>
      <vt:variant>
        <vt:lpwstr/>
      </vt:variant>
      <vt:variant>
        <vt:lpwstr>_Toc116548310</vt:lpwstr>
      </vt:variant>
      <vt:variant>
        <vt:i4>1769520</vt:i4>
      </vt:variant>
      <vt:variant>
        <vt:i4>80</vt:i4>
      </vt:variant>
      <vt:variant>
        <vt:i4>0</vt:i4>
      </vt:variant>
      <vt:variant>
        <vt:i4>5</vt:i4>
      </vt:variant>
      <vt:variant>
        <vt:lpwstr/>
      </vt:variant>
      <vt:variant>
        <vt:lpwstr>_Toc116548309</vt:lpwstr>
      </vt:variant>
      <vt:variant>
        <vt:i4>1769520</vt:i4>
      </vt:variant>
      <vt:variant>
        <vt:i4>74</vt:i4>
      </vt:variant>
      <vt:variant>
        <vt:i4>0</vt:i4>
      </vt:variant>
      <vt:variant>
        <vt:i4>5</vt:i4>
      </vt:variant>
      <vt:variant>
        <vt:lpwstr/>
      </vt:variant>
      <vt:variant>
        <vt:lpwstr>_Toc116548308</vt:lpwstr>
      </vt:variant>
      <vt:variant>
        <vt:i4>1769520</vt:i4>
      </vt:variant>
      <vt:variant>
        <vt:i4>68</vt:i4>
      </vt:variant>
      <vt:variant>
        <vt:i4>0</vt:i4>
      </vt:variant>
      <vt:variant>
        <vt:i4>5</vt:i4>
      </vt:variant>
      <vt:variant>
        <vt:lpwstr/>
      </vt:variant>
      <vt:variant>
        <vt:lpwstr>_Toc116548307</vt:lpwstr>
      </vt:variant>
      <vt:variant>
        <vt:i4>1769520</vt:i4>
      </vt:variant>
      <vt:variant>
        <vt:i4>62</vt:i4>
      </vt:variant>
      <vt:variant>
        <vt:i4>0</vt:i4>
      </vt:variant>
      <vt:variant>
        <vt:i4>5</vt:i4>
      </vt:variant>
      <vt:variant>
        <vt:lpwstr/>
      </vt:variant>
      <vt:variant>
        <vt:lpwstr>_Toc116548306</vt:lpwstr>
      </vt:variant>
      <vt:variant>
        <vt:i4>1769520</vt:i4>
      </vt:variant>
      <vt:variant>
        <vt:i4>56</vt:i4>
      </vt:variant>
      <vt:variant>
        <vt:i4>0</vt:i4>
      </vt:variant>
      <vt:variant>
        <vt:i4>5</vt:i4>
      </vt:variant>
      <vt:variant>
        <vt:lpwstr/>
      </vt:variant>
      <vt:variant>
        <vt:lpwstr>_Toc116548305</vt:lpwstr>
      </vt:variant>
      <vt:variant>
        <vt:i4>1769520</vt:i4>
      </vt:variant>
      <vt:variant>
        <vt:i4>50</vt:i4>
      </vt:variant>
      <vt:variant>
        <vt:i4>0</vt:i4>
      </vt:variant>
      <vt:variant>
        <vt:i4>5</vt:i4>
      </vt:variant>
      <vt:variant>
        <vt:lpwstr/>
      </vt:variant>
      <vt:variant>
        <vt:lpwstr>_Toc116548304</vt:lpwstr>
      </vt:variant>
      <vt:variant>
        <vt:i4>1769520</vt:i4>
      </vt:variant>
      <vt:variant>
        <vt:i4>44</vt:i4>
      </vt:variant>
      <vt:variant>
        <vt:i4>0</vt:i4>
      </vt:variant>
      <vt:variant>
        <vt:i4>5</vt:i4>
      </vt:variant>
      <vt:variant>
        <vt:lpwstr/>
      </vt:variant>
      <vt:variant>
        <vt:lpwstr>_Toc116548303</vt:lpwstr>
      </vt:variant>
      <vt:variant>
        <vt:i4>1769520</vt:i4>
      </vt:variant>
      <vt:variant>
        <vt:i4>38</vt:i4>
      </vt:variant>
      <vt:variant>
        <vt:i4>0</vt:i4>
      </vt:variant>
      <vt:variant>
        <vt:i4>5</vt:i4>
      </vt:variant>
      <vt:variant>
        <vt:lpwstr/>
      </vt:variant>
      <vt:variant>
        <vt:lpwstr>_Toc116548302</vt:lpwstr>
      </vt:variant>
      <vt:variant>
        <vt:i4>1769520</vt:i4>
      </vt:variant>
      <vt:variant>
        <vt:i4>32</vt:i4>
      </vt:variant>
      <vt:variant>
        <vt:i4>0</vt:i4>
      </vt:variant>
      <vt:variant>
        <vt:i4>5</vt:i4>
      </vt:variant>
      <vt:variant>
        <vt:lpwstr/>
      </vt:variant>
      <vt:variant>
        <vt:lpwstr>_Toc116548301</vt:lpwstr>
      </vt:variant>
      <vt:variant>
        <vt:i4>1769520</vt:i4>
      </vt:variant>
      <vt:variant>
        <vt:i4>26</vt:i4>
      </vt:variant>
      <vt:variant>
        <vt:i4>0</vt:i4>
      </vt:variant>
      <vt:variant>
        <vt:i4>5</vt:i4>
      </vt:variant>
      <vt:variant>
        <vt:lpwstr/>
      </vt:variant>
      <vt:variant>
        <vt:lpwstr>_Toc116548300</vt:lpwstr>
      </vt:variant>
      <vt:variant>
        <vt:i4>1179697</vt:i4>
      </vt:variant>
      <vt:variant>
        <vt:i4>20</vt:i4>
      </vt:variant>
      <vt:variant>
        <vt:i4>0</vt:i4>
      </vt:variant>
      <vt:variant>
        <vt:i4>5</vt:i4>
      </vt:variant>
      <vt:variant>
        <vt:lpwstr/>
      </vt:variant>
      <vt:variant>
        <vt:lpwstr>_Toc116548299</vt:lpwstr>
      </vt:variant>
      <vt:variant>
        <vt:i4>1179697</vt:i4>
      </vt:variant>
      <vt:variant>
        <vt:i4>14</vt:i4>
      </vt:variant>
      <vt:variant>
        <vt:i4>0</vt:i4>
      </vt:variant>
      <vt:variant>
        <vt:i4>5</vt:i4>
      </vt:variant>
      <vt:variant>
        <vt:lpwstr/>
      </vt:variant>
      <vt:variant>
        <vt:lpwstr>_Toc116548298</vt:lpwstr>
      </vt:variant>
      <vt:variant>
        <vt:i4>1179697</vt:i4>
      </vt:variant>
      <vt:variant>
        <vt:i4>8</vt:i4>
      </vt:variant>
      <vt:variant>
        <vt:i4>0</vt:i4>
      </vt:variant>
      <vt:variant>
        <vt:i4>5</vt:i4>
      </vt:variant>
      <vt:variant>
        <vt:lpwstr/>
      </vt:variant>
      <vt:variant>
        <vt:lpwstr>_Toc116548297</vt:lpwstr>
      </vt:variant>
      <vt:variant>
        <vt:i4>1179697</vt:i4>
      </vt:variant>
      <vt:variant>
        <vt:i4>2</vt:i4>
      </vt:variant>
      <vt:variant>
        <vt:i4>0</vt:i4>
      </vt:variant>
      <vt:variant>
        <vt:i4>5</vt:i4>
      </vt:variant>
      <vt:variant>
        <vt:lpwstr/>
      </vt:variant>
      <vt:variant>
        <vt:lpwstr>_Toc116548296</vt:lpwstr>
      </vt:variant>
      <vt:variant>
        <vt:i4>2162737</vt:i4>
      </vt:variant>
      <vt:variant>
        <vt:i4>6</vt:i4>
      </vt:variant>
      <vt:variant>
        <vt:i4>0</vt:i4>
      </vt:variant>
      <vt:variant>
        <vt:i4>5</vt:i4>
      </vt:variant>
      <vt:variant>
        <vt:lpwstr>consultantplus://offline/ref=5AD5326C0F60DE7CEE0F50DF7861C8A45B22D58FD9D7B290003A90AD2255912F2B1158065117CE0FgCF4D</vt:lpwstr>
      </vt:variant>
      <vt:variant>
        <vt:lpwstr/>
      </vt:variant>
      <vt:variant>
        <vt:i4>1114116</vt:i4>
      </vt:variant>
      <vt:variant>
        <vt:i4>3</vt:i4>
      </vt:variant>
      <vt:variant>
        <vt:i4>0</vt:i4>
      </vt:variant>
      <vt:variant>
        <vt:i4>5</vt:i4>
      </vt:variant>
      <vt:variant>
        <vt:lpwstr>consultantplus://offline/ref=C824959D9CD623E7288E5930AA3EDA1CD3E99C6533B30ECD168AD46E24C568A8573E9117E164AD591B2DDD378D772DDEABE24A2028B4F2f1DDF</vt:lpwstr>
      </vt:variant>
      <vt:variant>
        <vt:lpwstr/>
      </vt:variant>
      <vt:variant>
        <vt:i4>1114116</vt:i4>
      </vt:variant>
      <vt:variant>
        <vt:i4>0</vt:i4>
      </vt:variant>
      <vt:variant>
        <vt:i4>0</vt:i4>
      </vt:variant>
      <vt:variant>
        <vt:i4>5</vt:i4>
      </vt:variant>
      <vt:variant>
        <vt:lpwstr>consultantplus://offline/ref=C824959D9CD623E7288E5930AA3EDA1CD3E99C6533B30ECD168AD46E24C568A8573E9117E164AD591B2DDD378D772DDEABE24A2028B4F2f1DDF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пояснительная записка содержит методику и обоснование основных подходов к формированию краевого и консолидированного</dc:title>
  <dc:creator>Оксана Скок</dc:creator>
  <cp:lastModifiedBy>Пользователь Windows</cp:lastModifiedBy>
  <cp:revision>4</cp:revision>
  <cp:lastPrinted>2022-10-13T11:03:00Z</cp:lastPrinted>
  <dcterms:created xsi:type="dcterms:W3CDTF">2023-11-09T06:28:00Z</dcterms:created>
  <dcterms:modified xsi:type="dcterms:W3CDTF">2023-11-10T04:45:00Z</dcterms:modified>
</cp:coreProperties>
</file>