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Pr="00720B07" w:rsidRDefault="00B373FE" w:rsidP="008A2848">
      <w:pPr>
        <w:ind w:right="-1" w:firstLine="709"/>
        <w:jc w:val="center"/>
        <w:rPr>
          <w:b/>
          <w:sz w:val="24"/>
          <w:szCs w:val="24"/>
        </w:rPr>
      </w:pPr>
      <w:r w:rsidRPr="00720B07">
        <w:rPr>
          <w:b/>
          <w:color w:val="000000"/>
          <w:sz w:val="24"/>
          <w:szCs w:val="24"/>
        </w:rPr>
        <w:t>ЛАЗУРНЕНСКИЙ</w:t>
      </w:r>
      <w:r w:rsidRPr="00720B07">
        <w:rPr>
          <w:b/>
          <w:sz w:val="24"/>
          <w:szCs w:val="24"/>
        </w:rPr>
        <w:t xml:space="preserve"> СЕЛЬСКИЙ СОВЕТ ДЕПУТАТОВ</w:t>
      </w:r>
    </w:p>
    <w:p w:rsidR="00B373FE" w:rsidRPr="00720B07" w:rsidRDefault="008A2848" w:rsidP="008A2848">
      <w:pPr>
        <w:ind w:right="-1" w:firstLine="709"/>
        <w:jc w:val="center"/>
        <w:rPr>
          <w:b/>
          <w:color w:val="000000"/>
          <w:sz w:val="24"/>
          <w:szCs w:val="24"/>
        </w:rPr>
      </w:pPr>
      <w:r w:rsidRPr="00720B07">
        <w:rPr>
          <w:b/>
          <w:color w:val="000000"/>
          <w:sz w:val="24"/>
          <w:szCs w:val="24"/>
        </w:rPr>
        <w:t>КОЗУЛЬСКОГО РАЙОНА</w:t>
      </w:r>
    </w:p>
    <w:p w:rsidR="008A2848" w:rsidRPr="00720B07" w:rsidRDefault="008A2848" w:rsidP="008A2848">
      <w:pPr>
        <w:ind w:right="-1" w:firstLine="709"/>
        <w:jc w:val="center"/>
        <w:rPr>
          <w:b/>
          <w:color w:val="000000"/>
          <w:sz w:val="24"/>
          <w:szCs w:val="24"/>
        </w:rPr>
      </w:pPr>
      <w:r w:rsidRPr="00720B07">
        <w:rPr>
          <w:b/>
          <w:color w:val="000000"/>
          <w:sz w:val="24"/>
          <w:szCs w:val="24"/>
        </w:rPr>
        <w:t>КРАСНОЯРСКОГО КРАЯ</w:t>
      </w:r>
    </w:p>
    <w:p w:rsidR="008A2848" w:rsidRPr="00720B07" w:rsidRDefault="008A2848" w:rsidP="008A2848">
      <w:pPr>
        <w:ind w:right="-1" w:firstLine="709"/>
        <w:jc w:val="center"/>
        <w:rPr>
          <w:b/>
          <w:sz w:val="24"/>
          <w:szCs w:val="24"/>
        </w:rPr>
      </w:pPr>
    </w:p>
    <w:p w:rsidR="00B373FE" w:rsidRPr="00720B07" w:rsidRDefault="00B373FE" w:rsidP="00B373FE">
      <w:pPr>
        <w:ind w:right="-1" w:firstLine="709"/>
        <w:jc w:val="center"/>
        <w:rPr>
          <w:b/>
          <w:bCs/>
          <w:sz w:val="24"/>
          <w:szCs w:val="24"/>
        </w:rPr>
      </w:pPr>
      <w:r w:rsidRPr="00720B07">
        <w:rPr>
          <w:b/>
          <w:sz w:val="24"/>
          <w:szCs w:val="24"/>
        </w:rPr>
        <w:t>РЕШЕНИЕ</w:t>
      </w:r>
    </w:p>
    <w:p w:rsidR="00B373FE" w:rsidRPr="00720B07" w:rsidRDefault="00B373FE" w:rsidP="00B373FE">
      <w:pPr>
        <w:keepNext/>
        <w:keepLines/>
        <w:ind w:right="-1" w:firstLine="709"/>
        <w:rPr>
          <w:b/>
          <w:bCs/>
          <w:sz w:val="24"/>
          <w:szCs w:val="24"/>
        </w:rPr>
      </w:pPr>
    </w:p>
    <w:p w:rsidR="00B373FE" w:rsidRPr="00720B07" w:rsidRDefault="00193A9E" w:rsidP="00B373FE">
      <w:pPr>
        <w:keepNext/>
        <w:keepLines/>
        <w:ind w:right="-1"/>
        <w:rPr>
          <w:bCs/>
          <w:i/>
          <w:sz w:val="24"/>
          <w:szCs w:val="24"/>
        </w:rPr>
      </w:pPr>
      <w:r w:rsidRPr="00720B07">
        <w:rPr>
          <w:bCs/>
          <w:sz w:val="24"/>
          <w:szCs w:val="24"/>
        </w:rPr>
        <w:t xml:space="preserve">16 </w:t>
      </w:r>
      <w:r w:rsidR="008A2848" w:rsidRPr="00720B07">
        <w:rPr>
          <w:bCs/>
          <w:sz w:val="24"/>
          <w:szCs w:val="24"/>
        </w:rPr>
        <w:t xml:space="preserve"> декабря </w:t>
      </w:r>
      <w:r w:rsidR="00B373FE" w:rsidRPr="00720B07">
        <w:rPr>
          <w:bCs/>
          <w:sz w:val="24"/>
          <w:szCs w:val="24"/>
        </w:rPr>
        <w:t>2024</w:t>
      </w:r>
      <w:r w:rsidR="008A2848" w:rsidRPr="00720B07">
        <w:rPr>
          <w:bCs/>
          <w:sz w:val="24"/>
          <w:szCs w:val="24"/>
        </w:rPr>
        <w:t xml:space="preserve"> года</w:t>
      </w:r>
      <w:r w:rsidR="00B373FE" w:rsidRPr="00720B07">
        <w:rPr>
          <w:bCs/>
          <w:sz w:val="24"/>
          <w:szCs w:val="24"/>
        </w:rPr>
        <w:tab/>
      </w:r>
      <w:r w:rsidR="00B373FE" w:rsidRPr="00720B07">
        <w:rPr>
          <w:bCs/>
          <w:sz w:val="24"/>
          <w:szCs w:val="24"/>
        </w:rPr>
        <w:tab/>
        <w:t xml:space="preserve">        </w:t>
      </w:r>
      <w:r w:rsidR="00AF7B51">
        <w:rPr>
          <w:bCs/>
          <w:sz w:val="24"/>
          <w:szCs w:val="24"/>
        </w:rPr>
        <w:t xml:space="preserve">   </w:t>
      </w:r>
      <w:r w:rsidR="00B373FE" w:rsidRPr="00720B07">
        <w:rPr>
          <w:bCs/>
          <w:sz w:val="24"/>
          <w:szCs w:val="24"/>
        </w:rPr>
        <w:t xml:space="preserve">   </w:t>
      </w:r>
      <w:r w:rsidR="008A2848" w:rsidRPr="00720B07">
        <w:rPr>
          <w:bCs/>
          <w:sz w:val="24"/>
          <w:szCs w:val="24"/>
        </w:rPr>
        <w:t>п</w:t>
      </w:r>
      <w:proofErr w:type="gramStart"/>
      <w:r w:rsidR="008A2848" w:rsidRPr="00720B07">
        <w:rPr>
          <w:bCs/>
          <w:sz w:val="24"/>
          <w:szCs w:val="24"/>
        </w:rPr>
        <w:t>.Л</w:t>
      </w:r>
      <w:proofErr w:type="gramEnd"/>
      <w:r w:rsidR="008A2848" w:rsidRPr="00720B07">
        <w:rPr>
          <w:bCs/>
          <w:sz w:val="24"/>
          <w:szCs w:val="24"/>
        </w:rPr>
        <w:t>азурный</w:t>
      </w:r>
      <w:r w:rsidR="00B373FE" w:rsidRPr="00720B07">
        <w:rPr>
          <w:bCs/>
          <w:sz w:val="24"/>
          <w:szCs w:val="24"/>
        </w:rPr>
        <w:t xml:space="preserve">                                    №</w:t>
      </w:r>
      <w:r w:rsidR="008A2848" w:rsidRPr="00720B07">
        <w:rPr>
          <w:bCs/>
          <w:sz w:val="24"/>
          <w:szCs w:val="24"/>
        </w:rPr>
        <w:t xml:space="preserve"> </w:t>
      </w:r>
      <w:r w:rsidRPr="00720B07">
        <w:rPr>
          <w:bCs/>
          <w:sz w:val="24"/>
          <w:szCs w:val="24"/>
        </w:rPr>
        <w:t>05-15</w:t>
      </w:r>
    </w:p>
    <w:p w:rsidR="00B373FE" w:rsidRPr="00720B07" w:rsidRDefault="00B373FE" w:rsidP="00A61D63">
      <w:pPr>
        <w:ind w:right="-5"/>
        <w:jc w:val="both"/>
        <w:rPr>
          <w:sz w:val="24"/>
          <w:szCs w:val="24"/>
        </w:rPr>
      </w:pPr>
    </w:p>
    <w:p w:rsidR="00AF54E4" w:rsidRPr="00720B07" w:rsidRDefault="00AF54E4" w:rsidP="00A61D63">
      <w:pPr>
        <w:ind w:right="-5"/>
        <w:jc w:val="both"/>
        <w:rPr>
          <w:sz w:val="24"/>
          <w:szCs w:val="24"/>
        </w:rPr>
      </w:pPr>
    </w:p>
    <w:p w:rsidR="00AF54E4" w:rsidRPr="00720B07" w:rsidRDefault="00AF54E4" w:rsidP="00AF54E4">
      <w:pPr>
        <w:ind w:right="-5"/>
        <w:jc w:val="both"/>
        <w:rPr>
          <w:sz w:val="24"/>
          <w:szCs w:val="24"/>
        </w:rPr>
      </w:pPr>
      <w:r w:rsidRPr="00720B07">
        <w:rPr>
          <w:sz w:val="24"/>
          <w:szCs w:val="24"/>
        </w:rPr>
        <w:t xml:space="preserve">О внесении изменений в </w:t>
      </w:r>
      <w:r w:rsidR="008861B5" w:rsidRPr="00720B07">
        <w:rPr>
          <w:sz w:val="24"/>
          <w:szCs w:val="24"/>
        </w:rPr>
        <w:t>Р</w:t>
      </w:r>
      <w:r w:rsidRPr="00720B07">
        <w:rPr>
          <w:sz w:val="24"/>
          <w:szCs w:val="24"/>
        </w:rPr>
        <w:t xml:space="preserve">ешение Лазурненского сельского Совета депутатов </w:t>
      </w:r>
    </w:p>
    <w:p w:rsidR="00AF54E4" w:rsidRPr="00720B07" w:rsidRDefault="00C61ADD" w:rsidP="00AF54E4">
      <w:pPr>
        <w:ind w:right="-5"/>
        <w:jc w:val="both"/>
        <w:rPr>
          <w:sz w:val="24"/>
          <w:szCs w:val="24"/>
        </w:rPr>
      </w:pPr>
      <w:r w:rsidRPr="00720B07">
        <w:rPr>
          <w:sz w:val="24"/>
          <w:szCs w:val="24"/>
        </w:rPr>
        <w:t xml:space="preserve">от 11.12.2020 № 10-53 </w:t>
      </w:r>
      <w:r w:rsidR="00AF54E4" w:rsidRPr="00720B07">
        <w:rPr>
          <w:sz w:val="24"/>
          <w:szCs w:val="24"/>
        </w:rPr>
        <w:t xml:space="preserve">«Об утверждении Положения </w:t>
      </w:r>
      <w:proofErr w:type="gramStart"/>
      <w:r w:rsidR="00AF54E4" w:rsidRPr="00720B07">
        <w:rPr>
          <w:sz w:val="24"/>
          <w:szCs w:val="24"/>
        </w:rPr>
        <w:t>о</w:t>
      </w:r>
      <w:proofErr w:type="gramEnd"/>
      <w:r w:rsidR="00AF54E4" w:rsidRPr="00720B07">
        <w:rPr>
          <w:sz w:val="24"/>
          <w:szCs w:val="24"/>
        </w:rPr>
        <w:t xml:space="preserve"> бюджетном</w:t>
      </w:r>
    </w:p>
    <w:p w:rsidR="00AF54E4" w:rsidRPr="00720B07" w:rsidRDefault="00AF54E4" w:rsidP="00AF54E4">
      <w:pPr>
        <w:ind w:right="-5"/>
        <w:jc w:val="both"/>
        <w:rPr>
          <w:sz w:val="24"/>
          <w:szCs w:val="24"/>
        </w:rPr>
      </w:pPr>
      <w:r w:rsidRPr="00720B07">
        <w:rPr>
          <w:sz w:val="24"/>
          <w:szCs w:val="24"/>
        </w:rPr>
        <w:t xml:space="preserve"> </w:t>
      </w:r>
      <w:proofErr w:type="gramStart"/>
      <w:r w:rsidRPr="00720B07">
        <w:rPr>
          <w:sz w:val="24"/>
          <w:szCs w:val="24"/>
        </w:rPr>
        <w:t>процессе</w:t>
      </w:r>
      <w:proofErr w:type="gramEnd"/>
      <w:r w:rsidRPr="00720B07">
        <w:rPr>
          <w:sz w:val="24"/>
          <w:szCs w:val="24"/>
        </w:rPr>
        <w:t xml:space="preserve"> в муниципальном образовании Лазурненский сельсовет»</w:t>
      </w:r>
    </w:p>
    <w:p w:rsidR="00AF54E4" w:rsidRPr="00720B07" w:rsidRDefault="00AF54E4" w:rsidP="00AF54E4">
      <w:pPr>
        <w:ind w:right="-5"/>
        <w:jc w:val="both"/>
        <w:rPr>
          <w:sz w:val="24"/>
          <w:szCs w:val="24"/>
        </w:rPr>
      </w:pPr>
    </w:p>
    <w:p w:rsidR="007D6F86" w:rsidRPr="00720B07" w:rsidRDefault="008861B5" w:rsidP="007D6F86">
      <w:pPr>
        <w:ind w:firstLine="709"/>
        <w:jc w:val="both"/>
        <w:rPr>
          <w:sz w:val="24"/>
          <w:szCs w:val="24"/>
        </w:rPr>
      </w:pPr>
      <w:r w:rsidRPr="00720B07">
        <w:rPr>
          <w:sz w:val="24"/>
          <w:szCs w:val="24"/>
        </w:rPr>
        <w:t xml:space="preserve">В целях приведения Решения Лазурненского сельского Совета депутатов </w:t>
      </w:r>
      <w:r w:rsidR="007D6F86" w:rsidRPr="00720B07">
        <w:rPr>
          <w:sz w:val="24"/>
          <w:szCs w:val="24"/>
        </w:rPr>
        <w:br/>
        <w:t xml:space="preserve">от 11.12.2020 № 10-53 </w:t>
      </w:r>
      <w:r w:rsidRPr="00720B07">
        <w:rPr>
          <w:sz w:val="24"/>
          <w:szCs w:val="24"/>
        </w:rPr>
        <w:t xml:space="preserve">«Об утверждении Положения о бюджетном процессе </w:t>
      </w:r>
      <w:r w:rsidR="007D6F86" w:rsidRPr="00720B07">
        <w:rPr>
          <w:sz w:val="24"/>
          <w:szCs w:val="24"/>
        </w:rPr>
        <w:br/>
      </w:r>
      <w:r w:rsidRPr="00720B07">
        <w:rPr>
          <w:sz w:val="24"/>
          <w:szCs w:val="24"/>
        </w:rPr>
        <w:t xml:space="preserve">в муниципальном образовании Лазурненский сельсовет» (далее – Решение) </w:t>
      </w:r>
      <w:r w:rsidR="007D6F86" w:rsidRPr="00720B07">
        <w:rPr>
          <w:sz w:val="24"/>
          <w:szCs w:val="24"/>
        </w:rPr>
        <w:br/>
      </w:r>
      <w:r w:rsidRPr="00720B07">
        <w:rPr>
          <w:sz w:val="24"/>
          <w:szCs w:val="24"/>
        </w:rPr>
        <w:t xml:space="preserve">в соответствие с требованиями федерального законодательства, руководствуясь статьями </w:t>
      </w:r>
      <w:r w:rsidR="008A2848" w:rsidRPr="00720B07">
        <w:rPr>
          <w:sz w:val="24"/>
          <w:szCs w:val="24"/>
        </w:rPr>
        <w:t>14,25</w:t>
      </w:r>
      <w:r w:rsidRPr="00720B07">
        <w:rPr>
          <w:sz w:val="24"/>
          <w:szCs w:val="24"/>
        </w:rPr>
        <w:t xml:space="preserve"> Устава Лазурненского сельсовета Козульского района Красноярского края, </w:t>
      </w:r>
      <w:r w:rsidR="00A60F81" w:rsidRPr="00720B07">
        <w:rPr>
          <w:sz w:val="24"/>
          <w:szCs w:val="24"/>
        </w:rPr>
        <w:t>Лазурненский</w:t>
      </w:r>
      <w:r w:rsidRPr="00720B07">
        <w:rPr>
          <w:sz w:val="24"/>
          <w:szCs w:val="24"/>
        </w:rPr>
        <w:t xml:space="preserve"> сельский Совет депутатов РЕШИЛ:</w:t>
      </w:r>
    </w:p>
    <w:p w:rsidR="004A3DD7" w:rsidRPr="00720B07" w:rsidRDefault="007D6F86" w:rsidP="007D6F86">
      <w:pPr>
        <w:ind w:firstLine="709"/>
        <w:jc w:val="both"/>
        <w:rPr>
          <w:sz w:val="24"/>
          <w:szCs w:val="24"/>
        </w:rPr>
      </w:pPr>
      <w:r w:rsidRPr="00720B07">
        <w:rPr>
          <w:sz w:val="24"/>
          <w:szCs w:val="24"/>
        </w:rPr>
        <w:t xml:space="preserve">1. </w:t>
      </w:r>
      <w:r w:rsidR="008861B5" w:rsidRPr="00720B07">
        <w:rPr>
          <w:sz w:val="24"/>
          <w:szCs w:val="24"/>
        </w:rPr>
        <w:t xml:space="preserve">Внести в </w:t>
      </w:r>
      <w:r w:rsidR="004A3DD7" w:rsidRPr="00720B07">
        <w:rPr>
          <w:sz w:val="24"/>
          <w:szCs w:val="24"/>
        </w:rPr>
        <w:t>Решение</w:t>
      </w:r>
      <w:r w:rsidR="00BA75D5" w:rsidRPr="00720B07">
        <w:rPr>
          <w:sz w:val="24"/>
          <w:szCs w:val="24"/>
        </w:rPr>
        <w:t xml:space="preserve"> Лазурненского сельского Совета депутатов</w:t>
      </w:r>
      <w:r w:rsidR="008861B5" w:rsidRPr="00720B07">
        <w:rPr>
          <w:sz w:val="24"/>
          <w:szCs w:val="24"/>
        </w:rPr>
        <w:t xml:space="preserve"> следующие изменения:</w:t>
      </w:r>
    </w:p>
    <w:p w:rsidR="004A3DD7" w:rsidRPr="00720B07" w:rsidRDefault="004A3DD7" w:rsidP="007F0736">
      <w:pPr>
        <w:ind w:firstLine="709"/>
        <w:jc w:val="both"/>
        <w:rPr>
          <w:sz w:val="24"/>
          <w:szCs w:val="24"/>
        </w:rPr>
      </w:pPr>
      <w:r w:rsidRPr="00720B07">
        <w:rPr>
          <w:b/>
          <w:sz w:val="24"/>
          <w:szCs w:val="24"/>
        </w:rPr>
        <w:t xml:space="preserve">1.1. в пункте 2 статьи 10 слова </w:t>
      </w:r>
      <w:r w:rsidRPr="00720B07">
        <w:rPr>
          <w:sz w:val="24"/>
          <w:szCs w:val="24"/>
        </w:rPr>
        <w:t>«и не может превышать 3-ёх процентов утвержденных расходов бюджета сельсовета»</w:t>
      </w:r>
      <w:r w:rsidRPr="00720B07">
        <w:rPr>
          <w:b/>
          <w:sz w:val="24"/>
          <w:szCs w:val="24"/>
        </w:rPr>
        <w:t xml:space="preserve"> исключить</w:t>
      </w:r>
      <w:r w:rsidRPr="00720B07">
        <w:rPr>
          <w:sz w:val="24"/>
          <w:szCs w:val="24"/>
        </w:rPr>
        <w:t>;</w:t>
      </w:r>
    </w:p>
    <w:p w:rsidR="004A3DD7" w:rsidRPr="00720B07" w:rsidRDefault="004A3DD7" w:rsidP="007F0736">
      <w:pPr>
        <w:ind w:firstLine="709"/>
        <w:jc w:val="both"/>
        <w:rPr>
          <w:b/>
          <w:sz w:val="24"/>
          <w:szCs w:val="24"/>
        </w:rPr>
      </w:pPr>
      <w:r w:rsidRPr="00720B07">
        <w:rPr>
          <w:b/>
          <w:sz w:val="24"/>
          <w:szCs w:val="24"/>
        </w:rPr>
        <w:t>1.2. в статье 11:</w:t>
      </w:r>
    </w:p>
    <w:p w:rsidR="004A3DD7" w:rsidRPr="00720B07" w:rsidRDefault="004A3DD7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в абзаце </w:t>
      </w:r>
      <w:r w:rsidR="002A7C78" w:rsidRPr="00720B07">
        <w:rPr>
          <w:b/>
        </w:rPr>
        <w:t>первом</w:t>
      </w:r>
      <w:r w:rsidRPr="00720B07">
        <w:rPr>
          <w:b/>
        </w:rPr>
        <w:t xml:space="preserve"> пункта 2 слова</w:t>
      </w:r>
      <w:r w:rsidRPr="00720B07">
        <w:t xml:space="preserve"> «нормативным актом администрации сельсовета, утвердившим программу» </w:t>
      </w:r>
      <w:r w:rsidRPr="00720B07">
        <w:rPr>
          <w:b/>
        </w:rPr>
        <w:t>заменить словами</w:t>
      </w:r>
      <w:r w:rsidRPr="00720B07">
        <w:t xml:space="preserve"> «перечнем и структурой муниципальных программ, определенным местной администрацией муниципального образования»;</w:t>
      </w:r>
    </w:p>
    <w:p w:rsidR="002A7C78" w:rsidRPr="00720B07" w:rsidRDefault="002A7C78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абзаце втором пункта 2 слова</w:t>
      </w:r>
      <w:r w:rsidRPr="00720B07">
        <w:t xml:space="preserve"> «в сроки, установленные администрацией сельсовета» </w:t>
      </w:r>
      <w:r w:rsidRPr="00720B07">
        <w:rPr>
          <w:b/>
        </w:rPr>
        <w:t>заменить словами</w:t>
      </w:r>
      <w:r w:rsidRPr="00720B07">
        <w:t xml:space="preserve"> «в порядке и сроки, которые установлены местной администрацией»;</w:t>
      </w:r>
    </w:p>
    <w:p w:rsidR="002A7C78" w:rsidRPr="00720B07" w:rsidRDefault="002A7C78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абзаце третьем пункта 2 слова</w:t>
      </w:r>
      <w:r w:rsidRPr="00720B07">
        <w:t xml:space="preserve"> «на очередной финансовый год и плановый период не позднее двух месяцев со дня вступления его в силу» </w:t>
      </w:r>
      <w:r w:rsidRPr="00720B07">
        <w:rPr>
          <w:b/>
        </w:rPr>
        <w:t>заменить словами</w:t>
      </w:r>
      <w:r w:rsidRPr="00720B07">
        <w:t xml:space="preserve"> «не позднее 1 апреля текущего финансового года»;</w:t>
      </w:r>
    </w:p>
    <w:p w:rsidR="00735A9C" w:rsidRPr="00720B07" w:rsidRDefault="00735A9C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1.3. в статье 12:</w:t>
      </w:r>
    </w:p>
    <w:p w:rsidR="00735A9C" w:rsidRPr="00720B07" w:rsidRDefault="00735A9C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в пункте 1:</w:t>
      </w:r>
    </w:p>
    <w:p w:rsidR="00735A9C" w:rsidRPr="00720B07" w:rsidRDefault="00735A9C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абзац второй дополнить словами </w:t>
      </w:r>
      <w:r w:rsidRPr="00720B07">
        <w:t>«, в том числе соглашений о межмуниципальном сотрудничестве для совместного развития инфраструктуры, стороной которых является городской округ»;</w:t>
      </w:r>
    </w:p>
    <w:p w:rsidR="00735A9C" w:rsidRPr="00720B07" w:rsidRDefault="00735A9C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дополнить абзацем третьим следующего содержания:</w:t>
      </w:r>
    </w:p>
    <w:p w:rsidR="00735A9C" w:rsidRPr="00720B07" w:rsidRDefault="00735A9C" w:rsidP="007F0736">
      <w:pPr>
        <w:pStyle w:val="aff6"/>
        <w:spacing w:beforeAutospacing="0" w:afterAutospacing="0"/>
        <w:ind w:firstLine="709"/>
        <w:jc w:val="both"/>
      </w:pPr>
      <w:r w:rsidRPr="00720B07">
        <w:t>«заключения от имени сельсовета договоров (соглашений) муниципальными казенными учреждениями</w:t>
      </w:r>
      <w:proofErr w:type="gramStart"/>
      <w:r w:rsidRPr="00720B07">
        <w:t>.»;</w:t>
      </w:r>
      <w:proofErr w:type="gramEnd"/>
    </w:p>
    <w:p w:rsidR="007A6C69" w:rsidRPr="00720B07" w:rsidRDefault="005308E0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1.4. </w:t>
      </w:r>
      <w:r w:rsidR="007D6F86" w:rsidRPr="00720B07">
        <w:rPr>
          <w:b/>
        </w:rPr>
        <w:t>в пункте 1 статьи 14</w:t>
      </w:r>
      <w:r w:rsidR="007A6C69" w:rsidRPr="00720B07">
        <w:rPr>
          <w:b/>
        </w:rPr>
        <w:t xml:space="preserve"> слова </w:t>
      </w:r>
      <w:r w:rsidR="007A6C69" w:rsidRPr="00720B07">
        <w:t>«полученными»</w:t>
      </w:r>
      <w:r w:rsidR="007A6C69" w:rsidRPr="00720B07">
        <w:rPr>
          <w:b/>
        </w:rPr>
        <w:t xml:space="preserve"> заменить словом </w:t>
      </w:r>
      <w:r w:rsidR="007A6C69" w:rsidRPr="00720B07">
        <w:t>«привлеченными»;</w:t>
      </w:r>
    </w:p>
    <w:p w:rsidR="00994108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1.5</w:t>
      </w:r>
      <w:r w:rsidR="007A6C69" w:rsidRPr="00720B07">
        <w:rPr>
          <w:b/>
        </w:rPr>
        <w:t>. в статье 15</w:t>
      </w:r>
      <w:r w:rsidR="00994108" w:rsidRPr="00720B07">
        <w:rPr>
          <w:b/>
        </w:rPr>
        <w:t>:</w:t>
      </w:r>
    </w:p>
    <w:p w:rsidR="005F7806" w:rsidRPr="00720B07" w:rsidRDefault="0099410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</w:t>
      </w:r>
      <w:r w:rsidR="007A6C69" w:rsidRPr="00720B07">
        <w:rPr>
          <w:b/>
        </w:rPr>
        <w:t xml:space="preserve"> пункт 2</w:t>
      </w:r>
      <w:r w:rsidRPr="00720B07">
        <w:rPr>
          <w:b/>
        </w:rPr>
        <w:t xml:space="preserve"> изложить в следующей редакции: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«2. Долговые обязательства сельсовета могут существовать в виде обязательств </w:t>
      </w:r>
      <w:proofErr w:type="gramStart"/>
      <w:r w:rsidRPr="00720B07">
        <w:t>по</w:t>
      </w:r>
      <w:proofErr w:type="gramEnd"/>
      <w:r w:rsidRPr="00720B07">
        <w:t>: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>1) ценным бумагам сельсовета (муниципальным ценным бумагам);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>2) бюджетным кредитам, привлеченным в валюте Российской Федерации в бюджет сельсовета из других бюджетов бюджетной системы Российской Федерации;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lastRenderedPageBreak/>
        <w:t>4) кредитам, привлеченным сельсоветом от кредитных организаций в валюте Российской Федерации;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>5) гарантиям муниципального образования (муниципальным гарантиям), выраженным в валюте Российской Федерации;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7A6C69" w:rsidRPr="00720B07" w:rsidRDefault="007A6C69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7) иным долговым обязательствам, возникшим до введения в действие </w:t>
      </w:r>
      <w:r w:rsidR="00994108" w:rsidRPr="00720B07">
        <w:t>Бюджетного кодекса</w:t>
      </w:r>
      <w:r w:rsidRPr="00720B07">
        <w:t xml:space="preserve"> и отнесенным на муниципальный долг</w:t>
      </w:r>
      <w:proofErr w:type="gramStart"/>
      <w:r w:rsidRPr="00720B07">
        <w:t>.</w:t>
      </w:r>
      <w:r w:rsidR="007D6F86" w:rsidRPr="00720B07">
        <w:t>»;</w:t>
      </w:r>
      <w:proofErr w:type="gramEnd"/>
    </w:p>
    <w:p w:rsidR="00994108" w:rsidRPr="00720B07" w:rsidRDefault="0099410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в пункте 3:</w:t>
      </w:r>
    </w:p>
    <w:p w:rsidR="00994108" w:rsidRPr="00720B07" w:rsidRDefault="00994108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подпункт 2 дополнить словами</w:t>
      </w:r>
      <w:r w:rsidRPr="00720B07">
        <w:t xml:space="preserve"> «из других бюджетов бюджетной системы Российской Федерации»;</w:t>
      </w:r>
    </w:p>
    <w:p w:rsidR="00994108" w:rsidRPr="00720B07" w:rsidRDefault="00994108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подпункте 3 слово</w:t>
      </w:r>
      <w:r w:rsidRPr="00720B07">
        <w:t xml:space="preserve"> «полученным» </w:t>
      </w:r>
      <w:r w:rsidRPr="00720B07">
        <w:rPr>
          <w:b/>
        </w:rPr>
        <w:t>заменить словом</w:t>
      </w:r>
      <w:r w:rsidRPr="00720B07">
        <w:t xml:space="preserve"> «привлеченным»;</w:t>
      </w:r>
    </w:p>
    <w:p w:rsidR="00994108" w:rsidRPr="00720B07" w:rsidRDefault="00994108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подпункте 4 слова</w:t>
      </w:r>
      <w:r w:rsidRPr="00720B07">
        <w:t xml:space="preserve"> «(за исключением </w:t>
      </w:r>
      <w:proofErr w:type="gramStart"/>
      <w:r w:rsidRPr="00720B07">
        <w:t>указанных</w:t>
      </w:r>
      <w:proofErr w:type="gramEnd"/>
      <w:r w:rsidRPr="00720B07">
        <w:t xml:space="preserve">)» </w:t>
      </w:r>
      <w:r w:rsidRPr="00720B07">
        <w:rPr>
          <w:b/>
        </w:rPr>
        <w:t>исключить</w:t>
      </w:r>
      <w:r w:rsidRPr="00720B07">
        <w:t>;</w:t>
      </w:r>
    </w:p>
    <w:p w:rsidR="00994108" w:rsidRPr="00720B07" w:rsidRDefault="0099410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дополнить подпунктом 5 следующего содержания:</w:t>
      </w:r>
    </w:p>
    <w:p w:rsidR="00994108" w:rsidRPr="00720B07" w:rsidRDefault="00994108" w:rsidP="007F0736">
      <w:pPr>
        <w:pStyle w:val="aff6"/>
        <w:spacing w:beforeAutospacing="0" w:afterAutospacing="0"/>
        <w:ind w:firstLine="709"/>
        <w:jc w:val="both"/>
      </w:pPr>
      <w:r w:rsidRPr="00720B07">
        <w:t>«5) объем обязательств, вытекающих из муниципальных гарантий</w:t>
      </w:r>
      <w:proofErr w:type="gramStart"/>
      <w:r w:rsidRPr="00720B07">
        <w:t>.»;</w:t>
      </w:r>
      <w:proofErr w:type="gramEnd"/>
    </w:p>
    <w:p w:rsidR="009F67EC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1.6</w:t>
      </w:r>
      <w:r w:rsidR="009F67EC" w:rsidRPr="00720B07">
        <w:rPr>
          <w:b/>
        </w:rPr>
        <w:t xml:space="preserve">. </w:t>
      </w:r>
      <w:r w:rsidR="00CF5605" w:rsidRPr="00720B07">
        <w:rPr>
          <w:b/>
        </w:rPr>
        <w:t>статью 16 изложить в следующей редакции</w:t>
      </w:r>
      <w:r w:rsidR="009F67EC" w:rsidRPr="00720B07">
        <w:rPr>
          <w:b/>
        </w:rPr>
        <w:t>:</w:t>
      </w:r>
    </w:p>
    <w:p w:rsidR="003A32AC" w:rsidRPr="00720B07" w:rsidRDefault="00CF5605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«</w:t>
      </w:r>
      <w:r w:rsidR="003447D6" w:rsidRPr="00720B07">
        <w:rPr>
          <w:b/>
        </w:rPr>
        <w:t xml:space="preserve">Статья </w:t>
      </w:r>
      <w:r w:rsidRPr="00720B07">
        <w:rPr>
          <w:b/>
        </w:rPr>
        <w:t xml:space="preserve">16. </w:t>
      </w:r>
      <w:r w:rsidR="00300328" w:rsidRPr="00720B07">
        <w:rPr>
          <w:b/>
        </w:rPr>
        <w:t>Верхние пределы муниципального внутреннего и внешнего долга и предельные значения показателей долговой устойчивости муниципального образования</w:t>
      </w:r>
    </w:p>
    <w:p w:rsidR="00300328" w:rsidRPr="00720B07" w:rsidRDefault="00300328" w:rsidP="00300328">
      <w:pPr>
        <w:pStyle w:val="aff6"/>
        <w:spacing w:beforeAutospacing="0" w:afterAutospacing="0"/>
        <w:ind w:firstLine="709"/>
        <w:jc w:val="both"/>
      </w:pPr>
      <w:r w:rsidRPr="00720B07">
        <w:t>1. Решением о бюджете</w:t>
      </w:r>
      <w:r w:rsidR="002924B6" w:rsidRPr="00720B07">
        <w:t xml:space="preserve"> сельсовета</w:t>
      </w:r>
      <w:r w:rsidRPr="00720B07">
        <w:t xml:space="preserve">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Pr="00720B07">
        <w:t>указанием</w:t>
      </w:r>
      <w:proofErr w:type="gramEnd"/>
      <w:r w:rsidRPr="00720B07"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BF75D9" w:rsidRPr="00720B07" w:rsidRDefault="002924B6" w:rsidP="00220C01">
      <w:pPr>
        <w:pStyle w:val="aff6"/>
        <w:spacing w:beforeAutospacing="0" w:afterAutospacing="0"/>
        <w:ind w:firstLine="709"/>
        <w:jc w:val="both"/>
      </w:pPr>
      <w:r w:rsidRPr="00720B07">
        <w:t xml:space="preserve">2.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устанавливаются при соблюдении ограничений, установленных пунктом </w:t>
      </w:r>
      <w:r w:rsidR="006A0B9F" w:rsidRPr="00720B07">
        <w:t xml:space="preserve">5 статьи 107 Бюджетного кодекса.  </w:t>
      </w:r>
      <w:r w:rsidRPr="00720B07">
        <w:t xml:space="preserve"> </w:t>
      </w:r>
    </w:p>
    <w:p w:rsidR="009F67EC" w:rsidRPr="00720B07" w:rsidRDefault="00BF75D9" w:rsidP="00D137EB">
      <w:pPr>
        <w:pStyle w:val="aff6"/>
        <w:spacing w:beforeAutospacing="0" w:afterAutospacing="0"/>
        <w:ind w:firstLine="709"/>
        <w:jc w:val="both"/>
      </w:pPr>
      <w:r w:rsidRPr="00720B07">
        <w:t>4.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</w:t>
      </w:r>
      <w:proofErr w:type="gramStart"/>
      <w:r w:rsidRPr="00720B07">
        <w:t>.</w:t>
      </w:r>
      <w:r w:rsidR="009A322D" w:rsidRPr="00720B07">
        <w:t>»</w:t>
      </w:r>
      <w:r w:rsidR="009F67EC" w:rsidRPr="00720B07">
        <w:t>;</w:t>
      </w:r>
      <w:proofErr w:type="gramEnd"/>
    </w:p>
    <w:p w:rsidR="009F67EC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1.7</w:t>
      </w:r>
      <w:r w:rsidR="00F56F5D" w:rsidRPr="00720B07">
        <w:rPr>
          <w:b/>
        </w:rPr>
        <w:t>. пункт 1 статьи 17 изложить в следующей редакции:</w:t>
      </w:r>
    </w:p>
    <w:p w:rsidR="00F56F5D" w:rsidRPr="00720B07" w:rsidRDefault="00F56F5D" w:rsidP="007F0736">
      <w:pPr>
        <w:pStyle w:val="aff6"/>
        <w:spacing w:beforeAutospacing="0" w:afterAutospacing="0"/>
        <w:ind w:firstLine="709"/>
        <w:jc w:val="both"/>
      </w:pPr>
      <w:r w:rsidRPr="00720B07">
        <w:t>«1. Под муниципальными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</w:t>
      </w:r>
      <w:proofErr w:type="gramStart"/>
      <w:r w:rsidRPr="00720B07">
        <w:t>.»;</w:t>
      </w:r>
      <w:proofErr w:type="gramEnd"/>
    </w:p>
    <w:p w:rsidR="002B1D68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1.8</w:t>
      </w:r>
      <w:r w:rsidR="002B1D68" w:rsidRPr="00720B07">
        <w:rPr>
          <w:b/>
        </w:rPr>
        <w:t>. в статье 18:</w:t>
      </w:r>
    </w:p>
    <w:p w:rsidR="002B1D68" w:rsidRPr="00720B07" w:rsidRDefault="002B1D6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 xml:space="preserve">- наименование изложить в следующей редакции: </w:t>
      </w:r>
    </w:p>
    <w:p w:rsidR="002B1D68" w:rsidRPr="00720B07" w:rsidRDefault="002B1D6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«</w:t>
      </w:r>
      <w:r w:rsidR="003447D6" w:rsidRPr="00720B07">
        <w:rPr>
          <w:b/>
        </w:rPr>
        <w:t xml:space="preserve">Статья </w:t>
      </w:r>
      <w:r w:rsidRPr="00720B07">
        <w:rPr>
          <w:b/>
        </w:rPr>
        <w:t>18. Программа муниципальных внутренних заимствований»</w:t>
      </w:r>
    </w:p>
    <w:p w:rsidR="002B1D68" w:rsidRPr="00720B07" w:rsidRDefault="002B1D6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пункт 1 изложить в следующей редакции:</w:t>
      </w:r>
    </w:p>
    <w:p w:rsidR="002B1D68" w:rsidRPr="00720B07" w:rsidRDefault="002B1D68" w:rsidP="007F0736">
      <w:pPr>
        <w:pStyle w:val="aff6"/>
        <w:spacing w:beforeAutospacing="0" w:afterAutospacing="0"/>
        <w:ind w:firstLine="709"/>
        <w:jc w:val="both"/>
      </w:pPr>
      <w:r w:rsidRPr="00720B07">
        <w:t>«1.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</w:t>
      </w:r>
      <w:proofErr w:type="gramStart"/>
      <w:r w:rsidRPr="00720B07">
        <w:t>.»;</w:t>
      </w:r>
      <w:proofErr w:type="gramEnd"/>
    </w:p>
    <w:p w:rsidR="000C0A01" w:rsidRPr="00720B07" w:rsidRDefault="000C0A01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 в пункте 2 слова</w:t>
      </w:r>
      <w:r w:rsidRPr="00720B07">
        <w:t xml:space="preserve"> «муниципального долга» </w:t>
      </w:r>
      <w:r w:rsidRPr="00720B07">
        <w:rPr>
          <w:b/>
        </w:rPr>
        <w:t>заменить словами</w:t>
      </w:r>
      <w:r w:rsidRPr="00720B07">
        <w:t xml:space="preserve"> «муниципального внутреннего долга»;</w:t>
      </w:r>
    </w:p>
    <w:p w:rsidR="000C0A01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lastRenderedPageBreak/>
        <w:t>1.9</w:t>
      </w:r>
      <w:r w:rsidR="00342609" w:rsidRPr="00720B07">
        <w:rPr>
          <w:b/>
        </w:rPr>
        <w:t xml:space="preserve">. </w:t>
      </w:r>
      <w:r w:rsidR="007B2D56" w:rsidRPr="00720B07">
        <w:rPr>
          <w:b/>
        </w:rPr>
        <w:t>в статье 20:</w:t>
      </w:r>
    </w:p>
    <w:p w:rsidR="007B2D56" w:rsidRPr="00720B07" w:rsidRDefault="007B2D56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пункте 2 слова</w:t>
      </w:r>
      <w:r w:rsidRPr="00720B07">
        <w:t xml:space="preserve"> «государственную долговую книгу субъекта Российской Федерации или» </w:t>
      </w:r>
      <w:r w:rsidRPr="00720B07">
        <w:rPr>
          <w:b/>
        </w:rPr>
        <w:t>исключить</w:t>
      </w:r>
      <w:r w:rsidRPr="00720B07">
        <w:t>;</w:t>
      </w:r>
    </w:p>
    <w:p w:rsidR="007B2D56" w:rsidRPr="00720B07" w:rsidRDefault="007B2D56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пункт 3 изложить в следующей редакции:</w:t>
      </w:r>
    </w:p>
    <w:p w:rsidR="007B2D56" w:rsidRPr="00720B07" w:rsidRDefault="007B2D56" w:rsidP="007F0736">
      <w:pPr>
        <w:pStyle w:val="aff6"/>
        <w:spacing w:beforeAutospacing="0" w:afterAutospacing="0"/>
        <w:ind w:firstLine="709"/>
        <w:jc w:val="both"/>
      </w:pPr>
      <w:r w:rsidRPr="00720B07">
        <w:t>«3. Информация о долговых обязательствах по муниципальным гарантиям вносится указанным в пункте 2 настоящей статьи органом в муниципальную долговую книгу в течение пяти рабочих дней с момента получения таким органом сведений о фактическом возникновении (увеличении) или прекращении (уменьшении) обязательств принципала</w:t>
      </w:r>
      <w:r w:rsidR="00710A0E" w:rsidRPr="00720B07">
        <w:t xml:space="preserve"> </w:t>
      </w:r>
      <w:r w:rsidRPr="00720B07">
        <w:t>муниципальной гарантией</w:t>
      </w:r>
      <w:proofErr w:type="gramStart"/>
      <w:r w:rsidRPr="00720B07">
        <w:t>.»;</w:t>
      </w:r>
      <w:proofErr w:type="gramEnd"/>
    </w:p>
    <w:p w:rsidR="00A14B93" w:rsidRPr="00720B07" w:rsidRDefault="00741379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</w:t>
      </w:r>
      <w:r w:rsidR="00710A0E" w:rsidRPr="00720B07">
        <w:rPr>
          <w:b/>
        </w:rPr>
        <w:t>0</w:t>
      </w:r>
      <w:r w:rsidRPr="00720B07">
        <w:rPr>
          <w:b/>
        </w:rPr>
        <w:t>. в статье 21:</w:t>
      </w:r>
    </w:p>
    <w:p w:rsidR="00741379" w:rsidRPr="00720B07" w:rsidRDefault="00741379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</w:t>
      </w:r>
      <w:r w:rsidR="00767C3A" w:rsidRPr="00720B07">
        <w:rPr>
          <w:b/>
        </w:rPr>
        <w:t xml:space="preserve">в </w:t>
      </w:r>
      <w:r w:rsidRPr="00720B07">
        <w:rPr>
          <w:b/>
        </w:rPr>
        <w:t>абзац</w:t>
      </w:r>
      <w:r w:rsidR="00767C3A" w:rsidRPr="00720B07">
        <w:rPr>
          <w:b/>
        </w:rPr>
        <w:t>е</w:t>
      </w:r>
      <w:r w:rsidRPr="00720B07">
        <w:rPr>
          <w:b/>
        </w:rPr>
        <w:t xml:space="preserve"> десят</w:t>
      </w:r>
      <w:r w:rsidR="00767C3A" w:rsidRPr="00720B07">
        <w:rPr>
          <w:b/>
        </w:rPr>
        <w:t>ом</w:t>
      </w:r>
      <w:r w:rsidRPr="00720B07">
        <w:rPr>
          <w:b/>
        </w:rPr>
        <w:t xml:space="preserve"> </w:t>
      </w:r>
      <w:r w:rsidR="00767C3A" w:rsidRPr="00720B07">
        <w:rPr>
          <w:b/>
        </w:rPr>
        <w:t>слова</w:t>
      </w:r>
      <w:r w:rsidR="00767C3A" w:rsidRPr="00720B07">
        <w:t xml:space="preserve"> «Лазурненского сельсовета» </w:t>
      </w:r>
      <w:r w:rsidR="00767C3A" w:rsidRPr="00720B07">
        <w:rPr>
          <w:b/>
        </w:rPr>
        <w:t>заменить</w:t>
      </w:r>
      <w:r w:rsidR="00767C3A" w:rsidRPr="00720B07">
        <w:t xml:space="preserve"> «Козульского района»</w:t>
      </w:r>
      <w:r w:rsidRPr="00720B07">
        <w:t>;</w:t>
      </w:r>
    </w:p>
    <w:p w:rsidR="006B3C0E" w:rsidRPr="00720B07" w:rsidRDefault="004A5CA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</w:t>
      </w:r>
      <w:r w:rsidR="00710A0E" w:rsidRPr="00720B07">
        <w:rPr>
          <w:b/>
        </w:rPr>
        <w:t>1</w:t>
      </w:r>
      <w:r w:rsidR="006B3C0E" w:rsidRPr="00720B07">
        <w:rPr>
          <w:b/>
        </w:rPr>
        <w:t>. пункт 2 статьи 27 изложить в следующей редакции:</w:t>
      </w:r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«2. Составление проекта бюджета сельсовета основывается </w:t>
      </w:r>
      <w:proofErr w:type="gramStart"/>
      <w:r w:rsidRPr="00720B07">
        <w:t>на</w:t>
      </w:r>
      <w:proofErr w:type="gramEnd"/>
      <w:r w:rsidRPr="00720B07">
        <w:t>:</w:t>
      </w:r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t>положениях</w:t>
      </w:r>
      <w:proofErr w:type="gramEnd"/>
      <w:r w:rsidRPr="00720B07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t>документах</w:t>
      </w:r>
      <w:proofErr w:type="gramEnd"/>
      <w:r w:rsidRPr="00720B07"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t xml:space="preserve">основных направлениях бюджетной, налоговой и </w:t>
      </w:r>
      <w:proofErr w:type="spellStart"/>
      <w:r w:rsidRPr="00720B07">
        <w:t>таможенно-тарифной</w:t>
      </w:r>
      <w:proofErr w:type="spellEnd"/>
      <w:r w:rsidRPr="00720B07"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t>прогнозе</w:t>
      </w:r>
      <w:proofErr w:type="gramEnd"/>
      <w:r w:rsidRPr="00720B07">
        <w:t xml:space="preserve"> социально-экономического развития;</w:t>
      </w:r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бюджетном </w:t>
      </w:r>
      <w:proofErr w:type="gramStart"/>
      <w:r w:rsidRPr="00720B07">
        <w:t>прогнозе</w:t>
      </w:r>
      <w:proofErr w:type="gramEnd"/>
      <w:r w:rsidRPr="00720B07">
        <w:t xml:space="preserve"> (проекте бюджетного прогноза, проекте изменений бюджетного прогноза) на долгосрочный период;</w:t>
      </w:r>
    </w:p>
    <w:p w:rsidR="006B3C0E" w:rsidRPr="00720B07" w:rsidRDefault="006B3C0E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муниципальных </w:t>
      </w:r>
      <w:proofErr w:type="gramStart"/>
      <w:r w:rsidRPr="00720B07">
        <w:t>программах</w:t>
      </w:r>
      <w:proofErr w:type="gramEnd"/>
      <w:r w:rsidRPr="00720B07">
        <w:t xml:space="preserve"> (проектах муниципальных программ, проектах изменений указанных программ).</w:t>
      </w:r>
      <w:r w:rsidR="003A32AC" w:rsidRPr="00720B07">
        <w:t>»;</w:t>
      </w:r>
    </w:p>
    <w:p w:rsidR="00287545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proofErr w:type="gramStart"/>
      <w:r w:rsidRPr="00720B07">
        <w:rPr>
          <w:b/>
        </w:rPr>
        <w:t>1.12</w:t>
      </w:r>
      <w:r w:rsidR="00287545" w:rsidRPr="00720B07">
        <w:rPr>
          <w:b/>
        </w:rPr>
        <w:t xml:space="preserve">. в абзаце тринадцатом </w:t>
      </w:r>
      <w:r w:rsidR="000A477C" w:rsidRPr="00720B07">
        <w:rPr>
          <w:b/>
        </w:rPr>
        <w:t xml:space="preserve">статьи 30 </w:t>
      </w:r>
      <w:r w:rsidR="00287545" w:rsidRPr="00720B07">
        <w:rPr>
          <w:b/>
        </w:rPr>
        <w:t>слова</w:t>
      </w:r>
      <w:r w:rsidR="00287545" w:rsidRPr="00720B07">
        <w:t xml:space="preserve"> «государственным (муниципальным) программам» </w:t>
      </w:r>
      <w:r w:rsidR="00287545" w:rsidRPr="00720B07">
        <w:rPr>
          <w:b/>
        </w:rPr>
        <w:t>заменить словами</w:t>
      </w:r>
      <w:r w:rsidR="00287545" w:rsidRPr="00720B07">
        <w:t xml:space="preserve"> «муниципальным программам»</w:t>
      </w:r>
      <w:r w:rsidR="00287545" w:rsidRPr="00720B07">
        <w:rPr>
          <w:b/>
        </w:rPr>
        <w:t>,</w:t>
      </w:r>
      <w:r w:rsidR="00287545" w:rsidRPr="00720B07">
        <w:t xml:space="preserve"> </w:t>
      </w:r>
      <w:r w:rsidR="00287545" w:rsidRPr="00720B07">
        <w:rPr>
          <w:b/>
        </w:rPr>
        <w:t>слово</w:t>
      </w:r>
      <w:r w:rsidR="00287545" w:rsidRPr="00720B07">
        <w:t xml:space="preserve"> «государственных» </w:t>
      </w:r>
      <w:r w:rsidR="00287545" w:rsidRPr="00720B07">
        <w:rPr>
          <w:b/>
        </w:rPr>
        <w:t>исключить</w:t>
      </w:r>
      <w:r w:rsidR="00287545" w:rsidRPr="00720B07">
        <w:t>;</w:t>
      </w:r>
      <w:proofErr w:type="gramEnd"/>
    </w:p>
    <w:p w:rsidR="00593DFC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1.13</w:t>
      </w:r>
      <w:r w:rsidR="004745E0" w:rsidRPr="00720B07">
        <w:rPr>
          <w:b/>
        </w:rPr>
        <w:t>. в статье 37:</w:t>
      </w:r>
    </w:p>
    <w:p w:rsidR="004745E0" w:rsidRPr="00720B07" w:rsidRDefault="004745E0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в абзаце </w:t>
      </w:r>
      <w:r w:rsidR="009A0A18" w:rsidRPr="00720B07">
        <w:rPr>
          <w:b/>
        </w:rPr>
        <w:t>втором</w:t>
      </w:r>
      <w:r w:rsidRPr="00720B07">
        <w:rPr>
          <w:b/>
        </w:rPr>
        <w:t xml:space="preserve"> пункта 1 слова</w:t>
      </w:r>
      <w:r w:rsidRPr="00720B07">
        <w:t xml:space="preserve"> «со счетов органов Федерального казначейства</w:t>
      </w:r>
      <w:r w:rsidR="009A0A18" w:rsidRPr="00720B07">
        <w:t xml:space="preserve">» </w:t>
      </w:r>
      <w:r w:rsidR="009A0A18" w:rsidRPr="00720B07">
        <w:rPr>
          <w:b/>
        </w:rPr>
        <w:t>заменить словами</w:t>
      </w:r>
      <w:r w:rsidR="009A0A18" w:rsidRPr="00720B07">
        <w:t xml:space="preserve"> «с казначейских счетов для осуществления и отражения операций по учету и распределению поступлений»;</w:t>
      </w:r>
    </w:p>
    <w:p w:rsidR="009A0A18" w:rsidRPr="00720B07" w:rsidRDefault="009A0A1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абзац шестой пункта 1 изложить в следующей редакции:</w:t>
      </w:r>
    </w:p>
    <w:p w:rsidR="009A0A18" w:rsidRPr="00720B07" w:rsidRDefault="009A0A18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t>«-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</w:t>
      </w:r>
      <w:proofErr w:type="gramEnd"/>
      <w:r w:rsidRPr="00720B07">
        <w:t xml:space="preserve">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</w:t>
      </w:r>
      <w:proofErr w:type="gramStart"/>
      <w:r w:rsidRPr="00720B07">
        <w:t>.»;</w:t>
      </w:r>
      <w:proofErr w:type="gramEnd"/>
    </w:p>
    <w:p w:rsidR="009A0A18" w:rsidRPr="00720B07" w:rsidRDefault="009A0A1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абзац третий пункта 2 изложить в следующей редакции:</w:t>
      </w:r>
    </w:p>
    <w:p w:rsidR="009A0A18" w:rsidRPr="00720B07" w:rsidRDefault="009A0A18" w:rsidP="007F0736">
      <w:pPr>
        <w:pStyle w:val="aff6"/>
        <w:spacing w:beforeAutospacing="0" w:afterAutospacing="0"/>
        <w:ind w:firstLine="709"/>
        <w:jc w:val="both"/>
      </w:pPr>
      <w:r w:rsidRPr="00720B07">
        <w:t>«- принятие и учет бюджетных и денежных обязательств</w:t>
      </w:r>
      <w:proofErr w:type="gramStart"/>
      <w:r w:rsidRPr="00720B07">
        <w:t>;»</w:t>
      </w:r>
      <w:proofErr w:type="gramEnd"/>
      <w:r w:rsidRPr="00720B07">
        <w:t>;</w:t>
      </w:r>
    </w:p>
    <w:p w:rsidR="009A0A18" w:rsidRPr="00720B07" w:rsidRDefault="009A0A18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абзац первый пункта 3 изложить в следующей редакции:</w:t>
      </w:r>
    </w:p>
    <w:p w:rsidR="009A0A18" w:rsidRPr="00720B07" w:rsidRDefault="009A0A18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«3. Получатель бюджетных средств принимает бюджетные обязательства и вносит изменения в ранее принятые бюджетные обязательства </w:t>
      </w:r>
      <w:r w:rsidR="00CA44A4" w:rsidRPr="00720B07">
        <w:t xml:space="preserve">в </w:t>
      </w:r>
      <w:proofErr w:type="gramStart"/>
      <w:r w:rsidR="00CA44A4" w:rsidRPr="00720B07">
        <w:t>пределах</w:t>
      </w:r>
      <w:proofErr w:type="gramEnd"/>
      <w:r w:rsidRPr="00720B07">
        <w:t xml:space="preserve"> доведенных до него лимитов бюджетных обязательств.»;</w:t>
      </w:r>
    </w:p>
    <w:p w:rsidR="00AC1E30" w:rsidRPr="00720B07" w:rsidRDefault="00431822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</w:t>
      </w:r>
      <w:r w:rsidR="00710A0E" w:rsidRPr="00720B07">
        <w:rPr>
          <w:b/>
        </w:rPr>
        <w:t>4</w:t>
      </w:r>
      <w:r w:rsidRPr="00720B07">
        <w:rPr>
          <w:b/>
        </w:rPr>
        <w:t xml:space="preserve">. </w:t>
      </w:r>
      <w:r w:rsidR="00AC1E30" w:rsidRPr="00720B07">
        <w:rPr>
          <w:b/>
        </w:rPr>
        <w:t>абзац третий пункта 2 статьи 39 изложить в следующей редакции:</w:t>
      </w:r>
    </w:p>
    <w:p w:rsidR="00AC1E30" w:rsidRPr="00720B07" w:rsidRDefault="00AC1E30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lastRenderedPageBreak/>
        <w:t xml:space="preserve">«Показатели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обязательств.»; </w:t>
      </w:r>
      <w:proofErr w:type="gramEnd"/>
    </w:p>
    <w:p w:rsidR="00431822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1.15</w:t>
      </w:r>
      <w:r w:rsidR="00AC1E30" w:rsidRPr="00720B07">
        <w:rPr>
          <w:b/>
        </w:rPr>
        <w:t xml:space="preserve">. </w:t>
      </w:r>
      <w:r w:rsidR="00431822" w:rsidRPr="00720B07">
        <w:rPr>
          <w:b/>
        </w:rPr>
        <w:t>статью 40 изложить в следующей редакции:</w:t>
      </w:r>
    </w:p>
    <w:p w:rsidR="00431822" w:rsidRPr="00720B07" w:rsidRDefault="00431822" w:rsidP="007F0736">
      <w:pPr>
        <w:pStyle w:val="aff6"/>
        <w:spacing w:beforeAutospacing="0" w:afterAutospacing="0"/>
        <w:ind w:firstLine="709"/>
        <w:jc w:val="both"/>
      </w:pPr>
      <w:r w:rsidRPr="00720B07">
        <w:t>«</w:t>
      </w:r>
      <w:r w:rsidR="003447D6" w:rsidRPr="00720B07">
        <w:rPr>
          <w:b/>
        </w:rPr>
        <w:t>Статья</w:t>
      </w:r>
      <w:r w:rsidR="003447D6" w:rsidRPr="00720B07">
        <w:t xml:space="preserve"> </w:t>
      </w:r>
      <w:r w:rsidRPr="00720B07">
        <w:rPr>
          <w:b/>
        </w:rPr>
        <w:t xml:space="preserve">40. Иммунитет бюджета </w:t>
      </w:r>
      <w:r w:rsidR="00CA44A4" w:rsidRPr="00720B07">
        <w:rPr>
          <w:b/>
        </w:rPr>
        <w:t>муниципального образования Лазурненский сельсовет</w:t>
      </w:r>
    </w:p>
    <w:p w:rsidR="00CA44A4" w:rsidRPr="00720B07" w:rsidRDefault="00CA44A4" w:rsidP="007F0736">
      <w:pPr>
        <w:pStyle w:val="aff6"/>
        <w:spacing w:beforeAutospacing="0" w:afterAutospacing="0"/>
        <w:ind w:firstLine="709"/>
        <w:jc w:val="both"/>
      </w:pPr>
      <w:r w:rsidRPr="00720B07">
        <w:t xml:space="preserve">1. </w:t>
      </w:r>
      <w:proofErr w:type="gramStart"/>
      <w:r w:rsidRPr="00720B07">
        <w:t xml:space="preserve">Иммунитет бюджета сельсовета представляет собой правовой режим, при котором обращение взыскания на средства бюджета сельсовета,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акта, за </w:t>
      </w:r>
      <w:bookmarkStart w:id="0" w:name="_GoBack"/>
      <w:bookmarkEnd w:id="0"/>
      <w:r w:rsidRPr="00720B07">
        <w:t>исключением случаев, установленных статьями 93.3, 93.4, 93.6, 142.2, 142.3, 166.1, 218, 242 и 242.6 Бюджетного кодекса.</w:t>
      </w:r>
      <w:proofErr w:type="gramEnd"/>
    </w:p>
    <w:p w:rsidR="00CA44A4" w:rsidRPr="00720B07" w:rsidRDefault="00CA44A4" w:rsidP="007F0736">
      <w:pPr>
        <w:pStyle w:val="aff6"/>
        <w:spacing w:beforeAutospacing="0" w:afterAutospacing="0"/>
        <w:ind w:firstLine="709"/>
        <w:jc w:val="both"/>
      </w:pPr>
      <w:r w:rsidRPr="00720B07">
        <w:t>2. Обращение взыскания на средства бюджета сельсовета,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</w:t>
      </w:r>
      <w:proofErr w:type="gramStart"/>
      <w:r w:rsidRPr="00720B07">
        <w:t>.</w:t>
      </w:r>
      <w:r w:rsidR="00C63044" w:rsidRPr="00720B07">
        <w:t>»;</w:t>
      </w:r>
      <w:proofErr w:type="gramEnd"/>
    </w:p>
    <w:p w:rsidR="00C63044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1.16</w:t>
      </w:r>
      <w:r w:rsidR="00C63044" w:rsidRPr="00720B07">
        <w:rPr>
          <w:b/>
        </w:rPr>
        <w:t>. в статье 41:</w:t>
      </w:r>
    </w:p>
    <w:p w:rsidR="00C63044" w:rsidRPr="00720B07" w:rsidRDefault="00C63044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в пункте 2 слова </w:t>
      </w:r>
      <w:r w:rsidRPr="00720B07">
        <w:t xml:space="preserve">«в первые пять рабочих дней» </w:t>
      </w:r>
      <w:r w:rsidRPr="00720B07">
        <w:rPr>
          <w:b/>
        </w:rPr>
        <w:t>заменить словами</w:t>
      </w:r>
      <w:r w:rsidRPr="00720B07">
        <w:t xml:space="preserve"> «не позднее пятого рабочего дня»;</w:t>
      </w:r>
    </w:p>
    <w:p w:rsidR="00C63044" w:rsidRPr="00720B07" w:rsidRDefault="00283FD1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пункт 4 дополнить словами </w:t>
      </w:r>
      <w:r w:rsidRPr="00720B07">
        <w:t>«, если иное не предусмотрено Бюджетным кодексом»;</w:t>
      </w:r>
    </w:p>
    <w:p w:rsidR="003A32AC" w:rsidRPr="00720B07" w:rsidRDefault="00283FD1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 xml:space="preserve">- пункт 5 после слов </w:t>
      </w:r>
      <w:r w:rsidRPr="00720B07">
        <w:t>«имеющих целевое назначение»</w:t>
      </w:r>
      <w:r w:rsidRPr="00720B07">
        <w:rPr>
          <w:b/>
        </w:rPr>
        <w:t xml:space="preserve"> дополнить словами </w:t>
      </w:r>
      <w:r w:rsidRPr="00720B07">
        <w:t>«за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Федерации»;</w:t>
      </w:r>
    </w:p>
    <w:p w:rsidR="00A63EF9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1.17</w:t>
      </w:r>
      <w:r w:rsidR="00A63EF9" w:rsidRPr="00720B07">
        <w:rPr>
          <w:b/>
        </w:rPr>
        <w:t>. в статье 44:</w:t>
      </w:r>
    </w:p>
    <w:p w:rsidR="00A63EF9" w:rsidRPr="00720B07" w:rsidRDefault="00A63EF9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- наименование изложить в следующей редакции:</w:t>
      </w:r>
    </w:p>
    <w:p w:rsidR="00A63EF9" w:rsidRPr="00720B07" w:rsidRDefault="00A63EF9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«</w:t>
      </w:r>
      <w:r w:rsidR="007F3C18" w:rsidRPr="00720B07">
        <w:rPr>
          <w:b/>
        </w:rPr>
        <w:t xml:space="preserve">Статья </w:t>
      </w:r>
      <w:r w:rsidRPr="00720B07">
        <w:rPr>
          <w:b/>
        </w:rPr>
        <w:t>44. Составление, представление и утверждение отчетности»</w:t>
      </w:r>
      <w:r w:rsidRPr="00720B07">
        <w:t>;</w:t>
      </w:r>
    </w:p>
    <w:p w:rsidR="00A63EF9" w:rsidRPr="00720B07" w:rsidRDefault="00A63EF9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пункте 3 слова</w:t>
      </w:r>
      <w:r w:rsidRPr="00720B07">
        <w:t xml:space="preserve"> «главой администрации» </w:t>
      </w:r>
      <w:r w:rsidRPr="00720B07">
        <w:rPr>
          <w:b/>
        </w:rPr>
        <w:t>заменить</w:t>
      </w:r>
      <w:r w:rsidRPr="00720B07">
        <w:t xml:space="preserve"> «администрацией», </w:t>
      </w:r>
      <w:r w:rsidRPr="00720B07">
        <w:rPr>
          <w:b/>
        </w:rPr>
        <w:t>дополнить словами</w:t>
      </w:r>
      <w:r w:rsidRPr="00720B07">
        <w:t xml:space="preserve"> «и орган внешнего муниципального финансового контроля»;</w:t>
      </w:r>
    </w:p>
    <w:p w:rsidR="00A63EF9" w:rsidRPr="00720B07" w:rsidRDefault="00A63EF9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пункте 4 слова</w:t>
      </w:r>
      <w:r w:rsidRPr="00720B07">
        <w:t xml:space="preserve"> «утверждению Советом депутатов» </w:t>
      </w:r>
      <w:r w:rsidRPr="00720B07">
        <w:rPr>
          <w:b/>
        </w:rPr>
        <w:t>заменить словами</w:t>
      </w:r>
      <w:r w:rsidRPr="00720B07">
        <w:t xml:space="preserve"> «утверждению муниципальным правовым актом Совета депутатов»;</w:t>
      </w:r>
    </w:p>
    <w:p w:rsidR="005502FC" w:rsidRPr="00720B07" w:rsidRDefault="004A5CA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</w:t>
      </w:r>
      <w:r w:rsidR="00710A0E" w:rsidRPr="00720B07">
        <w:rPr>
          <w:b/>
        </w:rPr>
        <w:t>18</w:t>
      </w:r>
      <w:r w:rsidR="005502FC" w:rsidRPr="00720B07">
        <w:rPr>
          <w:b/>
        </w:rPr>
        <w:t>. в статье 45:</w:t>
      </w:r>
    </w:p>
    <w:p w:rsidR="00784F97" w:rsidRPr="00720B07" w:rsidRDefault="005502FC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 xml:space="preserve">- в </w:t>
      </w:r>
      <w:r w:rsidR="00784F97" w:rsidRPr="00720B07">
        <w:rPr>
          <w:b/>
        </w:rPr>
        <w:t>пункте 2:</w:t>
      </w:r>
    </w:p>
    <w:p w:rsidR="00784F97" w:rsidRPr="00720B07" w:rsidRDefault="00784F97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абзаце первом слово</w:t>
      </w:r>
      <w:r w:rsidRPr="00720B07">
        <w:t xml:space="preserve"> «администрации» </w:t>
      </w:r>
      <w:r w:rsidRPr="00720B07">
        <w:rPr>
          <w:b/>
        </w:rPr>
        <w:t>исключить</w:t>
      </w:r>
      <w:r w:rsidRPr="00720B07">
        <w:t>;</w:t>
      </w:r>
    </w:p>
    <w:p w:rsidR="005502FC" w:rsidRPr="00720B07" w:rsidRDefault="00784F97" w:rsidP="007F0736">
      <w:pPr>
        <w:pStyle w:val="aff6"/>
        <w:spacing w:beforeAutospacing="0" w:afterAutospacing="0"/>
        <w:ind w:firstLine="709"/>
        <w:jc w:val="both"/>
      </w:pPr>
      <w:proofErr w:type="gramStart"/>
      <w:r w:rsidRPr="00720B07">
        <w:rPr>
          <w:b/>
        </w:rPr>
        <w:t>- в абзаце третьем слова</w:t>
      </w:r>
      <w:r w:rsidRPr="00720B07">
        <w:t xml:space="preserve"> «государственного (муниципального)» </w:t>
      </w:r>
      <w:r w:rsidRPr="00720B07">
        <w:rPr>
          <w:b/>
        </w:rPr>
        <w:t xml:space="preserve">заменить словом </w:t>
      </w:r>
      <w:r w:rsidRPr="00720B07">
        <w:t>«муниципального»</w:t>
      </w:r>
      <w:r w:rsidRPr="00720B07">
        <w:rPr>
          <w:b/>
        </w:rPr>
        <w:t xml:space="preserve">, слова </w:t>
      </w:r>
      <w:r w:rsidRPr="00720B07">
        <w:t xml:space="preserve">«проект закона (решения)» </w:t>
      </w:r>
      <w:r w:rsidRPr="00720B07">
        <w:rPr>
          <w:b/>
        </w:rPr>
        <w:t>заменить словом</w:t>
      </w:r>
      <w:r w:rsidRPr="00720B07">
        <w:t xml:space="preserve"> «решения»; </w:t>
      </w:r>
      <w:proofErr w:type="gramEnd"/>
    </w:p>
    <w:p w:rsidR="009018A9" w:rsidRPr="00720B07" w:rsidRDefault="00710A0E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>1.19</w:t>
      </w:r>
      <w:r w:rsidR="009018A9" w:rsidRPr="00720B07">
        <w:rPr>
          <w:b/>
        </w:rPr>
        <w:t>. в статье 46:</w:t>
      </w:r>
    </w:p>
    <w:p w:rsidR="009018A9" w:rsidRPr="00720B07" w:rsidRDefault="009018A9" w:rsidP="007F0736">
      <w:pPr>
        <w:pStyle w:val="aff6"/>
        <w:spacing w:beforeAutospacing="0" w:afterAutospacing="0"/>
        <w:ind w:firstLine="709"/>
        <w:jc w:val="both"/>
        <w:rPr>
          <w:b/>
        </w:rPr>
      </w:pPr>
      <w:r w:rsidRPr="00720B07">
        <w:rPr>
          <w:b/>
        </w:rPr>
        <w:t xml:space="preserve">- </w:t>
      </w:r>
      <w:r w:rsidR="00223302" w:rsidRPr="00720B07">
        <w:rPr>
          <w:b/>
        </w:rPr>
        <w:t xml:space="preserve">в пункте 2 слова </w:t>
      </w:r>
      <w:r w:rsidR="00223302" w:rsidRPr="00720B07">
        <w:t xml:space="preserve">«Соглашения </w:t>
      </w:r>
      <w:proofErr w:type="spellStart"/>
      <w:r w:rsidR="00223302" w:rsidRPr="00720B07">
        <w:t>Козульским</w:t>
      </w:r>
      <w:proofErr w:type="spellEnd"/>
      <w:r w:rsidR="00223302" w:rsidRPr="00720B07">
        <w:t xml:space="preserve"> районным Советом депутатов»</w:t>
      </w:r>
      <w:r w:rsidR="00223302" w:rsidRPr="00720B07">
        <w:rPr>
          <w:b/>
        </w:rPr>
        <w:t xml:space="preserve"> заменить словами </w:t>
      </w:r>
      <w:r w:rsidR="00223302" w:rsidRPr="00720B07">
        <w:t xml:space="preserve">«Соглашения с </w:t>
      </w:r>
      <w:proofErr w:type="spellStart"/>
      <w:r w:rsidR="00223302" w:rsidRPr="00720B07">
        <w:t>Козульским</w:t>
      </w:r>
      <w:proofErr w:type="spellEnd"/>
      <w:r w:rsidR="00223302" w:rsidRPr="00720B07">
        <w:t xml:space="preserve"> районным Советом депутатов»;</w:t>
      </w:r>
      <w:r w:rsidR="00223302" w:rsidRPr="00720B07">
        <w:rPr>
          <w:b/>
        </w:rPr>
        <w:t xml:space="preserve"> </w:t>
      </w:r>
    </w:p>
    <w:p w:rsidR="004A5CAE" w:rsidRPr="00720B07" w:rsidRDefault="004A5CAE" w:rsidP="007F0736">
      <w:pPr>
        <w:pStyle w:val="aff6"/>
        <w:spacing w:beforeAutospacing="0" w:afterAutospacing="0"/>
        <w:ind w:firstLine="709"/>
        <w:jc w:val="both"/>
      </w:pPr>
      <w:r w:rsidRPr="00720B07">
        <w:rPr>
          <w:b/>
        </w:rPr>
        <w:t>- в пункте 3 слова</w:t>
      </w:r>
      <w:r w:rsidRPr="00720B07">
        <w:t xml:space="preserve"> «</w:t>
      </w:r>
      <w:proofErr w:type="spellStart"/>
      <w:r w:rsidRPr="00720B07">
        <w:t>Козульский</w:t>
      </w:r>
      <w:proofErr w:type="spellEnd"/>
      <w:r w:rsidRPr="00720B07">
        <w:t xml:space="preserve"> районный Совет депутатов» </w:t>
      </w:r>
      <w:r w:rsidRPr="00720B07">
        <w:rPr>
          <w:b/>
        </w:rPr>
        <w:t>заменить словами</w:t>
      </w:r>
      <w:r w:rsidRPr="00720B07">
        <w:t xml:space="preserve"> «Контрольно-счетный орган Козульского района». </w:t>
      </w:r>
    </w:p>
    <w:p w:rsidR="00746199" w:rsidRPr="00720B07" w:rsidRDefault="004A5CAE" w:rsidP="00746199">
      <w:pPr>
        <w:rPr>
          <w:sz w:val="24"/>
          <w:szCs w:val="24"/>
        </w:rPr>
      </w:pPr>
      <w:r w:rsidRPr="00720B07">
        <w:rPr>
          <w:sz w:val="24"/>
          <w:szCs w:val="24"/>
        </w:rPr>
        <w:t>2. Настоящее Решение вступает в силу</w:t>
      </w:r>
      <w:r w:rsidR="00746199" w:rsidRPr="00720B07">
        <w:rPr>
          <w:sz w:val="24"/>
          <w:szCs w:val="24"/>
        </w:rPr>
        <w:t xml:space="preserve"> в день, следующий за днём его официального опубликования в  периодическом печатном издании «Лазурненский вестник».</w:t>
      </w:r>
    </w:p>
    <w:p w:rsidR="00746199" w:rsidRPr="00720B07" w:rsidRDefault="00746199" w:rsidP="00746199">
      <w:pPr>
        <w:rPr>
          <w:sz w:val="24"/>
          <w:szCs w:val="24"/>
        </w:rPr>
      </w:pPr>
    </w:p>
    <w:p w:rsidR="00457290" w:rsidRPr="00720B07" w:rsidRDefault="00457290" w:rsidP="00457290">
      <w:pPr>
        <w:rPr>
          <w:sz w:val="24"/>
          <w:szCs w:val="24"/>
        </w:rPr>
      </w:pPr>
      <w:r w:rsidRPr="00720B07">
        <w:rPr>
          <w:sz w:val="24"/>
          <w:szCs w:val="24"/>
        </w:rPr>
        <w:t>Глава сельсовета                                                                     А.С. Дементьев</w:t>
      </w:r>
    </w:p>
    <w:p w:rsidR="00C07450" w:rsidRPr="00720B07" w:rsidRDefault="00C07450" w:rsidP="00457290">
      <w:pPr>
        <w:rPr>
          <w:sz w:val="24"/>
          <w:szCs w:val="24"/>
        </w:rPr>
      </w:pPr>
    </w:p>
    <w:p w:rsidR="00746199" w:rsidRPr="00720B07" w:rsidRDefault="00457290" w:rsidP="00746199">
      <w:pPr>
        <w:rPr>
          <w:sz w:val="24"/>
          <w:szCs w:val="24"/>
        </w:rPr>
      </w:pPr>
      <w:r w:rsidRPr="00720B07">
        <w:rPr>
          <w:sz w:val="24"/>
          <w:szCs w:val="24"/>
        </w:rPr>
        <w:t xml:space="preserve">Председатель  сельского Совета депутатов                         В.И. Транчукова      </w:t>
      </w:r>
    </w:p>
    <w:sectPr w:rsidR="00746199" w:rsidRPr="00720B07" w:rsidSect="007A5377">
      <w:pgSz w:w="11906" w:h="16838"/>
      <w:pgMar w:top="1134" w:right="851" w:bottom="1134" w:left="170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13" w:rsidRDefault="004E1213">
      <w:r>
        <w:separator/>
      </w:r>
    </w:p>
  </w:endnote>
  <w:endnote w:type="continuationSeparator" w:id="0">
    <w:p w:rsidR="004E1213" w:rsidRDefault="004E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13" w:rsidRDefault="004E1213">
      <w:r>
        <w:separator/>
      </w:r>
    </w:p>
  </w:footnote>
  <w:footnote w:type="continuationSeparator" w:id="0">
    <w:p w:rsidR="004E1213" w:rsidRDefault="004E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5E5"/>
    <w:multiLevelType w:val="multilevel"/>
    <w:tmpl w:val="99E8D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CE7540"/>
    <w:multiLevelType w:val="hybridMultilevel"/>
    <w:tmpl w:val="1318CB9A"/>
    <w:lvl w:ilvl="0" w:tplc="DDC8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82C0D"/>
    <w:multiLevelType w:val="hybridMultilevel"/>
    <w:tmpl w:val="5D46BE22"/>
    <w:lvl w:ilvl="0" w:tplc="51745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38"/>
    <w:rsid w:val="000125C3"/>
    <w:rsid w:val="00017312"/>
    <w:rsid w:val="000176C2"/>
    <w:rsid w:val="00017B31"/>
    <w:rsid w:val="00023D8C"/>
    <w:rsid w:val="00030713"/>
    <w:rsid w:val="000346BE"/>
    <w:rsid w:val="0004457F"/>
    <w:rsid w:val="0005176E"/>
    <w:rsid w:val="00057A47"/>
    <w:rsid w:val="000656E2"/>
    <w:rsid w:val="0006632C"/>
    <w:rsid w:val="000720DC"/>
    <w:rsid w:val="00074443"/>
    <w:rsid w:val="00083AA5"/>
    <w:rsid w:val="0009634C"/>
    <w:rsid w:val="000A477C"/>
    <w:rsid w:val="000A68D6"/>
    <w:rsid w:val="000B2CAF"/>
    <w:rsid w:val="000B4DA6"/>
    <w:rsid w:val="000C0A01"/>
    <w:rsid w:val="000C1405"/>
    <w:rsid w:val="000D2A85"/>
    <w:rsid w:val="000E446C"/>
    <w:rsid w:val="000E7B4B"/>
    <w:rsid w:val="000F1A63"/>
    <w:rsid w:val="000F624C"/>
    <w:rsid w:val="00105B42"/>
    <w:rsid w:val="00112BBF"/>
    <w:rsid w:val="0012102E"/>
    <w:rsid w:val="00133F81"/>
    <w:rsid w:val="00140876"/>
    <w:rsid w:val="00140F6A"/>
    <w:rsid w:val="00142BB5"/>
    <w:rsid w:val="00150A40"/>
    <w:rsid w:val="001562E6"/>
    <w:rsid w:val="00165C77"/>
    <w:rsid w:val="00176295"/>
    <w:rsid w:val="001809A8"/>
    <w:rsid w:val="00183090"/>
    <w:rsid w:val="00187E1F"/>
    <w:rsid w:val="00191098"/>
    <w:rsid w:val="00193A9E"/>
    <w:rsid w:val="00196F83"/>
    <w:rsid w:val="001A0278"/>
    <w:rsid w:val="001A1E0F"/>
    <w:rsid w:val="001D16B8"/>
    <w:rsid w:val="001E18D4"/>
    <w:rsid w:val="001E35E0"/>
    <w:rsid w:val="001E3C18"/>
    <w:rsid w:val="001E47E0"/>
    <w:rsid w:val="001E4D21"/>
    <w:rsid w:val="001F2E9E"/>
    <w:rsid w:val="00203278"/>
    <w:rsid w:val="00220C01"/>
    <w:rsid w:val="00223302"/>
    <w:rsid w:val="002260BE"/>
    <w:rsid w:val="00232487"/>
    <w:rsid w:val="00244DA5"/>
    <w:rsid w:val="002478D6"/>
    <w:rsid w:val="0025138E"/>
    <w:rsid w:val="002674CF"/>
    <w:rsid w:val="00267946"/>
    <w:rsid w:val="00277076"/>
    <w:rsid w:val="00277CD7"/>
    <w:rsid w:val="00283FD1"/>
    <w:rsid w:val="00287545"/>
    <w:rsid w:val="00290B92"/>
    <w:rsid w:val="002924B6"/>
    <w:rsid w:val="0029525D"/>
    <w:rsid w:val="00295A7B"/>
    <w:rsid w:val="002A18C7"/>
    <w:rsid w:val="002A4D9B"/>
    <w:rsid w:val="002A7C78"/>
    <w:rsid w:val="002B1D68"/>
    <w:rsid w:val="002C0414"/>
    <w:rsid w:val="002C3DF0"/>
    <w:rsid w:val="002D56B2"/>
    <w:rsid w:val="002D6538"/>
    <w:rsid w:val="002E2CA9"/>
    <w:rsid w:val="002E441B"/>
    <w:rsid w:val="002F097A"/>
    <w:rsid w:val="00300328"/>
    <w:rsid w:val="00324497"/>
    <w:rsid w:val="003403A5"/>
    <w:rsid w:val="00342609"/>
    <w:rsid w:val="003447D6"/>
    <w:rsid w:val="00345E99"/>
    <w:rsid w:val="00372E9E"/>
    <w:rsid w:val="00376B20"/>
    <w:rsid w:val="003845A2"/>
    <w:rsid w:val="003876D3"/>
    <w:rsid w:val="00391ECB"/>
    <w:rsid w:val="003A32AC"/>
    <w:rsid w:val="003A5EF9"/>
    <w:rsid w:val="003B386E"/>
    <w:rsid w:val="003B6CA8"/>
    <w:rsid w:val="003E2311"/>
    <w:rsid w:val="003F058B"/>
    <w:rsid w:val="00425A5E"/>
    <w:rsid w:val="00431822"/>
    <w:rsid w:val="00435FA5"/>
    <w:rsid w:val="00442435"/>
    <w:rsid w:val="00457290"/>
    <w:rsid w:val="00457EE1"/>
    <w:rsid w:val="00472229"/>
    <w:rsid w:val="004745E0"/>
    <w:rsid w:val="00491B23"/>
    <w:rsid w:val="00495DAE"/>
    <w:rsid w:val="004A2F5C"/>
    <w:rsid w:val="004A3DD7"/>
    <w:rsid w:val="004A5CAE"/>
    <w:rsid w:val="004B40F5"/>
    <w:rsid w:val="004B6871"/>
    <w:rsid w:val="004D21F2"/>
    <w:rsid w:val="004D6EDA"/>
    <w:rsid w:val="004E1213"/>
    <w:rsid w:val="004F17E1"/>
    <w:rsid w:val="0050029E"/>
    <w:rsid w:val="00501D8D"/>
    <w:rsid w:val="0050413F"/>
    <w:rsid w:val="00505149"/>
    <w:rsid w:val="00507EAB"/>
    <w:rsid w:val="00515BC2"/>
    <w:rsid w:val="00516200"/>
    <w:rsid w:val="00516B5B"/>
    <w:rsid w:val="00530807"/>
    <w:rsid w:val="005308E0"/>
    <w:rsid w:val="00533E82"/>
    <w:rsid w:val="00535220"/>
    <w:rsid w:val="0053759B"/>
    <w:rsid w:val="00543F22"/>
    <w:rsid w:val="005502FC"/>
    <w:rsid w:val="00552243"/>
    <w:rsid w:val="00553FBA"/>
    <w:rsid w:val="00585775"/>
    <w:rsid w:val="00592364"/>
    <w:rsid w:val="005937F2"/>
    <w:rsid w:val="00593DFC"/>
    <w:rsid w:val="0059484A"/>
    <w:rsid w:val="005A09DC"/>
    <w:rsid w:val="005B394E"/>
    <w:rsid w:val="005E0AF9"/>
    <w:rsid w:val="005E5F86"/>
    <w:rsid w:val="005F2B49"/>
    <w:rsid w:val="005F6F92"/>
    <w:rsid w:val="005F7806"/>
    <w:rsid w:val="005F7ED7"/>
    <w:rsid w:val="006125DA"/>
    <w:rsid w:val="006205E0"/>
    <w:rsid w:val="00626EFA"/>
    <w:rsid w:val="006314DC"/>
    <w:rsid w:val="00632C2B"/>
    <w:rsid w:val="00661A44"/>
    <w:rsid w:val="00680662"/>
    <w:rsid w:val="00684D18"/>
    <w:rsid w:val="0069331F"/>
    <w:rsid w:val="00693CB9"/>
    <w:rsid w:val="00694D68"/>
    <w:rsid w:val="006A0162"/>
    <w:rsid w:val="006A0B9F"/>
    <w:rsid w:val="006B0F59"/>
    <w:rsid w:val="006B3C0E"/>
    <w:rsid w:val="006B4BFA"/>
    <w:rsid w:val="006D6040"/>
    <w:rsid w:val="006F2FCB"/>
    <w:rsid w:val="006F50CD"/>
    <w:rsid w:val="00701007"/>
    <w:rsid w:val="00710A0E"/>
    <w:rsid w:val="00713EB6"/>
    <w:rsid w:val="00713F5A"/>
    <w:rsid w:val="00716FC1"/>
    <w:rsid w:val="00720B07"/>
    <w:rsid w:val="00735A9C"/>
    <w:rsid w:val="00736171"/>
    <w:rsid w:val="00741379"/>
    <w:rsid w:val="00746199"/>
    <w:rsid w:val="0074768E"/>
    <w:rsid w:val="00755B2E"/>
    <w:rsid w:val="00767C3A"/>
    <w:rsid w:val="00784F97"/>
    <w:rsid w:val="0079332A"/>
    <w:rsid w:val="007A27E1"/>
    <w:rsid w:val="007A3478"/>
    <w:rsid w:val="007A5377"/>
    <w:rsid w:val="007A6C69"/>
    <w:rsid w:val="007B2D56"/>
    <w:rsid w:val="007D12F0"/>
    <w:rsid w:val="007D4A56"/>
    <w:rsid w:val="007D6F86"/>
    <w:rsid w:val="007E1631"/>
    <w:rsid w:val="007E5648"/>
    <w:rsid w:val="007E6E2B"/>
    <w:rsid w:val="007F0736"/>
    <w:rsid w:val="007F3C18"/>
    <w:rsid w:val="008022D3"/>
    <w:rsid w:val="0081190D"/>
    <w:rsid w:val="008328D6"/>
    <w:rsid w:val="00835C60"/>
    <w:rsid w:val="00847AE5"/>
    <w:rsid w:val="00862F2E"/>
    <w:rsid w:val="0086676E"/>
    <w:rsid w:val="00870E9D"/>
    <w:rsid w:val="008756A8"/>
    <w:rsid w:val="008861B5"/>
    <w:rsid w:val="008A2848"/>
    <w:rsid w:val="008A4D89"/>
    <w:rsid w:val="008B468B"/>
    <w:rsid w:val="008C0BD3"/>
    <w:rsid w:val="008C0C29"/>
    <w:rsid w:val="008C5154"/>
    <w:rsid w:val="008D2BA4"/>
    <w:rsid w:val="008D5430"/>
    <w:rsid w:val="008E34F3"/>
    <w:rsid w:val="008F1606"/>
    <w:rsid w:val="008F3A10"/>
    <w:rsid w:val="008F6DBE"/>
    <w:rsid w:val="009018A9"/>
    <w:rsid w:val="009132CA"/>
    <w:rsid w:val="009158C8"/>
    <w:rsid w:val="009169E1"/>
    <w:rsid w:val="0093023D"/>
    <w:rsid w:val="0093368A"/>
    <w:rsid w:val="00936902"/>
    <w:rsid w:val="0094514C"/>
    <w:rsid w:val="00947E2F"/>
    <w:rsid w:val="00952579"/>
    <w:rsid w:val="00952DA7"/>
    <w:rsid w:val="00966418"/>
    <w:rsid w:val="009723F1"/>
    <w:rsid w:val="009802AF"/>
    <w:rsid w:val="00994108"/>
    <w:rsid w:val="009978B4"/>
    <w:rsid w:val="009A0A18"/>
    <w:rsid w:val="009A16E1"/>
    <w:rsid w:val="009A1935"/>
    <w:rsid w:val="009A322D"/>
    <w:rsid w:val="009A657C"/>
    <w:rsid w:val="009B06F7"/>
    <w:rsid w:val="009C3EBF"/>
    <w:rsid w:val="009C628D"/>
    <w:rsid w:val="009D233B"/>
    <w:rsid w:val="009F167A"/>
    <w:rsid w:val="009F1AAF"/>
    <w:rsid w:val="009F479E"/>
    <w:rsid w:val="009F67EC"/>
    <w:rsid w:val="00A133FF"/>
    <w:rsid w:val="00A14B93"/>
    <w:rsid w:val="00A26A5B"/>
    <w:rsid w:val="00A31EC9"/>
    <w:rsid w:val="00A42066"/>
    <w:rsid w:val="00A60F81"/>
    <w:rsid w:val="00A61D63"/>
    <w:rsid w:val="00A63EF9"/>
    <w:rsid w:val="00A6546A"/>
    <w:rsid w:val="00A671B5"/>
    <w:rsid w:val="00A84039"/>
    <w:rsid w:val="00AB5DD5"/>
    <w:rsid w:val="00AC1E30"/>
    <w:rsid w:val="00AC22F3"/>
    <w:rsid w:val="00AC6706"/>
    <w:rsid w:val="00AD1848"/>
    <w:rsid w:val="00AE7B85"/>
    <w:rsid w:val="00AF1C05"/>
    <w:rsid w:val="00AF54E4"/>
    <w:rsid w:val="00AF7B51"/>
    <w:rsid w:val="00B02814"/>
    <w:rsid w:val="00B05DF0"/>
    <w:rsid w:val="00B142C2"/>
    <w:rsid w:val="00B170C7"/>
    <w:rsid w:val="00B174F9"/>
    <w:rsid w:val="00B35EFC"/>
    <w:rsid w:val="00B373FE"/>
    <w:rsid w:val="00B43D7E"/>
    <w:rsid w:val="00B4782E"/>
    <w:rsid w:val="00B82D54"/>
    <w:rsid w:val="00B87BB8"/>
    <w:rsid w:val="00BA68BE"/>
    <w:rsid w:val="00BA75D5"/>
    <w:rsid w:val="00BA77DA"/>
    <w:rsid w:val="00BC7287"/>
    <w:rsid w:val="00BD0A14"/>
    <w:rsid w:val="00BF34C7"/>
    <w:rsid w:val="00BF75D9"/>
    <w:rsid w:val="00C01551"/>
    <w:rsid w:val="00C01BD4"/>
    <w:rsid w:val="00C062EC"/>
    <w:rsid w:val="00C07450"/>
    <w:rsid w:val="00C22273"/>
    <w:rsid w:val="00C25627"/>
    <w:rsid w:val="00C26A1D"/>
    <w:rsid w:val="00C33C55"/>
    <w:rsid w:val="00C4576A"/>
    <w:rsid w:val="00C61ADD"/>
    <w:rsid w:val="00C63044"/>
    <w:rsid w:val="00C65577"/>
    <w:rsid w:val="00C74839"/>
    <w:rsid w:val="00C86F6A"/>
    <w:rsid w:val="00C93C69"/>
    <w:rsid w:val="00C951E3"/>
    <w:rsid w:val="00C95504"/>
    <w:rsid w:val="00C96039"/>
    <w:rsid w:val="00CA44A4"/>
    <w:rsid w:val="00CA532C"/>
    <w:rsid w:val="00CA7131"/>
    <w:rsid w:val="00CA75A1"/>
    <w:rsid w:val="00CB36D5"/>
    <w:rsid w:val="00CC172C"/>
    <w:rsid w:val="00CC3F37"/>
    <w:rsid w:val="00CC5D0D"/>
    <w:rsid w:val="00CC71C8"/>
    <w:rsid w:val="00CD4EE7"/>
    <w:rsid w:val="00CD7E30"/>
    <w:rsid w:val="00CF5605"/>
    <w:rsid w:val="00D04CFA"/>
    <w:rsid w:val="00D056C3"/>
    <w:rsid w:val="00D137EB"/>
    <w:rsid w:val="00D2087B"/>
    <w:rsid w:val="00D379A7"/>
    <w:rsid w:val="00D37FA4"/>
    <w:rsid w:val="00D4416B"/>
    <w:rsid w:val="00D53251"/>
    <w:rsid w:val="00D556B5"/>
    <w:rsid w:val="00D62597"/>
    <w:rsid w:val="00D7293F"/>
    <w:rsid w:val="00D923AE"/>
    <w:rsid w:val="00DA27D3"/>
    <w:rsid w:val="00DB241C"/>
    <w:rsid w:val="00DB3746"/>
    <w:rsid w:val="00DB658B"/>
    <w:rsid w:val="00DC10A8"/>
    <w:rsid w:val="00DD35A0"/>
    <w:rsid w:val="00E03B2E"/>
    <w:rsid w:val="00E316BC"/>
    <w:rsid w:val="00E34E41"/>
    <w:rsid w:val="00E3666B"/>
    <w:rsid w:val="00E46FA0"/>
    <w:rsid w:val="00E52AD8"/>
    <w:rsid w:val="00E546B0"/>
    <w:rsid w:val="00E57284"/>
    <w:rsid w:val="00E60C80"/>
    <w:rsid w:val="00E62741"/>
    <w:rsid w:val="00E66849"/>
    <w:rsid w:val="00E70318"/>
    <w:rsid w:val="00E76C39"/>
    <w:rsid w:val="00E83D66"/>
    <w:rsid w:val="00EB26F6"/>
    <w:rsid w:val="00EB6DED"/>
    <w:rsid w:val="00EC4A8A"/>
    <w:rsid w:val="00EF5F6A"/>
    <w:rsid w:val="00F01AEC"/>
    <w:rsid w:val="00F01D61"/>
    <w:rsid w:val="00F044D4"/>
    <w:rsid w:val="00F11325"/>
    <w:rsid w:val="00F126D2"/>
    <w:rsid w:val="00F148B6"/>
    <w:rsid w:val="00F21554"/>
    <w:rsid w:val="00F25F16"/>
    <w:rsid w:val="00F31C91"/>
    <w:rsid w:val="00F5364E"/>
    <w:rsid w:val="00F56F5D"/>
    <w:rsid w:val="00F83D38"/>
    <w:rsid w:val="00F90EE0"/>
    <w:rsid w:val="00FA0BEA"/>
    <w:rsid w:val="00FA10D3"/>
    <w:rsid w:val="00FD0338"/>
    <w:rsid w:val="00FD6F36"/>
    <w:rsid w:val="00FE27E0"/>
    <w:rsid w:val="00FF4BDF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93C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6333AF"/>
    <w:rPr>
      <w:vertAlign w:val="superscript"/>
    </w:rPr>
  </w:style>
  <w:style w:type="character" w:customStyle="1" w:styleId="a6">
    <w:name w:val="Привязка сноски"/>
    <w:rsid w:val="00C93C69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  <w:rsid w:val="00C93C69"/>
  </w:style>
  <w:style w:type="character" w:styleId="af8">
    <w:name w:val="Emphasis"/>
    <w:qFormat/>
    <w:rsid w:val="00C93C69"/>
    <w:rPr>
      <w:i/>
      <w:iCs/>
    </w:rPr>
  </w:style>
  <w:style w:type="character" w:customStyle="1" w:styleId="af9">
    <w:name w:val="Маркеры"/>
    <w:qFormat/>
    <w:rsid w:val="00C93C69"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  <w:rsid w:val="00C93C69"/>
  </w:style>
  <w:style w:type="character" w:customStyle="1" w:styleId="afb">
    <w:name w:val="Текст концевой сноски Знак"/>
    <w:basedOn w:val="a0"/>
    <w:link w:val="afc"/>
    <w:uiPriority w:val="99"/>
    <w:semiHidden/>
    <w:qFormat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Символ концевой сноски"/>
    <w:basedOn w:val="a0"/>
    <w:uiPriority w:val="99"/>
    <w:semiHidden/>
    <w:unhideWhenUsed/>
    <w:qFormat/>
    <w:rsid w:val="00247B53"/>
    <w:rPr>
      <w:vertAlign w:val="superscript"/>
    </w:rPr>
  </w:style>
  <w:style w:type="character" w:customStyle="1" w:styleId="afe">
    <w:name w:val="Привязка концевой сноски"/>
    <w:rsid w:val="00C93C69"/>
    <w:rPr>
      <w:vertAlign w:val="superscript"/>
    </w:rPr>
  </w:style>
  <w:style w:type="character" w:styleId="aff">
    <w:name w:val="footnote reference"/>
    <w:qFormat/>
    <w:rsid w:val="00C93C69"/>
    <w:rPr>
      <w:vertAlign w:val="superscript"/>
    </w:rPr>
  </w:style>
  <w:style w:type="character" w:customStyle="1" w:styleId="WW8Num1z0">
    <w:name w:val="WW8Num1z0"/>
    <w:qFormat/>
    <w:rsid w:val="00C93C69"/>
    <w:rPr>
      <w:rFonts w:ascii="Times New Roman" w:hAnsi="Times New Roman" w:cs="Times New Roman"/>
      <w:i/>
      <w:sz w:val="28"/>
      <w:szCs w:val="28"/>
    </w:rPr>
  </w:style>
  <w:style w:type="character" w:customStyle="1" w:styleId="WW8Num2z0">
    <w:name w:val="WW8Num2z0"/>
    <w:qFormat/>
    <w:rsid w:val="00C93C69"/>
    <w:rPr>
      <w:rFonts w:ascii="Times New Roman" w:hAnsi="Times New Roman" w:cs="Times New Roman"/>
      <w:i/>
      <w:sz w:val="28"/>
      <w:szCs w:val="28"/>
    </w:rPr>
  </w:style>
  <w:style w:type="paragraph" w:styleId="a8">
    <w:name w:val="Title"/>
    <w:basedOn w:val="a"/>
    <w:next w:val="aff0"/>
    <w:link w:val="a7"/>
    <w:qFormat/>
    <w:rsid w:val="00BA11F1"/>
    <w:pPr>
      <w:jc w:val="center"/>
    </w:pPr>
  </w:style>
  <w:style w:type="paragraph" w:styleId="aff0">
    <w:name w:val="Body Text"/>
    <w:basedOn w:val="a"/>
    <w:rsid w:val="00C93C69"/>
    <w:pPr>
      <w:spacing w:after="140" w:line="276" w:lineRule="auto"/>
    </w:pPr>
  </w:style>
  <w:style w:type="paragraph" w:styleId="aff1">
    <w:name w:val="List"/>
    <w:basedOn w:val="aff0"/>
    <w:rsid w:val="00C93C69"/>
    <w:rPr>
      <w:rFonts w:cs="Droid Sans Devanagari"/>
    </w:rPr>
  </w:style>
  <w:style w:type="paragraph" w:styleId="aff2">
    <w:name w:val="caption"/>
    <w:basedOn w:val="a"/>
    <w:qFormat/>
    <w:rsid w:val="00C93C6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3">
    <w:name w:val="index heading"/>
    <w:basedOn w:val="a"/>
    <w:qFormat/>
    <w:rsid w:val="00C93C69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4">
    <w:name w:val="Колонтитул"/>
    <w:basedOn w:val="a"/>
    <w:qFormat/>
    <w:rsid w:val="00C93C69"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5">
    <w:name w:val="List Paragraph"/>
    <w:basedOn w:val="a"/>
    <w:qFormat/>
    <w:rsid w:val="00C93C69"/>
    <w:pPr>
      <w:spacing w:after="200"/>
      <w:ind w:left="720"/>
      <w:contextualSpacing/>
    </w:p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6">
    <w:name w:val="Normal (Web)"/>
    <w:basedOn w:val="a"/>
    <w:link w:val="aff7"/>
    <w:uiPriority w:val="99"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8">
    <w:name w:val="Содержимое врезки"/>
    <w:basedOn w:val="a"/>
    <w:qFormat/>
    <w:rsid w:val="00C93C69"/>
  </w:style>
  <w:style w:type="paragraph" w:styleId="aff9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No Spacing"/>
    <w:qFormat/>
    <w:rsid w:val="00C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E27C6"/>
    <w:pPr>
      <w:suppressAutoHyphens w:val="0"/>
      <w:spacing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c">
    <w:name w:val="endnote text"/>
    <w:basedOn w:val="a"/>
    <w:link w:val="afb"/>
    <w:uiPriority w:val="99"/>
    <w:semiHidden/>
    <w:unhideWhenUsed/>
    <w:rsid w:val="00247B53"/>
    <w:rPr>
      <w:sz w:val="20"/>
    </w:rPr>
  </w:style>
  <w:style w:type="numbering" w:customStyle="1" w:styleId="WW8Num1">
    <w:name w:val="WW8Num1"/>
    <w:qFormat/>
    <w:rsid w:val="00C93C69"/>
  </w:style>
  <w:style w:type="numbering" w:customStyle="1" w:styleId="WW8Num2">
    <w:name w:val="WW8Num2"/>
    <w:qFormat/>
    <w:rsid w:val="00C93C69"/>
  </w:style>
  <w:style w:type="table" w:styleId="affb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Hyperlink"/>
    <w:basedOn w:val="a0"/>
    <w:uiPriority w:val="99"/>
    <w:semiHidden/>
    <w:unhideWhenUsed/>
    <w:rsid w:val="00F126D2"/>
    <w:rPr>
      <w:color w:val="000080"/>
      <w:u w:val="single"/>
    </w:rPr>
  </w:style>
  <w:style w:type="character" w:customStyle="1" w:styleId="aff7">
    <w:name w:val="Обычный (веб) Знак"/>
    <w:link w:val="aff6"/>
    <w:uiPriority w:val="99"/>
    <w:qFormat/>
    <w:rsid w:val="001D1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F14D-A7C8-48D8-85A6-87B973D5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ОЛЕГ</cp:lastModifiedBy>
  <cp:revision>92</cp:revision>
  <cp:lastPrinted>2024-12-12T08:37:00Z</cp:lastPrinted>
  <dcterms:created xsi:type="dcterms:W3CDTF">2024-08-02T07:23:00Z</dcterms:created>
  <dcterms:modified xsi:type="dcterms:W3CDTF">2024-12-13T04:47:00Z</dcterms:modified>
  <dc:language>ru-RU</dc:language>
</cp:coreProperties>
</file>