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D1" w:rsidRPr="00D71DD1" w:rsidRDefault="00D71DD1" w:rsidP="00D71DD1">
      <w:pPr>
        <w:ind w:firstLine="4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ЛАЗУРНЕНСКИЙ СЕЛЬСКИЙ СОВЕТ ДЕПУТАТОВ</w:t>
      </w:r>
    </w:p>
    <w:p w:rsidR="00D71DD1" w:rsidRPr="00D71DD1" w:rsidRDefault="00D71DD1" w:rsidP="00D71DD1">
      <w:pPr>
        <w:ind w:firstLine="4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КОЗУЛЬСКОГО РАЙОНА</w:t>
      </w:r>
    </w:p>
    <w:p w:rsidR="00D71DD1" w:rsidRPr="00D71DD1" w:rsidRDefault="00D71DD1" w:rsidP="00D71DD1">
      <w:pPr>
        <w:ind w:firstLine="4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КРАЯ</w:t>
      </w:r>
    </w:p>
    <w:p w:rsidR="00D71DD1" w:rsidRPr="00D71DD1" w:rsidRDefault="00D71DD1" w:rsidP="00D71DD1">
      <w:pPr>
        <w:ind w:firstLine="4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DD1" w:rsidRPr="00D71DD1" w:rsidRDefault="00D71DD1" w:rsidP="00D71DD1">
      <w:pPr>
        <w:ind w:firstLine="4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D71DD1" w:rsidRPr="00D71DD1" w:rsidRDefault="00D71DD1" w:rsidP="00D71DD1">
      <w:pPr>
        <w:ind w:firstLine="48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D71DD1"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> </w:t>
      </w:r>
    </w:p>
    <w:p w:rsidR="00D71DD1" w:rsidRPr="00D71DD1" w:rsidRDefault="00D71DD1" w:rsidP="00D71DD1">
      <w:pP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D71DD1"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>14.07.2009                </w:t>
      </w:r>
      <w:r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 xml:space="preserve">                    </w:t>
      </w:r>
      <w:r w:rsidRPr="00D71DD1"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>       п. Лазурный                         № 37-169</w:t>
      </w:r>
    </w:p>
    <w:p w:rsidR="00D71DD1" w:rsidRPr="00D71DD1" w:rsidRDefault="00D71DD1" w:rsidP="00D71DD1">
      <w:pPr>
        <w:ind w:firstLine="48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D71DD1"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> </w:t>
      </w:r>
    </w:p>
    <w:p w:rsidR="00D71DD1" w:rsidRDefault="00D71DD1" w:rsidP="00D71DD1">
      <w:pPr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</w:pPr>
    </w:p>
    <w:p w:rsidR="00D71DD1" w:rsidRPr="00D71DD1" w:rsidRDefault="00D71DD1" w:rsidP="00D71DD1">
      <w:pP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hyperlink r:id="rId4" w:tgtFrame="_blank" w:history="1">
        <w:r w:rsidRPr="00D71DD1">
          <w:rPr>
            <w:rFonts w:ascii="Times New Roman" w:eastAsia="Times New Roman" w:hAnsi="Times New Roman" w:cs="Times New Roman"/>
            <w:b w:val="0"/>
            <w:bCs/>
            <w:sz w:val="28"/>
            <w:szCs w:val="28"/>
            <w:lang w:eastAsia="ru-RU"/>
          </w:rPr>
          <w:t xml:space="preserve">О внесении изменений в решение </w:t>
        </w:r>
        <w:proofErr w:type="spellStart"/>
        <w:r w:rsidRPr="00D71DD1">
          <w:rPr>
            <w:rFonts w:ascii="Times New Roman" w:eastAsia="Times New Roman" w:hAnsi="Times New Roman" w:cs="Times New Roman"/>
            <w:b w:val="0"/>
            <w:bCs/>
            <w:sz w:val="28"/>
            <w:szCs w:val="28"/>
            <w:lang w:eastAsia="ru-RU"/>
          </w:rPr>
          <w:t>Лазурненского</w:t>
        </w:r>
        <w:proofErr w:type="spellEnd"/>
        <w:r w:rsidRPr="00D71DD1">
          <w:rPr>
            <w:rFonts w:ascii="Times New Roman" w:eastAsia="Times New Roman" w:hAnsi="Times New Roman" w:cs="Times New Roman"/>
            <w:b w:val="0"/>
            <w:bCs/>
            <w:sz w:val="28"/>
            <w:szCs w:val="28"/>
            <w:lang w:eastAsia="ru-RU"/>
          </w:rPr>
          <w:t xml:space="preserve"> сельского Совета депутатов от 21.09.2006 № 13/52 «О создании периодического печатного издания и о порядке опубликования нормативных правовых актов органов местного самоуправления и должностных лиц </w:t>
        </w:r>
        <w:proofErr w:type="spellStart"/>
        <w:r w:rsidRPr="00D71DD1">
          <w:rPr>
            <w:rFonts w:ascii="Times New Roman" w:eastAsia="Times New Roman" w:hAnsi="Times New Roman" w:cs="Times New Roman"/>
            <w:b w:val="0"/>
            <w:bCs/>
            <w:sz w:val="28"/>
            <w:szCs w:val="28"/>
            <w:lang w:eastAsia="ru-RU"/>
          </w:rPr>
          <w:t>Лазурненского</w:t>
        </w:r>
        <w:proofErr w:type="spellEnd"/>
        <w:r w:rsidRPr="00D71DD1">
          <w:rPr>
            <w:rFonts w:ascii="Times New Roman" w:eastAsia="Times New Roman" w:hAnsi="Times New Roman" w:cs="Times New Roman"/>
            <w:b w:val="0"/>
            <w:bCs/>
            <w:sz w:val="28"/>
            <w:szCs w:val="28"/>
            <w:lang w:eastAsia="ru-RU"/>
          </w:rPr>
          <w:t xml:space="preserve"> сельсовета»</w:t>
        </w:r>
      </w:hyperlink>
    </w:p>
    <w:p w:rsidR="00D71DD1" w:rsidRPr="00D71DD1" w:rsidRDefault="00D71DD1" w:rsidP="00D71DD1">
      <w:pPr>
        <w:ind w:firstLine="48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D71DD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 </w:t>
      </w:r>
    </w:p>
    <w:p w:rsidR="00D71DD1" w:rsidRDefault="00D71DD1" w:rsidP="00D71DD1">
      <w:pPr>
        <w:ind w:firstLine="48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D71DD1" w:rsidRPr="00D71DD1" w:rsidRDefault="00D71DD1" w:rsidP="00D71DD1">
      <w:pPr>
        <w:ind w:firstLine="48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D71DD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соответствии с пунктом 7 статьи 17 Федерального закона от 06.10.2003 г. № 131-ФЗ «Об общих принципах организации местного самоуправления в Российской Федерации», Федеральным законом «О средствах массовой информации», на основании пункта 7 статьи 4 Устава сельсовета, сельский Совет депутатов РЕШИЛ:</w:t>
      </w:r>
    </w:p>
    <w:p w:rsidR="00D71DD1" w:rsidRPr="00D71DD1" w:rsidRDefault="00D71DD1" w:rsidP="00D71DD1">
      <w:pPr>
        <w:ind w:firstLine="48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D71DD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1. Внести в решение сельского Совета депутатов от 21.09.2006 № 13/52 «О создании периодического печатного издания и о порядке опубликования нормативных правовых актов органов местного самоуправления и должностных лиц </w:t>
      </w:r>
      <w:proofErr w:type="spellStart"/>
      <w:r w:rsidRPr="00D71DD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Лазурненского</w:t>
      </w:r>
      <w:proofErr w:type="spellEnd"/>
      <w:r w:rsidRPr="00D71DD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сельсовета» следующие изменения:</w:t>
      </w:r>
    </w:p>
    <w:p w:rsidR="00D71DD1" w:rsidRPr="00D71DD1" w:rsidRDefault="00D71DD1" w:rsidP="00D71DD1">
      <w:pPr>
        <w:ind w:firstLine="48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D71DD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1.1. В пункте 1 решения цифру «50» заменить цифрой «25».</w:t>
      </w:r>
    </w:p>
    <w:p w:rsidR="00D71DD1" w:rsidRPr="00D71DD1" w:rsidRDefault="00D71DD1" w:rsidP="00D71DD1">
      <w:pPr>
        <w:ind w:firstLine="48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D71DD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2.Решение вступает в силу в день, следующий за днём его официального опубликования в периодическом печатном издании «</w:t>
      </w:r>
      <w:proofErr w:type="spellStart"/>
      <w:r w:rsidRPr="00D71DD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Лазурненский</w:t>
      </w:r>
      <w:proofErr w:type="spellEnd"/>
      <w:r w:rsidRPr="00D71DD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вестник»</w:t>
      </w:r>
    </w:p>
    <w:p w:rsidR="00D71DD1" w:rsidRPr="00D71DD1" w:rsidRDefault="00D71DD1" w:rsidP="00D71DD1">
      <w:pPr>
        <w:ind w:firstLine="48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D71DD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 </w:t>
      </w:r>
    </w:p>
    <w:p w:rsidR="00D71DD1" w:rsidRPr="00D71DD1" w:rsidRDefault="00D71DD1" w:rsidP="00D71DD1">
      <w:pPr>
        <w:ind w:firstLine="48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D71DD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 </w:t>
      </w:r>
    </w:p>
    <w:p w:rsidR="00D71DD1" w:rsidRPr="00D71DD1" w:rsidRDefault="00D71DD1" w:rsidP="00D71DD1">
      <w:pP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D71DD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Глава сельсовета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                          </w:t>
      </w:r>
      <w:r w:rsidRPr="00D71DD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А.С.Дементьев</w:t>
      </w:r>
    </w:p>
    <w:p w:rsidR="00C90C75" w:rsidRPr="00D71DD1" w:rsidRDefault="00C90C75" w:rsidP="00D71DD1">
      <w:pPr>
        <w:rPr>
          <w:rFonts w:ascii="Times New Roman" w:hAnsi="Times New Roman" w:cs="Times New Roman"/>
          <w:b w:val="0"/>
          <w:sz w:val="28"/>
          <w:szCs w:val="28"/>
        </w:rPr>
      </w:pPr>
    </w:p>
    <w:sectPr w:rsidR="00C90C75" w:rsidRPr="00D71DD1" w:rsidSect="00C9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71DD1"/>
    <w:rsid w:val="00C90C75"/>
    <w:rsid w:val="00CD2C22"/>
    <w:rsid w:val="00D71DD1"/>
    <w:rsid w:val="00D7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notype Corsiva" w:eastAsiaTheme="minorHAnsi" w:hAnsi="Monotype Corsiva" w:cstheme="minorBidi"/>
        <w:b/>
        <w:sz w:val="40"/>
        <w:szCs w:val="4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1D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D741AED3-4439-4198-8FEA-DDE54A8BFA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2023-03-02T03:07:00Z</dcterms:created>
  <dcterms:modified xsi:type="dcterms:W3CDTF">2023-03-02T03:08:00Z</dcterms:modified>
</cp:coreProperties>
</file>