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A" w:rsidRDefault="00214F8A">
      <w:pPr>
        <w:pStyle w:val="a5"/>
        <w:contextualSpacing/>
        <w:rPr>
          <w:rFonts w:ascii="Times New Roman" w:hAnsi="Times New Roman"/>
          <w:b/>
          <w:szCs w:val="32"/>
        </w:rPr>
      </w:pPr>
    </w:p>
    <w:p w:rsidR="00374D33" w:rsidRPr="00C91B03" w:rsidRDefault="00B741E9">
      <w:pPr>
        <w:pStyle w:val="a5"/>
        <w:contextualSpacing/>
        <w:rPr>
          <w:rFonts w:ascii="Times New Roman" w:hAnsi="Times New Roman"/>
          <w:b/>
          <w:szCs w:val="32"/>
        </w:rPr>
      </w:pPr>
      <w:r w:rsidRPr="00C91B03">
        <w:rPr>
          <w:rFonts w:ascii="Times New Roman" w:hAnsi="Times New Roman"/>
          <w:b/>
          <w:szCs w:val="32"/>
        </w:rPr>
        <w:t>ЛАЗУРНЕНСКИЙ</w:t>
      </w:r>
      <w:r w:rsidR="00FB2153" w:rsidRPr="00C91B03">
        <w:rPr>
          <w:rFonts w:ascii="Times New Roman" w:hAnsi="Times New Roman"/>
          <w:b/>
          <w:szCs w:val="32"/>
        </w:rPr>
        <w:t xml:space="preserve"> СЕЛЬСКИЙ </w:t>
      </w:r>
      <w:r w:rsidRPr="00C91B03">
        <w:rPr>
          <w:rFonts w:ascii="Times New Roman" w:hAnsi="Times New Roman"/>
          <w:b/>
          <w:szCs w:val="32"/>
        </w:rPr>
        <w:t>СОВЕТ ДЕПУТАТОВ</w:t>
      </w:r>
    </w:p>
    <w:p w:rsidR="00374D33" w:rsidRPr="00C91B03" w:rsidRDefault="00FB215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91B03">
        <w:rPr>
          <w:rFonts w:ascii="Times New Roman" w:hAnsi="Times New Roman"/>
          <w:b/>
          <w:sz w:val="32"/>
          <w:szCs w:val="32"/>
        </w:rPr>
        <w:t xml:space="preserve">КОЗУЛЬСКОГО РАЙОНА  </w:t>
      </w:r>
    </w:p>
    <w:p w:rsidR="00374D33" w:rsidRPr="00C91B03" w:rsidRDefault="00FB2153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C91B03">
        <w:rPr>
          <w:rFonts w:ascii="Times New Roman" w:hAnsi="Times New Roman"/>
          <w:b/>
          <w:sz w:val="32"/>
          <w:szCs w:val="32"/>
        </w:rPr>
        <w:t>КРАСНОЯРСКОГО КРА</w:t>
      </w:r>
      <w:r w:rsidRPr="00C91B03">
        <w:rPr>
          <w:rFonts w:ascii="Times New Roman" w:hAnsi="Times New Roman"/>
          <w:sz w:val="32"/>
          <w:szCs w:val="32"/>
        </w:rPr>
        <w:t>Я</w:t>
      </w:r>
    </w:p>
    <w:p w:rsidR="00374D33" w:rsidRPr="00C91B03" w:rsidRDefault="00374D33">
      <w:pPr>
        <w:pStyle w:val="1"/>
        <w:contextualSpacing/>
        <w:rPr>
          <w:b/>
          <w:sz w:val="32"/>
          <w:szCs w:val="32"/>
        </w:rPr>
      </w:pPr>
    </w:p>
    <w:p w:rsidR="00374D33" w:rsidRPr="00C91B03" w:rsidRDefault="00FB2153">
      <w:pPr>
        <w:pStyle w:val="1"/>
        <w:contextualSpacing/>
        <w:rPr>
          <w:sz w:val="32"/>
          <w:szCs w:val="32"/>
        </w:rPr>
      </w:pPr>
      <w:r w:rsidRPr="00C91B03">
        <w:rPr>
          <w:b/>
          <w:sz w:val="32"/>
          <w:szCs w:val="32"/>
        </w:rPr>
        <w:t xml:space="preserve">РЕШЕНИЕ  </w:t>
      </w:r>
    </w:p>
    <w:p w:rsidR="00374D33" w:rsidRDefault="00374D33">
      <w:pPr>
        <w:spacing w:after="0" w:line="240" w:lineRule="auto"/>
        <w:contextualSpacing/>
        <w:jc w:val="both"/>
        <w:rPr>
          <w:sz w:val="28"/>
        </w:rPr>
      </w:pPr>
    </w:p>
    <w:tbl>
      <w:tblPr>
        <w:tblW w:w="9495" w:type="dxa"/>
        <w:tblLook w:val="04A0"/>
      </w:tblPr>
      <w:tblGrid>
        <w:gridCol w:w="3190"/>
        <w:gridCol w:w="3189"/>
        <w:gridCol w:w="3116"/>
      </w:tblGrid>
      <w:tr w:rsidR="00374D33">
        <w:tc>
          <w:tcPr>
            <w:tcW w:w="3190" w:type="dxa"/>
            <w:shd w:val="clear" w:color="auto" w:fill="auto"/>
          </w:tcPr>
          <w:p w:rsidR="00374D33" w:rsidRDefault="00FB2153" w:rsidP="00F148C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</w:rPr>
              <w:t>0</w:t>
            </w:r>
            <w:r w:rsidR="00C91B03">
              <w:rPr>
                <w:rFonts w:ascii="Times New Roman" w:hAnsi="Times New Roman"/>
                <w:sz w:val="28"/>
              </w:rPr>
              <w:t>8</w:t>
            </w:r>
            <w:r w:rsidR="00F148C3">
              <w:rPr>
                <w:rFonts w:ascii="Times New Roman" w:hAnsi="Times New Roman"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</w:rPr>
              <w:t xml:space="preserve">2024 </w:t>
            </w:r>
            <w:r w:rsidR="00F148C3">
              <w:rPr>
                <w:rFonts w:ascii="Times New Roman" w:hAnsi="Times New Roman"/>
                <w:sz w:val="28"/>
              </w:rPr>
              <w:t>года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="00B741E9"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</w:p>
        </w:tc>
        <w:tc>
          <w:tcPr>
            <w:tcW w:w="3189" w:type="dxa"/>
            <w:shd w:val="clear" w:color="auto" w:fill="auto"/>
          </w:tcPr>
          <w:p w:rsidR="00374D33" w:rsidRDefault="00B741E9" w:rsidP="00B74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Лазурный</w:t>
            </w:r>
          </w:p>
        </w:tc>
        <w:tc>
          <w:tcPr>
            <w:tcW w:w="3116" w:type="dxa"/>
            <w:shd w:val="clear" w:color="auto" w:fill="auto"/>
          </w:tcPr>
          <w:p w:rsidR="00374D33" w:rsidRDefault="00FB2153" w:rsidP="00F148C3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</w:rPr>
              <w:t xml:space="preserve"> № 0</w:t>
            </w:r>
            <w:r w:rsidR="00F148C3">
              <w:rPr>
                <w:rFonts w:ascii="Times New Roman" w:hAnsi="Times New Roman"/>
                <w:sz w:val="28"/>
              </w:rPr>
              <w:t>3-</w:t>
            </w:r>
            <w:r>
              <w:rPr>
                <w:rFonts w:ascii="Times New Roman" w:hAnsi="Times New Roman"/>
                <w:sz w:val="28"/>
              </w:rPr>
              <w:t>0</w:t>
            </w:r>
            <w:r w:rsidR="00F148C3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74D33" w:rsidRDefault="00374D33">
      <w:pPr>
        <w:spacing w:after="0" w:line="240" w:lineRule="auto"/>
        <w:contextualSpacing/>
        <w:jc w:val="center"/>
        <w:rPr>
          <w:rFonts w:ascii="Times New Roman" w:hAnsi="Times New Roman"/>
          <w:b/>
          <w:color w:val="483B3F"/>
          <w:sz w:val="24"/>
        </w:rPr>
      </w:pPr>
    </w:p>
    <w:p w:rsidR="00E72A8E" w:rsidRDefault="00E72A8E">
      <w:pPr>
        <w:spacing w:after="0" w:line="240" w:lineRule="auto"/>
        <w:contextualSpacing/>
        <w:jc w:val="center"/>
        <w:rPr>
          <w:rFonts w:ascii="Times New Roman" w:hAnsi="Times New Roman"/>
          <w:b/>
          <w:color w:val="483B3F"/>
          <w:sz w:val="24"/>
        </w:rPr>
      </w:pPr>
    </w:p>
    <w:p w:rsidR="00C91B03" w:rsidRPr="00C91B03" w:rsidRDefault="00C91B03" w:rsidP="00C91B0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B03">
        <w:rPr>
          <w:rFonts w:ascii="Times New Roman" w:hAnsi="Times New Roman" w:cs="Times New Roman"/>
          <w:sz w:val="28"/>
          <w:szCs w:val="28"/>
        </w:rPr>
        <w:t xml:space="preserve">Об утверждении перечня движимого имущества, подлежащего принятию </w:t>
      </w:r>
      <w:r w:rsidRPr="00C91B03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Лазурненский</w:t>
      </w:r>
      <w:r w:rsidRPr="00C91B0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Козульского</w:t>
      </w:r>
      <w:r w:rsidRPr="00C91B0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B03">
        <w:rPr>
          <w:rFonts w:ascii="Times New Roman" w:hAnsi="Times New Roman" w:cs="Times New Roman"/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C91B03" w:rsidRPr="00C91B03" w:rsidRDefault="00C91B03" w:rsidP="00C91B0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03" w:rsidRPr="00C91B03" w:rsidRDefault="00C91B03" w:rsidP="00C91B0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B03">
        <w:rPr>
          <w:rFonts w:ascii="Times New Roman" w:hAnsi="Times New Roman"/>
          <w:sz w:val="28"/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C91B03">
        <w:rPr>
          <w:rFonts w:ascii="Times New Roman" w:hAnsi="Times New Roman"/>
          <w:sz w:val="28"/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</w:t>
      </w:r>
      <w:r w:rsidR="004119A0">
        <w:rPr>
          <w:rFonts w:ascii="Times New Roman" w:hAnsi="Times New Roman"/>
          <w:sz w:val="28"/>
          <w:szCs w:val="28"/>
        </w:rPr>
        <w:t>Порядка,</w:t>
      </w:r>
      <w:proofErr w:type="gramEnd"/>
      <w:r w:rsidR="004119A0">
        <w:rPr>
          <w:rFonts w:ascii="Times New Roman" w:hAnsi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Лазурненского сельсовета, </w:t>
      </w:r>
      <w:r w:rsidRPr="00C91B03">
        <w:rPr>
          <w:rFonts w:ascii="Times New Roman" w:hAnsi="Times New Roman"/>
          <w:sz w:val="28"/>
          <w:szCs w:val="28"/>
        </w:rPr>
        <w:t>принятым</w:t>
      </w:r>
      <w:r w:rsidR="004119A0">
        <w:rPr>
          <w:rFonts w:ascii="Times New Roman" w:hAnsi="Times New Roman"/>
          <w:sz w:val="28"/>
          <w:szCs w:val="28"/>
        </w:rPr>
        <w:t xml:space="preserve"> </w:t>
      </w:r>
      <w:r w:rsidRPr="00C91B03">
        <w:rPr>
          <w:rFonts w:ascii="Times New Roman" w:hAnsi="Times New Roman"/>
          <w:sz w:val="28"/>
          <w:szCs w:val="28"/>
        </w:rPr>
        <w:t xml:space="preserve">решением Лазурненского сельского Совета депутатов от </w:t>
      </w:r>
      <w:r w:rsidR="004119A0">
        <w:rPr>
          <w:rFonts w:ascii="Times New Roman" w:hAnsi="Times New Roman"/>
          <w:sz w:val="28"/>
          <w:szCs w:val="28"/>
        </w:rPr>
        <w:t xml:space="preserve">20.10.2020 </w:t>
      </w:r>
      <w:r w:rsidRPr="00C91B03">
        <w:rPr>
          <w:rFonts w:ascii="Times New Roman" w:hAnsi="Times New Roman"/>
          <w:sz w:val="28"/>
          <w:szCs w:val="28"/>
        </w:rPr>
        <w:t>№</w:t>
      </w:r>
      <w:r w:rsidR="004119A0">
        <w:rPr>
          <w:rFonts w:ascii="Times New Roman" w:hAnsi="Times New Roman"/>
          <w:sz w:val="28"/>
          <w:szCs w:val="28"/>
        </w:rPr>
        <w:t>09-45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1B03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Лазурненского </w:t>
      </w:r>
      <w:r w:rsidRPr="00C91B0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Козульского</w:t>
      </w:r>
      <w:r w:rsidRPr="00C91B0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Лазурненский </w:t>
      </w:r>
      <w:r w:rsidRPr="00C91B03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C91B03" w:rsidRPr="00C91B03" w:rsidRDefault="00C91B03" w:rsidP="00C91B03">
      <w:pPr>
        <w:pStyle w:val="af"/>
        <w:rPr>
          <w:rFonts w:ascii="Times New Roman" w:hAnsi="Times New Roman"/>
          <w:sz w:val="28"/>
          <w:szCs w:val="28"/>
        </w:rPr>
      </w:pPr>
    </w:p>
    <w:p w:rsidR="00C91B03" w:rsidRPr="00C91B03" w:rsidRDefault="00C91B03" w:rsidP="00C91B03">
      <w:pPr>
        <w:pStyle w:val="af"/>
        <w:rPr>
          <w:rFonts w:ascii="Times New Roman" w:hAnsi="Times New Roman"/>
          <w:sz w:val="28"/>
          <w:szCs w:val="28"/>
        </w:rPr>
      </w:pPr>
      <w:r w:rsidRPr="00C91B03">
        <w:rPr>
          <w:rFonts w:ascii="Times New Roman" w:hAnsi="Times New Roman"/>
          <w:sz w:val="28"/>
          <w:szCs w:val="28"/>
        </w:rPr>
        <w:t>РЕШИЛ:</w:t>
      </w:r>
    </w:p>
    <w:p w:rsidR="00C91B03" w:rsidRPr="00C91B03" w:rsidRDefault="00C91B03" w:rsidP="00C91B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03">
        <w:rPr>
          <w:rFonts w:ascii="Times New Roman" w:hAnsi="Times New Roman" w:cs="Times New Roman"/>
          <w:sz w:val="28"/>
          <w:szCs w:val="28"/>
        </w:rPr>
        <w:t xml:space="preserve">1. Согласовать перечень движимого имущества, подлежащего приему </w:t>
      </w:r>
      <w:r w:rsidRPr="00C91B03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Лазурненский </w:t>
      </w:r>
      <w:r w:rsidRPr="00C91B0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Козульского </w:t>
      </w:r>
      <w:r w:rsidRPr="00C91B03">
        <w:rPr>
          <w:rFonts w:ascii="Times New Roman" w:hAnsi="Times New Roman" w:cs="Times New Roman"/>
          <w:sz w:val="28"/>
          <w:szCs w:val="28"/>
        </w:rPr>
        <w:t>района Красноярского края в процессе реализации государственных программ согласно приложению № 1.</w:t>
      </w:r>
    </w:p>
    <w:p w:rsidR="00C91B03" w:rsidRPr="00C91B03" w:rsidRDefault="00C91B03" w:rsidP="00C91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03">
        <w:rPr>
          <w:rFonts w:ascii="Times New Roman" w:hAnsi="Times New Roman" w:cs="Times New Roman"/>
          <w:sz w:val="28"/>
          <w:szCs w:val="28"/>
        </w:rPr>
        <w:t xml:space="preserve">2. Принять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Лазурненский </w:t>
      </w:r>
      <w:r w:rsidRPr="00C91B0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Козульского </w:t>
      </w:r>
      <w:r w:rsidRPr="00C91B03">
        <w:rPr>
          <w:rFonts w:ascii="Times New Roman" w:hAnsi="Times New Roman" w:cs="Times New Roman"/>
          <w:sz w:val="28"/>
          <w:szCs w:val="28"/>
        </w:rPr>
        <w:t>района Красноярского края краевое имущество Красноярского края согласно приложению № 1 к настоящему решению.</w:t>
      </w:r>
    </w:p>
    <w:p w:rsidR="00C91B03" w:rsidRPr="00C91B03" w:rsidRDefault="00C91B03" w:rsidP="00C91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B03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Лазурненского </w:t>
      </w:r>
      <w:r w:rsidRPr="00C91B0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Дементьева А.С.</w:t>
      </w:r>
    </w:p>
    <w:p w:rsidR="00C91B03" w:rsidRPr="00C91B03" w:rsidRDefault="001D4304" w:rsidP="00C91B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1B03" w:rsidRPr="00C91B03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подписания.</w:t>
      </w:r>
    </w:p>
    <w:p w:rsidR="008B29E1" w:rsidRDefault="008B29E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B29E1" w:rsidRDefault="008B29E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72A8E" w:rsidRPr="00E72A8E" w:rsidRDefault="00E72A8E" w:rsidP="00E72A8E">
      <w:pPr>
        <w:jc w:val="both"/>
        <w:rPr>
          <w:rFonts w:ascii="Times New Roman" w:hAnsi="Times New Roman" w:cs="Times New Roman"/>
          <w:sz w:val="28"/>
          <w:szCs w:val="28"/>
        </w:rPr>
      </w:pPr>
      <w:r w:rsidRPr="00E72A8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А.С.Дементьев </w:t>
      </w:r>
    </w:p>
    <w:p w:rsidR="00C91B03" w:rsidRDefault="00E72A8E" w:rsidP="00E72A8E">
      <w:pPr>
        <w:jc w:val="both"/>
        <w:rPr>
          <w:sz w:val="28"/>
        </w:rPr>
      </w:pPr>
      <w:r w:rsidRPr="00E72A8E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В.И.Транчукова    </w:t>
      </w:r>
      <w:r w:rsidR="00FB2153">
        <w:rPr>
          <w:sz w:val="28"/>
        </w:rPr>
        <w:t xml:space="preserve">       </w:t>
      </w:r>
    </w:p>
    <w:p w:rsidR="00C91B03" w:rsidRDefault="00C91B03" w:rsidP="00E72A8E">
      <w:pPr>
        <w:jc w:val="both"/>
        <w:rPr>
          <w:sz w:val="28"/>
        </w:rPr>
      </w:pPr>
    </w:p>
    <w:p w:rsidR="00C91B03" w:rsidRPr="006C5FEA" w:rsidRDefault="00C91B03" w:rsidP="00C91B0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</w:p>
    <w:p w:rsidR="00C91B03" w:rsidRDefault="00C91B03" w:rsidP="00C91B0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решению </w:t>
      </w:r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t>Лазурненского</w:t>
      </w:r>
    </w:p>
    <w:p w:rsidR="00C91B03" w:rsidRDefault="00C91B03" w:rsidP="00C91B0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Совета депутатов</w:t>
      </w:r>
    </w:p>
    <w:p w:rsidR="00C91B03" w:rsidRDefault="00C91B03" w:rsidP="00C91B0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D5092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0D509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.2024 № </w:t>
      </w:r>
      <w:r w:rsidR="001D430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D509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D430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D5092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</w:p>
    <w:p w:rsidR="00C91B03" w:rsidRDefault="00C91B03" w:rsidP="00C91B0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B03" w:rsidRDefault="00C91B03" w:rsidP="00C91B03">
      <w:pPr>
        <w:tabs>
          <w:tab w:val="right" w:pos="9356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1B03">
        <w:rPr>
          <w:rFonts w:ascii="Times New Roman" w:hAnsi="Times New Roman" w:cs="Times New Roman"/>
          <w:sz w:val="28"/>
          <w:szCs w:val="28"/>
        </w:rPr>
        <w:t>еречень движимого имущества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409"/>
        <w:gridCol w:w="993"/>
        <w:gridCol w:w="1021"/>
        <w:gridCol w:w="1530"/>
      </w:tblGrid>
      <w:tr w:rsidR="00C91B03" w:rsidRPr="00605451" w:rsidTr="00600D65">
        <w:trPr>
          <w:trHeight w:val="601"/>
        </w:trPr>
        <w:tc>
          <w:tcPr>
            <w:tcW w:w="567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5451">
              <w:rPr>
                <w:rFonts w:ascii="Times New Roman" w:hAnsi="Times New Roman" w:cs="Times New Roman"/>
              </w:rPr>
              <w:t>Индентификацикационный</w:t>
            </w:r>
            <w:proofErr w:type="spellEnd"/>
            <w:r w:rsidRPr="00605451">
              <w:rPr>
                <w:rFonts w:ascii="Times New Roman" w:hAnsi="Times New Roman" w:cs="Times New Roman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021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30" w:type="dxa"/>
            <w:vAlign w:val="center"/>
          </w:tcPr>
          <w:p w:rsidR="00C91B03" w:rsidRPr="00605451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1E5A">
              <w:rPr>
                <w:rFonts w:ascii="Times New Roman" w:hAnsi="Times New Roman" w:cs="Times New Roman"/>
                <w:lang w:val="en-US"/>
              </w:rPr>
              <w:t>Y4R900Z01R1150280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2 437 000,00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ПЛН-3-35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8007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93 845,00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5919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931 983,34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463P2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567 441,82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16718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243 250,00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17176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109 800,00</w:t>
            </w:r>
          </w:p>
        </w:tc>
      </w:tr>
      <w:tr w:rsidR="00C91B03" w:rsidRPr="006C5FEA" w:rsidTr="00600D65">
        <w:trPr>
          <w:trHeight w:val="723"/>
        </w:trPr>
        <w:tc>
          <w:tcPr>
            <w:tcW w:w="567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C91B03" w:rsidRPr="00531E5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3917</w:t>
            </w:r>
          </w:p>
        </w:tc>
        <w:tc>
          <w:tcPr>
            <w:tcW w:w="993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C91B03" w:rsidRPr="006C5FEA" w:rsidRDefault="00C91B03" w:rsidP="006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186 050,00</w:t>
            </w:r>
          </w:p>
        </w:tc>
      </w:tr>
    </w:tbl>
    <w:p w:rsidR="00C91B03" w:rsidRPr="006C5FEA" w:rsidRDefault="00C91B03" w:rsidP="00C91B03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B03" w:rsidRPr="006C5FEA" w:rsidRDefault="00C91B03" w:rsidP="00C91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4D33" w:rsidRDefault="00FB2153" w:rsidP="00E72A8E">
      <w:pPr>
        <w:jc w:val="both"/>
      </w:pPr>
      <w:r>
        <w:rPr>
          <w:sz w:val="28"/>
        </w:rPr>
        <w:t xml:space="preserve">                          </w:t>
      </w:r>
    </w:p>
    <w:sectPr w:rsidR="00374D33" w:rsidSect="00946554">
      <w:pgSz w:w="11906" w:h="16838"/>
      <w:pgMar w:top="709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D33"/>
    <w:rsid w:val="0001593A"/>
    <w:rsid w:val="000D5092"/>
    <w:rsid w:val="00144929"/>
    <w:rsid w:val="001D4304"/>
    <w:rsid w:val="001E67E3"/>
    <w:rsid w:val="00214F8A"/>
    <w:rsid w:val="00374D33"/>
    <w:rsid w:val="004119A0"/>
    <w:rsid w:val="008B29E1"/>
    <w:rsid w:val="00946554"/>
    <w:rsid w:val="00AD5535"/>
    <w:rsid w:val="00B741E9"/>
    <w:rsid w:val="00C337F3"/>
    <w:rsid w:val="00C91B03"/>
    <w:rsid w:val="00CC249A"/>
    <w:rsid w:val="00E72A8E"/>
    <w:rsid w:val="00F148C3"/>
    <w:rsid w:val="00FA0964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946554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uiPriority w:val="9"/>
    <w:qFormat/>
    <w:rsid w:val="009465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9465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9465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9465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946554"/>
    <w:rPr>
      <w:rFonts w:ascii="XO Thames" w:hAnsi="XO Thames"/>
      <w:sz w:val="28"/>
    </w:rPr>
  </w:style>
  <w:style w:type="character" w:customStyle="1" w:styleId="Contents4">
    <w:name w:val="Contents 4"/>
    <w:qFormat/>
    <w:rsid w:val="00946554"/>
    <w:rPr>
      <w:rFonts w:ascii="XO Thames" w:hAnsi="XO Thames"/>
      <w:sz w:val="28"/>
    </w:rPr>
  </w:style>
  <w:style w:type="character" w:customStyle="1" w:styleId="Contents6">
    <w:name w:val="Contents 6"/>
    <w:qFormat/>
    <w:rsid w:val="00946554"/>
    <w:rPr>
      <w:rFonts w:ascii="XO Thames" w:hAnsi="XO Thames"/>
      <w:sz w:val="28"/>
    </w:rPr>
  </w:style>
  <w:style w:type="character" w:customStyle="1" w:styleId="Contents7">
    <w:name w:val="Contents 7"/>
    <w:qFormat/>
    <w:rsid w:val="00946554"/>
    <w:rPr>
      <w:rFonts w:ascii="XO Thames" w:hAnsi="XO Thames"/>
      <w:sz w:val="28"/>
    </w:rPr>
  </w:style>
  <w:style w:type="character" w:customStyle="1" w:styleId="31">
    <w:name w:val="Заголовок 31"/>
    <w:qFormat/>
    <w:rsid w:val="00946554"/>
    <w:rPr>
      <w:rFonts w:ascii="XO Thames" w:hAnsi="XO Thames"/>
      <w:b/>
      <w:sz w:val="26"/>
    </w:rPr>
  </w:style>
  <w:style w:type="character" w:customStyle="1" w:styleId="10">
    <w:name w:val="Обычный (веб)1"/>
    <w:qFormat/>
    <w:rsid w:val="00946554"/>
    <w:rPr>
      <w:rFonts w:ascii="Times New Roman" w:hAnsi="Times New Roman"/>
      <w:sz w:val="28"/>
    </w:rPr>
  </w:style>
  <w:style w:type="character" w:customStyle="1" w:styleId="Contents3">
    <w:name w:val="Contents 3"/>
    <w:qFormat/>
    <w:rsid w:val="00946554"/>
    <w:rPr>
      <w:rFonts w:ascii="XO Thames" w:hAnsi="XO Thames"/>
      <w:sz w:val="28"/>
    </w:rPr>
  </w:style>
  <w:style w:type="character" w:customStyle="1" w:styleId="51">
    <w:name w:val="Заголовок 51"/>
    <w:qFormat/>
    <w:rsid w:val="00946554"/>
    <w:rPr>
      <w:rFonts w:ascii="XO Thames" w:hAnsi="XO Thames"/>
      <w:b/>
      <w:sz w:val="22"/>
    </w:rPr>
  </w:style>
  <w:style w:type="character" w:customStyle="1" w:styleId="20">
    <w:name w:val="Обычный (веб)2"/>
    <w:qFormat/>
    <w:rsid w:val="00946554"/>
    <w:rPr>
      <w:rFonts w:ascii="Times New Roman" w:hAnsi="Times New Roman"/>
      <w:sz w:val="24"/>
    </w:rPr>
  </w:style>
  <w:style w:type="character" w:customStyle="1" w:styleId="11">
    <w:name w:val="Заголовок 11"/>
    <w:qFormat/>
    <w:rsid w:val="00946554"/>
    <w:rPr>
      <w:rFonts w:ascii="Times New Roman" w:hAnsi="Times New Roman"/>
      <w:sz w:val="40"/>
    </w:rPr>
  </w:style>
  <w:style w:type="character" w:customStyle="1" w:styleId="-">
    <w:name w:val="Интернет-ссылка"/>
    <w:rsid w:val="00946554"/>
    <w:rPr>
      <w:color w:val="0000FF"/>
      <w:u w:val="single"/>
    </w:rPr>
  </w:style>
  <w:style w:type="character" w:customStyle="1" w:styleId="Footnote">
    <w:name w:val="Footnote"/>
    <w:qFormat/>
    <w:rsid w:val="00946554"/>
    <w:rPr>
      <w:rFonts w:ascii="XO Thames" w:hAnsi="XO Thames"/>
      <w:sz w:val="22"/>
    </w:rPr>
  </w:style>
  <w:style w:type="character" w:customStyle="1" w:styleId="Contents1">
    <w:name w:val="Contents 1"/>
    <w:qFormat/>
    <w:rsid w:val="0094655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946554"/>
    <w:rPr>
      <w:rFonts w:ascii="XO Thames" w:hAnsi="XO Thames"/>
      <w:sz w:val="20"/>
    </w:rPr>
  </w:style>
  <w:style w:type="character" w:customStyle="1" w:styleId="Contents9">
    <w:name w:val="Contents 9"/>
    <w:qFormat/>
    <w:rsid w:val="00946554"/>
    <w:rPr>
      <w:rFonts w:ascii="XO Thames" w:hAnsi="XO Thames"/>
      <w:sz w:val="28"/>
    </w:rPr>
  </w:style>
  <w:style w:type="character" w:customStyle="1" w:styleId="Contents8">
    <w:name w:val="Contents 8"/>
    <w:qFormat/>
    <w:rsid w:val="00946554"/>
    <w:rPr>
      <w:rFonts w:ascii="XO Thames" w:hAnsi="XO Thames"/>
      <w:sz w:val="28"/>
    </w:rPr>
  </w:style>
  <w:style w:type="character" w:customStyle="1" w:styleId="a3">
    <w:name w:val="Цветовое выделение"/>
    <w:qFormat/>
    <w:rsid w:val="00946554"/>
    <w:rPr>
      <w:b/>
      <w:color w:val="26282F"/>
      <w:sz w:val="26"/>
    </w:rPr>
  </w:style>
  <w:style w:type="character" w:customStyle="1" w:styleId="Contents5">
    <w:name w:val="Contents 5"/>
    <w:qFormat/>
    <w:rsid w:val="00946554"/>
    <w:rPr>
      <w:rFonts w:ascii="XO Thames" w:hAnsi="XO Thames"/>
      <w:sz w:val="28"/>
    </w:rPr>
  </w:style>
  <w:style w:type="character" w:customStyle="1" w:styleId="12">
    <w:name w:val="Название Знак1"/>
    <w:basedOn w:val="a0"/>
    <w:qFormat/>
    <w:rsid w:val="00946554"/>
    <w:rPr>
      <w:rFonts w:ascii="Cambria" w:hAnsi="Cambria"/>
      <w:color w:val="17365D"/>
      <w:spacing w:val="5"/>
      <w:sz w:val="52"/>
    </w:rPr>
  </w:style>
  <w:style w:type="character" w:customStyle="1" w:styleId="13">
    <w:name w:val="Подзаголовок1"/>
    <w:qFormat/>
    <w:rsid w:val="00946554"/>
    <w:rPr>
      <w:rFonts w:ascii="XO Thames" w:hAnsi="XO Thames"/>
      <w:i/>
      <w:sz w:val="24"/>
    </w:rPr>
  </w:style>
  <w:style w:type="character" w:customStyle="1" w:styleId="14">
    <w:name w:val="Заголовок1"/>
    <w:qFormat/>
    <w:rsid w:val="00946554"/>
    <w:rPr>
      <w:sz w:val="32"/>
    </w:rPr>
  </w:style>
  <w:style w:type="character" w:customStyle="1" w:styleId="41">
    <w:name w:val="Заголовок 41"/>
    <w:qFormat/>
    <w:rsid w:val="00946554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946554"/>
    <w:rPr>
      <w:rFonts w:ascii="XO Thames" w:hAnsi="XO Thames"/>
      <w:b/>
      <w:sz w:val="28"/>
    </w:rPr>
  </w:style>
  <w:style w:type="character" w:customStyle="1" w:styleId="a4">
    <w:name w:val="Гипертекстовая ссылка"/>
    <w:qFormat/>
    <w:rsid w:val="00946554"/>
    <w:rPr>
      <w:rFonts w:ascii="Times New Roman" w:hAnsi="Times New Roman"/>
      <w:b w:val="0"/>
      <w:color w:val="106BBE"/>
      <w:sz w:val="26"/>
    </w:rPr>
  </w:style>
  <w:style w:type="paragraph" w:styleId="a5">
    <w:name w:val="Title"/>
    <w:basedOn w:val="a"/>
    <w:next w:val="a6"/>
    <w:uiPriority w:val="10"/>
    <w:qFormat/>
    <w:rsid w:val="00946554"/>
    <w:pPr>
      <w:spacing w:after="0" w:line="240" w:lineRule="auto"/>
      <w:jc w:val="center"/>
    </w:pPr>
    <w:rPr>
      <w:sz w:val="32"/>
    </w:rPr>
  </w:style>
  <w:style w:type="paragraph" w:styleId="a6">
    <w:name w:val="Body Text"/>
    <w:basedOn w:val="a"/>
    <w:rsid w:val="00946554"/>
    <w:pPr>
      <w:spacing w:after="140"/>
    </w:pPr>
  </w:style>
  <w:style w:type="paragraph" w:styleId="a7">
    <w:name w:val="List"/>
    <w:basedOn w:val="a6"/>
    <w:rsid w:val="00946554"/>
  </w:style>
  <w:style w:type="paragraph" w:styleId="a8">
    <w:name w:val="caption"/>
    <w:basedOn w:val="a"/>
    <w:qFormat/>
    <w:rsid w:val="0094655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946554"/>
    <w:pPr>
      <w:suppressLineNumbers/>
    </w:pPr>
  </w:style>
  <w:style w:type="paragraph" w:styleId="22">
    <w:name w:val="toc 2"/>
    <w:next w:val="a"/>
    <w:uiPriority w:val="39"/>
    <w:rsid w:val="00946554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946554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946554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946554"/>
    <w:pPr>
      <w:ind w:left="1200"/>
    </w:pPr>
    <w:rPr>
      <w:rFonts w:ascii="XO Thames" w:hAnsi="XO Thames"/>
      <w:sz w:val="28"/>
    </w:rPr>
  </w:style>
  <w:style w:type="paragraph" w:customStyle="1" w:styleId="15">
    <w:name w:val="Обычный (веб)1"/>
    <w:basedOn w:val="a"/>
    <w:qFormat/>
    <w:rsid w:val="00946554"/>
    <w:pPr>
      <w:spacing w:before="100" w:after="100" w:line="240" w:lineRule="auto"/>
    </w:pPr>
    <w:rPr>
      <w:rFonts w:ascii="Times New Roman" w:hAnsi="Times New Roman"/>
      <w:sz w:val="28"/>
    </w:rPr>
  </w:style>
  <w:style w:type="paragraph" w:styleId="30">
    <w:name w:val="toc 3"/>
    <w:next w:val="a"/>
    <w:uiPriority w:val="39"/>
    <w:rsid w:val="00946554"/>
    <w:pPr>
      <w:ind w:left="400"/>
    </w:pPr>
    <w:rPr>
      <w:rFonts w:ascii="XO Thames" w:hAnsi="XO Thames"/>
      <w:sz w:val="28"/>
    </w:rPr>
  </w:style>
  <w:style w:type="paragraph" w:styleId="aa">
    <w:name w:val="Normal (Web)"/>
    <w:basedOn w:val="a"/>
    <w:qFormat/>
    <w:rsid w:val="009465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Internetlink">
    <w:name w:val="Internet link"/>
    <w:qFormat/>
    <w:rsid w:val="00946554"/>
    <w:rPr>
      <w:color w:val="0000FF"/>
      <w:sz w:val="22"/>
      <w:u w:val="single"/>
    </w:rPr>
  </w:style>
  <w:style w:type="paragraph" w:customStyle="1" w:styleId="Footnote0">
    <w:name w:val="Footnote"/>
    <w:qFormat/>
    <w:rsid w:val="00946554"/>
    <w:pPr>
      <w:ind w:firstLine="851"/>
      <w:jc w:val="both"/>
    </w:pPr>
    <w:rPr>
      <w:rFonts w:ascii="XO Thames" w:hAnsi="XO Thames"/>
      <w:sz w:val="22"/>
    </w:rPr>
  </w:style>
  <w:style w:type="paragraph" w:styleId="16">
    <w:name w:val="toc 1"/>
    <w:next w:val="a"/>
    <w:uiPriority w:val="39"/>
    <w:rsid w:val="00946554"/>
    <w:rPr>
      <w:rFonts w:ascii="XO Thames" w:hAnsi="XO Thames"/>
      <w:b/>
      <w:sz w:val="28"/>
    </w:rPr>
  </w:style>
  <w:style w:type="paragraph" w:customStyle="1" w:styleId="ab">
    <w:name w:val="Верхний и нижний колонтитулы"/>
    <w:qFormat/>
    <w:rsid w:val="00946554"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rsid w:val="00946554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rsid w:val="00946554"/>
    <w:pPr>
      <w:ind w:left="1400"/>
    </w:pPr>
    <w:rPr>
      <w:rFonts w:ascii="XO Thames" w:hAnsi="XO Thames"/>
      <w:sz w:val="28"/>
    </w:rPr>
  </w:style>
  <w:style w:type="paragraph" w:customStyle="1" w:styleId="ac">
    <w:name w:val="Цветовое выделение"/>
    <w:qFormat/>
    <w:rsid w:val="00946554"/>
    <w:rPr>
      <w:b/>
      <w:color w:val="26282F"/>
      <w:sz w:val="26"/>
    </w:rPr>
  </w:style>
  <w:style w:type="paragraph" w:styleId="50">
    <w:name w:val="toc 5"/>
    <w:next w:val="a"/>
    <w:uiPriority w:val="39"/>
    <w:rsid w:val="00946554"/>
    <w:pPr>
      <w:ind w:left="800"/>
    </w:pPr>
    <w:rPr>
      <w:rFonts w:ascii="XO Thames" w:hAnsi="XO Thames"/>
      <w:sz w:val="28"/>
    </w:rPr>
  </w:style>
  <w:style w:type="paragraph" w:customStyle="1" w:styleId="17">
    <w:name w:val="Название Знак1"/>
    <w:basedOn w:val="18"/>
    <w:qFormat/>
    <w:rsid w:val="00946554"/>
    <w:rPr>
      <w:rFonts w:ascii="Cambria" w:hAnsi="Cambria"/>
      <w:color w:val="17365D"/>
      <w:spacing w:val="5"/>
      <w:sz w:val="52"/>
    </w:rPr>
  </w:style>
  <w:style w:type="paragraph" w:styleId="ad">
    <w:name w:val="Subtitle"/>
    <w:next w:val="a"/>
    <w:uiPriority w:val="11"/>
    <w:qFormat/>
    <w:rsid w:val="00946554"/>
    <w:pPr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rsid w:val="00946554"/>
    <w:rPr>
      <w:sz w:val="22"/>
    </w:rPr>
  </w:style>
  <w:style w:type="paragraph" w:customStyle="1" w:styleId="ae">
    <w:name w:val="Гипертекстовая ссылка"/>
    <w:qFormat/>
    <w:rsid w:val="00946554"/>
    <w:rPr>
      <w:rFonts w:ascii="Times New Roman" w:hAnsi="Times New Roman"/>
      <w:color w:val="106BBE"/>
      <w:sz w:val="26"/>
    </w:rPr>
  </w:style>
  <w:style w:type="paragraph" w:styleId="af">
    <w:name w:val="No Spacing"/>
    <w:uiPriority w:val="1"/>
    <w:qFormat/>
    <w:rsid w:val="008B29E1"/>
    <w:rPr>
      <w:rFonts w:eastAsia="Calibri" w:cs="Times New Roman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8B29E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29E1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6258-B42A-4D89-931C-117CC50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ОЛЕГ</cp:lastModifiedBy>
  <cp:revision>14</cp:revision>
  <cp:lastPrinted>2024-09-03T08:54:00Z</cp:lastPrinted>
  <dcterms:created xsi:type="dcterms:W3CDTF">2024-09-03T08:55:00Z</dcterms:created>
  <dcterms:modified xsi:type="dcterms:W3CDTF">2024-11-08T04:30:00Z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