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0D" w:rsidRPr="007C2CBD" w:rsidRDefault="005E490D" w:rsidP="00DB0699">
      <w:pPr>
        <w:rPr>
          <w:rFonts w:ascii="Arial" w:hAnsi="Arial" w:cs="Arial"/>
        </w:rPr>
      </w:pPr>
    </w:p>
    <w:p w:rsidR="005E490D" w:rsidRPr="007C2CBD" w:rsidRDefault="005E490D" w:rsidP="005E490D">
      <w:pPr>
        <w:jc w:val="center"/>
        <w:rPr>
          <w:rFonts w:ascii="Arial" w:hAnsi="Arial" w:cs="Arial"/>
        </w:rPr>
      </w:pPr>
    </w:p>
    <w:p w:rsidR="007C2CBD" w:rsidRPr="007C2CBD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C2CBD">
        <w:rPr>
          <w:sz w:val="24"/>
          <w:szCs w:val="24"/>
        </w:rPr>
        <w:t>АДМИНИСТРАЦИЯ</w:t>
      </w:r>
    </w:p>
    <w:p w:rsidR="00914A69" w:rsidRPr="007C2CBD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C2CBD">
        <w:rPr>
          <w:sz w:val="24"/>
          <w:szCs w:val="24"/>
        </w:rPr>
        <w:t xml:space="preserve"> ЛАЗУРНЕНСКОГО СЕЛЬСОВЕТА</w:t>
      </w:r>
    </w:p>
    <w:p w:rsidR="007C2CBD" w:rsidRPr="007C2CBD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C2CBD">
        <w:rPr>
          <w:sz w:val="24"/>
          <w:szCs w:val="24"/>
        </w:rPr>
        <w:t>КОЗУЛЬСКОГО РАЙОНА</w:t>
      </w:r>
    </w:p>
    <w:p w:rsidR="00914A69" w:rsidRPr="007C2CBD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C2CBD">
        <w:rPr>
          <w:sz w:val="24"/>
          <w:szCs w:val="24"/>
        </w:rPr>
        <w:t xml:space="preserve"> КРАСНОЯРСКОГО КРАЯ</w:t>
      </w:r>
    </w:p>
    <w:p w:rsidR="00914A69" w:rsidRPr="007C2CBD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914A69" w:rsidRPr="007C2CBD" w:rsidRDefault="00914A69" w:rsidP="00914A69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7C2CBD">
        <w:rPr>
          <w:sz w:val="24"/>
          <w:szCs w:val="24"/>
        </w:rPr>
        <w:t>ПОСТАНОВЛЕНИЕ</w:t>
      </w:r>
    </w:p>
    <w:p w:rsidR="008E58A5" w:rsidRPr="007C2CBD" w:rsidRDefault="008E58A5" w:rsidP="005E490D">
      <w:pPr>
        <w:jc w:val="center"/>
        <w:rPr>
          <w:rFonts w:ascii="Arial" w:hAnsi="Arial" w:cs="Arial"/>
        </w:rPr>
      </w:pPr>
    </w:p>
    <w:p w:rsidR="008E58A5" w:rsidRPr="007C2CBD" w:rsidRDefault="008E58A5" w:rsidP="008E58A5">
      <w:pPr>
        <w:jc w:val="center"/>
        <w:rPr>
          <w:rFonts w:ascii="Arial" w:hAnsi="Arial" w:cs="Arial"/>
          <w:b/>
        </w:rPr>
      </w:pPr>
    </w:p>
    <w:p w:rsidR="008E58A5" w:rsidRPr="007C2CBD" w:rsidRDefault="008E58A5" w:rsidP="008E58A5">
      <w:pPr>
        <w:jc w:val="center"/>
        <w:rPr>
          <w:rFonts w:ascii="Arial" w:hAnsi="Arial" w:cs="Arial"/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 w:rsidRPr="007C2CBD">
        <w:tc>
          <w:tcPr>
            <w:tcW w:w="3260" w:type="dxa"/>
          </w:tcPr>
          <w:p w:rsidR="005E490D" w:rsidRPr="007C2CBD" w:rsidRDefault="00793017" w:rsidP="0085125D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</w:t>
            </w:r>
            <w:r w:rsidR="0085125D" w:rsidRPr="007C2CBD">
              <w:rPr>
                <w:rFonts w:ascii="Arial" w:hAnsi="Arial" w:cs="Arial"/>
              </w:rPr>
              <w:t>0</w:t>
            </w:r>
            <w:r w:rsidR="007A6A18" w:rsidRPr="007C2CBD">
              <w:rPr>
                <w:rFonts w:ascii="Arial" w:hAnsi="Arial" w:cs="Arial"/>
              </w:rPr>
              <w:t>.</w:t>
            </w:r>
            <w:r w:rsidR="00946071" w:rsidRPr="007C2CBD">
              <w:rPr>
                <w:rFonts w:ascii="Arial" w:hAnsi="Arial" w:cs="Arial"/>
              </w:rPr>
              <w:t>1</w:t>
            </w:r>
            <w:r w:rsidRPr="007C2CBD">
              <w:rPr>
                <w:rFonts w:ascii="Arial" w:hAnsi="Arial" w:cs="Arial"/>
              </w:rPr>
              <w:t>2</w:t>
            </w:r>
            <w:r w:rsidR="00D367B5" w:rsidRPr="007C2CBD">
              <w:rPr>
                <w:rFonts w:ascii="Arial" w:hAnsi="Arial" w:cs="Arial"/>
              </w:rPr>
              <w:t>.202</w:t>
            </w:r>
            <w:r w:rsidR="0085125D" w:rsidRPr="007C2CBD">
              <w:rPr>
                <w:rFonts w:ascii="Arial" w:hAnsi="Arial" w:cs="Arial"/>
              </w:rPr>
              <w:t>4</w:t>
            </w:r>
          </w:p>
        </w:tc>
        <w:tc>
          <w:tcPr>
            <w:tcW w:w="3332" w:type="dxa"/>
          </w:tcPr>
          <w:p w:rsidR="005E490D" w:rsidRPr="007C2CBD" w:rsidRDefault="00631CFE" w:rsidP="00914A69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п. </w:t>
            </w:r>
            <w:r w:rsidR="00914A69" w:rsidRPr="007C2CBD">
              <w:rPr>
                <w:rFonts w:ascii="Arial" w:hAnsi="Arial" w:cs="Arial"/>
              </w:rPr>
              <w:t>Лазурный</w:t>
            </w:r>
          </w:p>
        </w:tc>
        <w:tc>
          <w:tcPr>
            <w:tcW w:w="3261" w:type="dxa"/>
          </w:tcPr>
          <w:p w:rsidR="005E490D" w:rsidRPr="007C2CBD" w:rsidRDefault="00DB0699" w:rsidP="0085125D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№</w:t>
            </w:r>
            <w:r w:rsidR="0085125D" w:rsidRPr="007C2CBD">
              <w:rPr>
                <w:rFonts w:ascii="Arial" w:hAnsi="Arial" w:cs="Arial"/>
              </w:rPr>
              <w:t>79</w:t>
            </w:r>
          </w:p>
        </w:tc>
      </w:tr>
    </w:tbl>
    <w:p w:rsidR="00BF43A6" w:rsidRPr="007C2CBD" w:rsidRDefault="00BF43A6" w:rsidP="004B1658">
      <w:pPr>
        <w:jc w:val="center"/>
        <w:rPr>
          <w:rFonts w:ascii="Arial" w:hAnsi="Arial" w:cs="Arial"/>
        </w:rPr>
      </w:pPr>
    </w:p>
    <w:tbl>
      <w:tblPr>
        <w:tblW w:w="12051" w:type="dxa"/>
        <w:tblLook w:val="0000"/>
      </w:tblPr>
      <w:tblGrid>
        <w:gridCol w:w="5495"/>
        <w:gridCol w:w="3278"/>
        <w:gridCol w:w="3278"/>
      </w:tblGrid>
      <w:tr w:rsidR="0092715C" w:rsidRPr="007C2CBD" w:rsidTr="0092715C">
        <w:trPr>
          <w:trHeight w:val="1279"/>
        </w:trPr>
        <w:tc>
          <w:tcPr>
            <w:tcW w:w="5495" w:type="dxa"/>
          </w:tcPr>
          <w:p w:rsidR="0092715C" w:rsidRPr="007C2CBD" w:rsidRDefault="0092715C" w:rsidP="00DB0699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Об утверждении перечня   </w:t>
            </w:r>
          </w:p>
          <w:p w:rsidR="0092715C" w:rsidRPr="007C2CBD" w:rsidRDefault="0092715C" w:rsidP="00DB0699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главных администраторов доходов </w:t>
            </w:r>
          </w:p>
          <w:p w:rsidR="0092715C" w:rsidRPr="007C2CBD" w:rsidRDefault="0092715C" w:rsidP="00DB0699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бюджета муниципального образования</w:t>
            </w:r>
          </w:p>
          <w:p w:rsidR="0092715C" w:rsidRPr="007C2CBD" w:rsidRDefault="0092715C" w:rsidP="00DB0699">
            <w:pPr>
              <w:rPr>
                <w:rFonts w:ascii="Arial" w:hAnsi="Arial" w:cs="Arial"/>
              </w:rPr>
            </w:pPr>
            <w:proofErr w:type="spellStart"/>
            <w:r w:rsidRPr="007C2CBD">
              <w:rPr>
                <w:rFonts w:ascii="Arial" w:hAnsi="Arial" w:cs="Arial"/>
              </w:rPr>
              <w:t>Лазурненский</w:t>
            </w:r>
            <w:proofErr w:type="spellEnd"/>
            <w:r w:rsidRPr="007C2CBD">
              <w:rPr>
                <w:rFonts w:ascii="Arial" w:hAnsi="Arial" w:cs="Arial"/>
              </w:rPr>
              <w:t xml:space="preserve"> сельсовет</w:t>
            </w:r>
          </w:p>
          <w:p w:rsidR="0092715C" w:rsidRPr="007C2CBD" w:rsidRDefault="0092715C" w:rsidP="00DB0699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78" w:type="dxa"/>
          </w:tcPr>
          <w:p w:rsidR="0092715C" w:rsidRPr="007C2CBD" w:rsidRDefault="0092715C" w:rsidP="00FC4B4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8" w:type="dxa"/>
          </w:tcPr>
          <w:p w:rsidR="0092715C" w:rsidRPr="007C2CBD" w:rsidRDefault="0092715C" w:rsidP="005631F9">
            <w:pPr>
              <w:jc w:val="center"/>
              <w:rPr>
                <w:rStyle w:val="a8"/>
                <w:rFonts w:ascii="Arial" w:hAnsi="Arial" w:cs="Arial"/>
              </w:rPr>
            </w:pPr>
          </w:p>
        </w:tc>
      </w:tr>
    </w:tbl>
    <w:p w:rsidR="00040BAF" w:rsidRPr="007C2CBD" w:rsidRDefault="00040BAF" w:rsidP="005077B1">
      <w:pPr>
        <w:ind w:firstLine="708"/>
        <w:jc w:val="both"/>
        <w:rPr>
          <w:rFonts w:ascii="Arial" w:hAnsi="Arial" w:cs="Arial"/>
        </w:rPr>
      </w:pPr>
    </w:p>
    <w:p w:rsidR="005E490D" w:rsidRPr="007C2CBD" w:rsidRDefault="004A508C" w:rsidP="00CF1010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</w:t>
      </w:r>
      <w:r w:rsidR="00D367B5" w:rsidRPr="007C2CBD">
        <w:rPr>
          <w:rFonts w:ascii="Arial" w:hAnsi="Arial" w:cs="Arial"/>
        </w:rPr>
        <w:t xml:space="preserve"> </w:t>
      </w:r>
      <w:proofErr w:type="gramStart"/>
      <w:r w:rsidR="00C17457" w:rsidRPr="007C2CBD">
        <w:rPr>
          <w:rFonts w:ascii="Arial" w:hAnsi="Arial" w:cs="Arial"/>
        </w:rPr>
        <w:t>В соответст</w:t>
      </w:r>
      <w:r w:rsidR="00D367B5" w:rsidRPr="007C2CBD">
        <w:rPr>
          <w:rFonts w:ascii="Arial" w:hAnsi="Arial" w:cs="Arial"/>
        </w:rPr>
        <w:t>вии со статьей 160.1 Бюджетного кодекса Российской Федерации</w:t>
      </w:r>
      <w:r w:rsidR="00C17457" w:rsidRPr="007C2CBD">
        <w:rPr>
          <w:rFonts w:ascii="Arial" w:hAnsi="Arial" w:cs="Arial"/>
        </w:rPr>
        <w:t xml:space="preserve">, </w:t>
      </w:r>
      <w:r w:rsidR="00A82D79" w:rsidRPr="007C2CBD">
        <w:rPr>
          <w:rFonts w:ascii="Arial" w:hAnsi="Arial" w:cs="Arial"/>
        </w:rPr>
        <w:t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="00A82D79" w:rsidRPr="007C2CBD">
        <w:rPr>
          <w:rFonts w:ascii="Arial" w:hAnsi="Arial" w:cs="Arial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</w:t>
      </w:r>
      <w:r w:rsidR="00CF1010" w:rsidRPr="007C2CBD">
        <w:rPr>
          <w:rFonts w:ascii="Arial" w:hAnsi="Arial" w:cs="Arial"/>
        </w:rPr>
        <w:t>ст. 1</w:t>
      </w:r>
      <w:r w:rsidR="00B7713F" w:rsidRPr="007C2CBD">
        <w:rPr>
          <w:rFonts w:ascii="Arial" w:hAnsi="Arial" w:cs="Arial"/>
        </w:rPr>
        <w:t>1</w:t>
      </w:r>
      <w:r w:rsidR="00CF1010" w:rsidRPr="007C2CBD">
        <w:rPr>
          <w:rFonts w:ascii="Arial" w:hAnsi="Arial" w:cs="Arial"/>
        </w:rPr>
        <w:t>,</w:t>
      </w:r>
      <w:r w:rsidR="00B7713F" w:rsidRPr="007C2CBD">
        <w:rPr>
          <w:rFonts w:ascii="Arial" w:hAnsi="Arial" w:cs="Arial"/>
        </w:rPr>
        <w:t>21</w:t>
      </w:r>
      <w:r w:rsidR="00CF1010" w:rsidRPr="007C2CBD">
        <w:rPr>
          <w:rFonts w:ascii="Arial" w:hAnsi="Arial" w:cs="Arial"/>
        </w:rPr>
        <w:t>,2</w:t>
      </w:r>
      <w:r w:rsidR="00B7713F" w:rsidRPr="007C2CBD">
        <w:rPr>
          <w:rFonts w:ascii="Arial" w:hAnsi="Arial" w:cs="Arial"/>
        </w:rPr>
        <w:t>5</w:t>
      </w:r>
      <w:r w:rsidR="00CF1010" w:rsidRPr="007C2CBD">
        <w:rPr>
          <w:rFonts w:ascii="Arial" w:hAnsi="Arial" w:cs="Arial"/>
        </w:rPr>
        <w:t>,</w:t>
      </w:r>
      <w:r w:rsidR="00B7713F" w:rsidRPr="007C2CBD">
        <w:rPr>
          <w:rFonts w:ascii="Arial" w:hAnsi="Arial" w:cs="Arial"/>
        </w:rPr>
        <w:t xml:space="preserve">54 </w:t>
      </w:r>
      <w:r w:rsidR="00CF1010" w:rsidRPr="007C2CBD">
        <w:rPr>
          <w:rFonts w:ascii="Arial" w:hAnsi="Arial" w:cs="Arial"/>
        </w:rPr>
        <w:t xml:space="preserve">Устава </w:t>
      </w:r>
      <w:r w:rsidR="00F27EE3" w:rsidRPr="007C2CBD">
        <w:rPr>
          <w:rFonts w:ascii="Arial" w:hAnsi="Arial" w:cs="Arial"/>
        </w:rPr>
        <w:t>сельсовета</w:t>
      </w:r>
      <w:r w:rsidR="00CF1010" w:rsidRPr="007C2CBD">
        <w:rPr>
          <w:rFonts w:ascii="Arial" w:hAnsi="Arial" w:cs="Arial"/>
        </w:rPr>
        <w:t xml:space="preserve">, </w:t>
      </w:r>
      <w:r w:rsidR="00C17457" w:rsidRPr="007C2CBD">
        <w:rPr>
          <w:rFonts w:ascii="Arial" w:hAnsi="Arial" w:cs="Arial"/>
        </w:rPr>
        <w:t>ПОСТАНОВЛЯЮ:</w:t>
      </w:r>
    </w:p>
    <w:p w:rsidR="00CF1010" w:rsidRPr="007C2CBD" w:rsidRDefault="00905AF7" w:rsidP="00905AF7">
      <w:pPr>
        <w:ind w:left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1. </w:t>
      </w:r>
      <w:r w:rsidR="00C17457" w:rsidRPr="007C2CBD">
        <w:rPr>
          <w:rFonts w:ascii="Arial" w:hAnsi="Arial" w:cs="Arial"/>
        </w:rPr>
        <w:t>Утверд</w:t>
      </w:r>
      <w:r w:rsidR="00D367B5" w:rsidRPr="007C2CBD">
        <w:rPr>
          <w:rFonts w:ascii="Arial" w:hAnsi="Arial" w:cs="Arial"/>
        </w:rPr>
        <w:t xml:space="preserve">ить </w:t>
      </w:r>
      <w:r w:rsidR="00A573A7" w:rsidRPr="007C2CBD">
        <w:rPr>
          <w:rFonts w:ascii="Arial" w:hAnsi="Arial" w:cs="Arial"/>
        </w:rPr>
        <w:t>перечень главных администраторов доходов бюджета муниципально</w:t>
      </w:r>
      <w:r w:rsidR="00CF1010" w:rsidRPr="007C2CBD">
        <w:rPr>
          <w:rFonts w:ascii="Arial" w:hAnsi="Arial" w:cs="Arial"/>
        </w:rPr>
        <w:t xml:space="preserve">го образования </w:t>
      </w:r>
      <w:proofErr w:type="spellStart"/>
      <w:r w:rsidR="00914A69" w:rsidRPr="007C2CBD">
        <w:rPr>
          <w:rFonts w:ascii="Arial" w:hAnsi="Arial" w:cs="Arial"/>
        </w:rPr>
        <w:t>Лазурненский</w:t>
      </w:r>
      <w:proofErr w:type="spellEnd"/>
      <w:r w:rsidR="00914A69" w:rsidRPr="007C2CBD">
        <w:rPr>
          <w:rFonts w:ascii="Arial" w:hAnsi="Arial" w:cs="Arial"/>
        </w:rPr>
        <w:t xml:space="preserve"> сельсовет</w:t>
      </w:r>
      <w:r w:rsidR="00A573A7" w:rsidRPr="007C2CBD">
        <w:rPr>
          <w:rFonts w:ascii="Arial" w:hAnsi="Arial" w:cs="Arial"/>
        </w:rPr>
        <w:t xml:space="preserve"> </w:t>
      </w:r>
      <w:r w:rsidR="00246C29" w:rsidRPr="007C2CBD">
        <w:rPr>
          <w:rFonts w:ascii="Arial" w:hAnsi="Arial" w:cs="Arial"/>
        </w:rPr>
        <w:t xml:space="preserve"> согласно приложению</w:t>
      </w:r>
      <w:r w:rsidRPr="007C2CBD">
        <w:rPr>
          <w:rFonts w:ascii="Arial" w:hAnsi="Arial" w:cs="Arial"/>
        </w:rPr>
        <w:t xml:space="preserve"> №1</w:t>
      </w:r>
      <w:r w:rsidR="00CF1010" w:rsidRPr="007C2CBD">
        <w:rPr>
          <w:rFonts w:ascii="Arial" w:hAnsi="Arial" w:cs="Arial"/>
        </w:rPr>
        <w:t>.</w:t>
      </w:r>
    </w:p>
    <w:p w:rsidR="00F27EE3" w:rsidRPr="007C2CBD" w:rsidRDefault="00905AF7" w:rsidP="00905AF7">
      <w:pPr>
        <w:ind w:left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2.  </w:t>
      </w:r>
      <w:r w:rsidR="00F27EE3" w:rsidRPr="007C2CBD">
        <w:rPr>
          <w:rFonts w:ascii="Arial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proofErr w:type="spellStart"/>
      <w:r w:rsidR="00F27EE3" w:rsidRPr="007C2CBD">
        <w:rPr>
          <w:rFonts w:ascii="Arial" w:hAnsi="Arial" w:cs="Arial"/>
        </w:rPr>
        <w:t>Лазурненского</w:t>
      </w:r>
      <w:proofErr w:type="spellEnd"/>
      <w:r w:rsidR="00F27EE3" w:rsidRPr="007C2CBD">
        <w:rPr>
          <w:rFonts w:ascii="Arial" w:hAnsi="Arial" w:cs="Arial"/>
        </w:rPr>
        <w:t xml:space="preserve"> сельсовета согласно приложению №2.</w:t>
      </w:r>
    </w:p>
    <w:p w:rsidR="00CF1010" w:rsidRPr="007C2CBD" w:rsidRDefault="00905AF7" w:rsidP="00905AF7">
      <w:pPr>
        <w:ind w:left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3. </w:t>
      </w:r>
      <w:r w:rsidR="00CF1010" w:rsidRPr="007C2CBD">
        <w:rPr>
          <w:rFonts w:ascii="Arial" w:hAnsi="Arial" w:cs="Arial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914A69" w:rsidRPr="007C2CBD">
        <w:rPr>
          <w:rFonts w:ascii="Arial" w:hAnsi="Arial" w:cs="Arial"/>
        </w:rPr>
        <w:t>Лазурненского</w:t>
      </w:r>
      <w:proofErr w:type="spellEnd"/>
      <w:r w:rsidR="00914A69" w:rsidRPr="007C2CBD">
        <w:rPr>
          <w:rFonts w:ascii="Arial" w:hAnsi="Arial" w:cs="Arial"/>
        </w:rPr>
        <w:t xml:space="preserve"> сельсовета</w:t>
      </w:r>
      <w:r w:rsidR="00CF1010" w:rsidRPr="007C2CBD">
        <w:rPr>
          <w:rFonts w:ascii="Arial" w:hAnsi="Arial" w:cs="Arial"/>
        </w:rPr>
        <w:t>, начиная с бюджета на 202</w:t>
      </w:r>
      <w:r w:rsidR="0085125D" w:rsidRPr="007C2CBD">
        <w:rPr>
          <w:rFonts w:ascii="Arial" w:hAnsi="Arial" w:cs="Arial"/>
        </w:rPr>
        <w:t>5</w:t>
      </w:r>
      <w:r w:rsidR="00CF1010" w:rsidRPr="007C2CBD">
        <w:rPr>
          <w:rFonts w:ascii="Arial" w:hAnsi="Arial" w:cs="Arial"/>
        </w:rPr>
        <w:t xml:space="preserve"> год и на плановый период 202</w:t>
      </w:r>
      <w:r w:rsidR="0085125D" w:rsidRPr="007C2CBD">
        <w:rPr>
          <w:rFonts w:ascii="Arial" w:hAnsi="Arial" w:cs="Arial"/>
        </w:rPr>
        <w:t>6</w:t>
      </w:r>
      <w:r w:rsidR="00CF1010" w:rsidRPr="007C2CBD">
        <w:rPr>
          <w:rFonts w:ascii="Arial" w:hAnsi="Arial" w:cs="Arial"/>
        </w:rPr>
        <w:t xml:space="preserve"> и 202</w:t>
      </w:r>
      <w:r w:rsidR="0085125D" w:rsidRPr="007C2CBD">
        <w:rPr>
          <w:rFonts w:ascii="Arial" w:hAnsi="Arial" w:cs="Arial"/>
        </w:rPr>
        <w:t>7</w:t>
      </w:r>
      <w:r w:rsidR="00CF1010" w:rsidRPr="007C2CBD">
        <w:rPr>
          <w:rFonts w:ascii="Arial" w:hAnsi="Arial" w:cs="Arial"/>
        </w:rPr>
        <w:t xml:space="preserve"> годов.</w:t>
      </w:r>
    </w:p>
    <w:p w:rsidR="004A508C" w:rsidRPr="007C2CBD" w:rsidRDefault="00F27EE3" w:rsidP="00CF1010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4</w:t>
      </w:r>
      <w:r w:rsidR="00A573A7" w:rsidRPr="007C2CBD">
        <w:rPr>
          <w:rFonts w:ascii="Arial" w:hAnsi="Arial" w:cs="Arial"/>
        </w:rPr>
        <w:t xml:space="preserve">. </w:t>
      </w:r>
      <w:proofErr w:type="gramStart"/>
      <w:r w:rsidR="00EC4AAE" w:rsidRPr="007C2CBD">
        <w:rPr>
          <w:rFonts w:ascii="Arial" w:hAnsi="Arial" w:cs="Arial"/>
        </w:rPr>
        <w:t>Контроль за</w:t>
      </w:r>
      <w:proofErr w:type="gramEnd"/>
      <w:r w:rsidR="00EC4AAE" w:rsidRPr="007C2CBD">
        <w:rPr>
          <w:rFonts w:ascii="Arial" w:hAnsi="Arial" w:cs="Arial"/>
        </w:rPr>
        <w:t xml:space="preserve"> исполнением настоящего постановления возложить на</w:t>
      </w:r>
      <w:r w:rsidR="00A573A7" w:rsidRPr="007C2CBD">
        <w:rPr>
          <w:rFonts w:ascii="Arial" w:hAnsi="Arial" w:cs="Arial"/>
        </w:rPr>
        <w:t xml:space="preserve"> </w:t>
      </w:r>
      <w:r w:rsidR="00914A69" w:rsidRPr="007C2CBD">
        <w:rPr>
          <w:rFonts w:ascii="Arial" w:hAnsi="Arial" w:cs="Arial"/>
        </w:rPr>
        <w:t xml:space="preserve">главного бухгалтера </w:t>
      </w:r>
      <w:proofErr w:type="spellStart"/>
      <w:r w:rsidR="00914A69" w:rsidRPr="007C2CBD">
        <w:rPr>
          <w:rFonts w:ascii="Arial" w:hAnsi="Arial" w:cs="Arial"/>
        </w:rPr>
        <w:t>Лазурненского</w:t>
      </w:r>
      <w:proofErr w:type="spellEnd"/>
      <w:r w:rsidR="00914A69" w:rsidRPr="007C2CBD">
        <w:rPr>
          <w:rFonts w:ascii="Arial" w:hAnsi="Arial" w:cs="Arial"/>
        </w:rPr>
        <w:t xml:space="preserve"> сельсовета</w:t>
      </w:r>
      <w:r w:rsidR="0023721F" w:rsidRPr="007C2CBD">
        <w:rPr>
          <w:rFonts w:ascii="Arial" w:hAnsi="Arial" w:cs="Arial"/>
        </w:rPr>
        <w:t>.</w:t>
      </w:r>
    </w:p>
    <w:p w:rsidR="00CF1010" w:rsidRPr="007C2CBD" w:rsidRDefault="004A508C" w:rsidP="00CF1010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</w:t>
      </w:r>
      <w:r w:rsidR="00F27EE3" w:rsidRPr="007C2CBD">
        <w:rPr>
          <w:rFonts w:ascii="Arial" w:hAnsi="Arial" w:cs="Arial"/>
        </w:rPr>
        <w:t>5</w:t>
      </w:r>
      <w:r w:rsidRPr="007C2CBD">
        <w:rPr>
          <w:rFonts w:ascii="Arial" w:hAnsi="Arial" w:cs="Arial"/>
        </w:rPr>
        <w:t>.</w:t>
      </w:r>
      <w:r w:rsidR="00CF1010" w:rsidRPr="007C2CBD">
        <w:rPr>
          <w:rFonts w:ascii="Arial" w:hAnsi="Arial" w:cs="Arial"/>
        </w:rPr>
        <w:t xml:space="preserve"> Постановление вступает в силу после его официального опубликования, подлежит размещению на официальном сайте администрации </w:t>
      </w:r>
      <w:r w:rsidR="00914A69" w:rsidRPr="007C2CBD">
        <w:rPr>
          <w:rFonts w:ascii="Arial" w:hAnsi="Arial" w:cs="Arial"/>
        </w:rPr>
        <w:t>сельсовета</w:t>
      </w:r>
      <w:r w:rsidR="00CF1010" w:rsidRPr="007C2CBD">
        <w:rPr>
          <w:rFonts w:ascii="Arial" w:hAnsi="Arial" w:cs="Arial"/>
        </w:rPr>
        <w:t>.</w:t>
      </w:r>
    </w:p>
    <w:p w:rsidR="00A82D79" w:rsidRPr="007C2CBD" w:rsidRDefault="00A82D79" w:rsidP="00A82D79">
      <w:pPr>
        <w:ind w:firstLine="709"/>
        <w:jc w:val="both"/>
        <w:rPr>
          <w:rFonts w:ascii="Arial" w:hAnsi="Arial" w:cs="Arial"/>
        </w:rPr>
      </w:pPr>
    </w:p>
    <w:p w:rsidR="00465956" w:rsidRPr="007C2CBD" w:rsidRDefault="00640D8F" w:rsidP="00A82D79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</w:t>
      </w:r>
      <w:r w:rsidR="004A508C" w:rsidRPr="007C2CBD">
        <w:rPr>
          <w:rFonts w:ascii="Arial" w:hAnsi="Arial" w:cs="Arial"/>
        </w:rPr>
        <w:t xml:space="preserve">       </w:t>
      </w:r>
      <w:r w:rsidR="00465956" w:rsidRPr="007C2CBD">
        <w:rPr>
          <w:rFonts w:ascii="Arial" w:hAnsi="Arial" w:cs="Arial"/>
        </w:rPr>
        <w:t xml:space="preserve">          </w:t>
      </w:r>
    </w:p>
    <w:p w:rsidR="00DC205E" w:rsidRPr="007C2CBD" w:rsidRDefault="00DC205E" w:rsidP="00465956">
      <w:pPr>
        <w:ind w:left="705"/>
        <w:jc w:val="both"/>
        <w:rPr>
          <w:rFonts w:ascii="Arial" w:hAnsi="Arial" w:cs="Arial"/>
        </w:rPr>
      </w:pPr>
    </w:p>
    <w:p w:rsidR="00914A69" w:rsidRPr="007C2CBD" w:rsidRDefault="00A94968" w:rsidP="005E490D">
      <w:pPr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Глава </w:t>
      </w:r>
      <w:r w:rsidR="00914A69" w:rsidRPr="007C2CBD">
        <w:rPr>
          <w:rFonts w:ascii="Arial" w:hAnsi="Arial" w:cs="Arial"/>
        </w:rPr>
        <w:t>сельсовета</w:t>
      </w:r>
      <w:r w:rsidRPr="007C2CBD">
        <w:rPr>
          <w:rFonts w:ascii="Arial" w:hAnsi="Arial" w:cs="Arial"/>
        </w:rPr>
        <w:t xml:space="preserve">                           </w:t>
      </w:r>
      <w:r w:rsidR="00914A69" w:rsidRPr="007C2CBD">
        <w:rPr>
          <w:rFonts w:ascii="Arial" w:hAnsi="Arial" w:cs="Arial"/>
        </w:rPr>
        <w:t xml:space="preserve">           </w:t>
      </w:r>
      <w:r w:rsidR="005E490D" w:rsidRPr="007C2CBD">
        <w:rPr>
          <w:rFonts w:ascii="Arial" w:hAnsi="Arial" w:cs="Arial"/>
        </w:rPr>
        <w:t xml:space="preserve">                                 </w:t>
      </w:r>
      <w:r w:rsidR="00CF1010" w:rsidRPr="007C2CBD">
        <w:rPr>
          <w:rFonts w:ascii="Arial" w:hAnsi="Arial" w:cs="Arial"/>
        </w:rPr>
        <w:t xml:space="preserve"> </w:t>
      </w:r>
      <w:r w:rsidR="00A82D79" w:rsidRPr="007C2CBD">
        <w:rPr>
          <w:rFonts w:ascii="Arial" w:hAnsi="Arial" w:cs="Arial"/>
        </w:rPr>
        <w:t xml:space="preserve">   </w:t>
      </w:r>
      <w:r w:rsidR="00914A69" w:rsidRPr="007C2CBD">
        <w:rPr>
          <w:rFonts w:ascii="Arial" w:hAnsi="Arial" w:cs="Arial"/>
        </w:rPr>
        <w:t>А.С.Демент</w:t>
      </w:r>
      <w:r w:rsidR="004E1BC2" w:rsidRPr="007C2CBD">
        <w:rPr>
          <w:rFonts w:ascii="Arial" w:hAnsi="Arial" w:cs="Arial"/>
        </w:rPr>
        <w:t>ьев</w:t>
      </w:r>
    </w:p>
    <w:p w:rsidR="000C090F" w:rsidRPr="007C2CBD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7C2CBD" w:rsidRDefault="0031382E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                                     </w:t>
      </w:r>
    </w:p>
    <w:p w:rsidR="007C2CBD" w:rsidRDefault="007C2CBD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C2CBD" w:rsidRDefault="007C2CBD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C2CBD" w:rsidRDefault="007C2CBD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C2CBD" w:rsidRDefault="007C2CBD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C2CBD" w:rsidRDefault="007C2CBD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C2CBD" w:rsidRDefault="007C2CBD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AC6084" w:rsidRPr="007C2CBD" w:rsidRDefault="0031382E" w:rsidP="00905AF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7C2CBD"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914A69" w:rsidRPr="007C2CBD">
        <w:rPr>
          <w:rFonts w:ascii="Arial" w:hAnsi="Arial" w:cs="Arial"/>
        </w:rPr>
        <w:t xml:space="preserve">      </w:t>
      </w:r>
      <w:r w:rsidR="00905AF7" w:rsidRPr="007C2CBD">
        <w:rPr>
          <w:rFonts w:ascii="Arial" w:hAnsi="Arial" w:cs="Arial"/>
        </w:rPr>
        <w:t xml:space="preserve">                       </w:t>
      </w:r>
      <w:r w:rsidR="00AC6084" w:rsidRPr="007C2CBD">
        <w:rPr>
          <w:rFonts w:ascii="Arial" w:hAnsi="Arial" w:cs="Arial"/>
        </w:rPr>
        <w:t>Приложение</w:t>
      </w:r>
      <w:r w:rsidR="00905AF7" w:rsidRPr="007C2CBD">
        <w:rPr>
          <w:rFonts w:ascii="Arial" w:hAnsi="Arial" w:cs="Arial"/>
        </w:rPr>
        <w:t xml:space="preserve"> № 1</w:t>
      </w:r>
    </w:p>
    <w:p w:rsidR="00E1688F" w:rsidRPr="007C2CBD" w:rsidRDefault="00AC6084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</w:t>
      </w:r>
      <w:r w:rsidR="00793017" w:rsidRPr="007C2CBD">
        <w:rPr>
          <w:rFonts w:ascii="Arial" w:hAnsi="Arial" w:cs="Arial"/>
        </w:rPr>
        <w:t xml:space="preserve">  </w:t>
      </w:r>
      <w:r w:rsidR="00E627A1" w:rsidRPr="007C2CBD">
        <w:rPr>
          <w:rFonts w:ascii="Arial" w:hAnsi="Arial" w:cs="Arial"/>
        </w:rPr>
        <w:t xml:space="preserve">к </w:t>
      </w:r>
      <w:r w:rsidR="008E4DD2" w:rsidRPr="007C2CBD">
        <w:rPr>
          <w:rFonts w:ascii="Arial" w:hAnsi="Arial" w:cs="Arial"/>
        </w:rPr>
        <w:t>постановлению</w:t>
      </w:r>
      <w:r w:rsidR="00E627A1" w:rsidRPr="007C2CBD">
        <w:rPr>
          <w:rFonts w:ascii="Arial" w:hAnsi="Arial" w:cs="Arial"/>
        </w:rPr>
        <w:t xml:space="preserve"> </w:t>
      </w:r>
    </w:p>
    <w:p w:rsidR="00E627A1" w:rsidRPr="007C2CBD" w:rsidRDefault="00A94968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  </w:t>
      </w:r>
      <w:r w:rsidR="007C2CBD">
        <w:rPr>
          <w:rFonts w:ascii="Arial" w:hAnsi="Arial" w:cs="Arial"/>
        </w:rPr>
        <w:t xml:space="preserve">администрации     </w:t>
      </w:r>
      <w:r w:rsidR="00D544DF" w:rsidRPr="007C2CBD">
        <w:rPr>
          <w:rFonts w:ascii="Arial" w:hAnsi="Arial" w:cs="Arial"/>
        </w:rPr>
        <w:t>сельсовета</w:t>
      </w:r>
    </w:p>
    <w:p w:rsidR="00E627A1" w:rsidRPr="007C2CBD" w:rsidRDefault="00AC6084" w:rsidP="00E627A1">
      <w:pPr>
        <w:autoSpaceDE w:val="0"/>
        <w:autoSpaceDN w:val="0"/>
        <w:adjustRightInd w:val="0"/>
        <w:ind w:right="-11" w:firstLine="5360"/>
        <w:jc w:val="both"/>
        <w:outlineLvl w:val="1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</w:t>
      </w:r>
      <w:r w:rsidR="00A94968" w:rsidRPr="007C2CBD">
        <w:rPr>
          <w:rFonts w:ascii="Arial" w:hAnsi="Arial" w:cs="Arial"/>
        </w:rPr>
        <w:t xml:space="preserve"> </w:t>
      </w:r>
      <w:r w:rsidR="00E627A1" w:rsidRPr="007C2CBD">
        <w:rPr>
          <w:rFonts w:ascii="Arial" w:hAnsi="Arial" w:cs="Arial"/>
        </w:rPr>
        <w:t>от</w:t>
      </w:r>
      <w:r w:rsidR="00E1688F" w:rsidRPr="007C2CBD">
        <w:rPr>
          <w:rFonts w:ascii="Arial" w:hAnsi="Arial" w:cs="Arial"/>
        </w:rPr>
        <w:t xml:space="preserve"> </w:t>
      </w:r>
      <w:r w:rsidR="00793017" w:rsidRPr="007C2CBD">
        <w:rPr>
          <w:rFonts w:ascii="Arial" w:hAnsi="Arial" w:cs="Arial"/>
        </w:rPr>
        <w:t>2</w:t>
      </w:r>
      <w:r w:rsidR="0085125D" w:rsidRPr="007C2CBD">
        <w:rPr>
          <w:rFonts w:ascii="Arial" w:hAnsi="Arial" w:cs="Arial"/>
        </w:rPr>
        <w:t>0</w:t>
      </w:r>
      <w:r w:rsidR="00A94968" w:rsidRPr="007C2CBD">
        <w:rPr>
          <w:rFonts w:ascii="Arial" w:hAnsi="Arial" w:cs="Arial"/>
        </w:rPr>
        <w:t>.</w:t>
      </w:r>
      <w:r w:rsidR="00946071" w:rsidRPr="007C2CBD">
        <w:rPr>
          <w:rFonts w:ascii="Arial" w:hAnsi="Arial" w:cs="Arial"/>
        </w:rPr>
        <w:t>1</w:t>
      </w:r>
      <w:r w:rsidR="00793017" w:rsidRPr="007C2CBD">
        <w:rPr>
          <w:rFonts w:ascii="Arial" w:hAnsi="Arial" w:cs="Arial"/>
        </w:rPr>
        <w:t>2</w:t>
      </w:r>
      <w:r w:rsidR="00AF37CA" w:rsidRPr="007C2CBD">
        <w:rPr>
          <w:rFonts w:ascii="Arial" w:hAnsi="Arial" w:cs="Arial"/>
        </w:rPr>
        <w:t>.202</w:t>
      </w:r>
      <w:r w:rsidR="0085125D" w:rsidRPr="007C2CBD">
        <w:rPr>
          <w:rFonts w:ascii="Arial" w:hAnsi="Arial" w:cs="Arial"/>
        </w:rPr>
        <w:t>4</w:t>
      </w:r>
      <w:r w:rsidR="00E627A1" w:rsidRPr="007C2CBD">
        <w:rPr>
          <w:rFonts w:ascii="Arial" w:hAnsi="Arial" w:cs="Arial"/>
        </w:rPr>
        <w:t xml:space="preserve"> № </w:t>
      </w:r>
      <w:r w:rsidR="0085125D" w:rsidRPr="007C2CBD">
        <w:rPr>
          <w:rFonts w:ascii="Arial" w:hAnsi="Arial" w:cs="Arial"/>
        </w:rPr>
        <w:t>79</w:t>
      </w:r>
    </w:p>
    <w:p w:rsidR="00E627A1" w:rsidRPr="007C2CBD" w:rsidRDefault="00E627A1" w:rsidP="00E627A1">
      <w:pPr>
        <w:autoSpaceDE w:val="0"/>
        <w:autoSpaceDN w:val="0"/>
        <w:adjustRightInd w:val="0"/>
        <w:ind w:right="-11" w:firstLine="10050"/>
        <w:rPr>
          <w:rFonts w:ascii="Arial" w:hAnsi="Arial" w:cs="Arial"/>
          <w:u w:val="single"/>
        </w:rPr>
      </w:pPr>
    </w:p>
    <w:p w:rsidR="000C090F" w:rsidRPr="007C2CBD" w:rsidRDefault="000C090F" w:rsidP="00E627A1">
      <w:pPr>
        <w:autoSpaceDE w:val="0"/>
        <w:autoSpaceDN w:val="0"/>
        <w:adjustRightInd w:val="0"/>
        <w:ind w:right="-11" w:firstLine="10050"/>
        <w:rPr>
          <w:rFonts w:ascii="Arial" w:hAnsi="Arial" w:cs="Arial"/>
          <w:u w:val="single"/>
        </w:rPr>
      </w:pPr>
    </w:p>
    <w:p w:rsidR="000C090F" w:rsidRPr="007C2CBD" w:rsidRDefault="000C090F" w:rsidP="00E627A1">
      <w:pPr>
        <w:autoSpaceDE w:val="0"/>
        <w:autoSpaceDN w:val="0"/>
        <w:adjustRightInd w:val="0"/>
        <w:ind w:right="-11" w:firstLine="10050"/>
        <w:rPr>
          <w:rFonts w:ascii="Arial" w:hAnsi="Arial" w:cs="Arial"/>
        </w:rPr>
      </w:pPr>
    </w:p>
    <w:p w:rsidR="00BB4439" w:rsidRPr="007C2CBD" w:rsidRDefault="0031382E" w:rsidP="0031382E">
      <w:pPr>
        <w:ind w:right="-11" w:firstLine="737"/>
        <w:rPr>
          <w:rFonts w:ascii="Arial" w:hAnsi="Arial" w:cs="Arial"/>
        </w:rPr>
      </w:pPr>
      <w:r w:rsidRPr="007C2CBD">
        <w:rPr>
          <w:rFonts w:ascii="Arial" w:hAnsi="Arial" w:cs="Arial"/>
          <w:b/>
        </w:rPr>
        <w:t xml:space="preserve">                                                </w:t>
      </w:r>
      <w:r w:rsidR="00AF37CA" w:rsidRPr="007C2CBD">
        <w:rPr>
          <w:rFonts w:ascii="Arial" w:hAnsi="Arial" w:cs="Arial"/>
        </w:rPr>
        <w:t>Перечень</w:t>
      </w:r>
      <w:r w:rsidR="00BB4439" w:rsidRPr="007C2CBD">
        <w:rPr>
          <w:rFonts w:ascii="Arial" w:hAnsi="Arial" w:cs="Arial"/>
        </w:rPr>
        <w:t xml:space="preserve"> </w:t>
      </w:r>
    </w:p>
    <w:p w:rsidR="00BB4439" w:rsidRPr="007C2CBD" w:rsidRDefault="00CF1010" w:rsidP="00683256">
      <w:pPr>
        <w:ind w:right="-11"/>
        <w:jc w:val="center"/>
        <w:rPr>
          <w:rFonts w:ascii="Arial" w:hAnsi="Arial" w:cs="Arial"/>
        </w:rPr>
      </w:pPr>
      <w:r w:rsidRPr="007C2CBD">
        <w:rPr>
          <w:rFonts w:ascii="Arial" w:hAnsi="Arial" w:cs="Arial"/>
        </w:rPr>
        <w:t>г</w:t>
      </w:r>
      <w:r w:rsidR="00AF37CA" w:rsidRPr="007C2CBD">
        <w:rPr>
          <w:rFonts w:ascii="Arial" w:hAnsi="Arial" w:cs="Arial"/>
        </w:rPr>
        <w:t xml:space="preserve">лавных администраторов доходов бюджета </w:t>
      </w:r>
      <w:proofErr w:type="spellStart"/>
      <w:r w:rsidR="00D544DF" w:rsidRPr="007C2CBD">
        <w:rPr>
          <w:rFonts w:ascii="Arial" w:hAnsi="Arial" w:cs="Arial"/>
        </w:rPr>
        <w:t>Лазурненского</w:t>
      </w:r>
      <w:proofErr w:type="spellEnd"/>
      <w:r w:rsidR="00D544DF" w:rsidRPr="007C2CBD">
        <w:rPr>
          <w:rFonts w:ascii="Arial" w:hAnsi="Arial" w:cs="Arial"/>
        </w:rPr>
        <w:t xml:space="preserve"> сельсовета</w:t>
      </w:r>
      <w:r w:rsidRPr="007C2CBD">
        <w:rPr>
          <w:rFonts w:ascii="Arial" w:hAnsi="Arial" w:cs="Arial"/>
        </w:rPr>
        <w:t xml:space="preserve"> </w:t>
      </w:r>
      <w:proofErr w:type="spellStart"/>
      <w:r w:rsidRPr="007C2CBD">
        <w:rPr>
          <w:rFonts w:ascii="Arial" w:hAnsi="Arial" w:cs="Arial"/>
        </w:rPr>
        <w:t>Козульский</w:t>
      </w:r>
      <w:proofErr w:type="spellEnd"/>
      <w:r w:rsidRPr="007C2CBD">
        <w:rPr>
          <w:rFonts w:ascii="Arial" w:hAnsi="Arial" w:cs="Arial"/>
        </w:rPr>
        <w:t xml:space="preserve"> район</w:t>
      </w:r>
    </w:p>
    <w:p w:rsidR="00E627A1" w:rsidRPr="007C2CBD" w:rsidRDefault="00E627A1" w:rsidP="00AF37CA">
      <w:pPr>
        <w:ind w:right="-11" w:firstLine="737"/>
        <w:rPr>
          <w:rFonts w:ascii="Arial" w:hAnsi="Arial" w:cs="Arial"/>
          <w:b/>
        </w:rPr>
      </w:pPr>
    </w:p>
    <w:p w:rsidR="00E627A1" w:rsidRPr="007C2CBD" w:rsidRDefault="00E627A1" w:rsidP="00E627A1">
      <w:pPr>
        <w:ind w:right="-11"/>
        <w:rPr>
          <w:rFonts w:ascii="Arial" w:hAnsi="Arial" w:cs="Arial"/>
        </w:rPr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1"/>
        <w:gridCol w:w="2551"/>
        <w:gridCol w:w="94"/>
        <w:gridCol w:w="6229"/>
      </w:tblGrid>
      <w:tr w:rsidR="005E67A8" w:rsidRPr="007C2CBD" w:rsidTr="00AC6084">
        <w:trPr>
          <w:trHeight w:val="411"/>
        </w:trPr>
        <w:tc>
          <w:tcPr>
            <w:tcW w:w="3906" w:type="dxa"/>
            <w:gridSpan w:val="3"/>
            <w:shd w:val="clear" w:color="auto" w:fill="auto"/>
          </w:tcPr>
          <w:p w:rsidR="005E67A8" w:rsidRPr="007C2CBD" w:rsidRDefault="005E67A8" w:rsidP="00CF101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7C2CBD" w:rsidRDefault="005E67A8" w:rsidP="005E67A8">
            <w:pPr>
              <w:spacing w:before="240"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7C2CBD" w:rsidRDefault="00793017" w:rsidP="00543E76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Код </w:t>
            </w:r>
            <w:r w:rsidR="005E67A8" w:rsidRPr="007C2CBD">
              <w:rPr>
                <w:rFonts w:ascii="Arial" w:hAnsi="Arial" w:cs="Arial"/>
              </w:rPr>
              <w:t>главного</w:t>
            </w:r>
          </w:p>
          <w:p w:rsidR="005E67A8" w:rsidRPr="007C2CBD" w:rsidRDefault="005E67A8" w:rsidP="00543E76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proofErr w:type="spellStart"/>
            <w:r w:rsidRPr="007C2CBD">
              <w:rPr>
                <w:rFonts w:ascii="Arial" w:hAnsi="Arial" w:cs="Arial"/>
              </w:rPr>
              <w:t>админи</w:t>
            </w:r>
            <w:proofErr w:type="spellEnd"/>
            <w:r w:rsidRPr="007C2CBD">
              <w:rPr>
                <w:rFonts w:ascii="Arial" w:hAnsi="Arial" w:cs="Arial"/>
              </w:rPr>
              <w:t xml:space="preserve"> -</w:t>
            </w:r>
          </w:p>
          <w:p w:rsidR="005E67A8" w:rsidRPr="007C2CBD" w:rsidRDefault="005E67A8" w:rsidP="00543E76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proofErr w:type="spellStart"/>
            <w:r w:rsidRPr="007C2CBD">
              <w:rPr>
                <w:rFonts w:ascii="Arial" w:hAnsi="Arial" w:cs="Arial"/>
              </w:rPr>
              <w:t>стратора</w:t>
            </w:r>
            <w:proofErr w:type="spellEnd"/>
          </w:p>
        </w:tc>
        <w:tc>
          <w:tcPr>
            <w:tcW w:w="2645" w:type="dxa"/>
            <w:gridSpan w:val="2"/>
            <w:shd w:val="clear" w:color="auto" w:fill="auto"/>
          </w:tcPr>
          <w:p w:rsidR="005E67A8" w:rsidRPr="007C2CBD" w:rsidRDefault="005E67A8" w:rsidP="00CF1010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7C2CBD" w:rsidRDefault="005E67A8" w:rsidP="00E52CD7">
            <w:pPr>
              <w:spacing w:line="218" w:lineRule="auto"/>
              <w:rPr>
                <w:rFonts w:ascii="Arial" w:hAnsi="Arial" w:cs="Arial"/>
              </w:rPr>
            </w:pPr>
          </w:p>
        </w:tc>
      </w:tr>
      <w:tr w:rsidR="005E67A8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7C2CBD" w:rsidRDefault="005E67A8" w:rsidP="00F04375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7A8" w:rsidRPr="007C2CBD" w:rsidRDefault="005E67A8" w:rsidP="00F04375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7C2CBD" w:rsidRDefault="005E67A8" w:rsidP="00F04375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3</w:t>
            </w:r>
          </w:p>
        </w:tc>
      </w:tr>
      <w:tr w:rsidR="0038176D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7C2CBD" w:rsidRDefault="00BC3E4A" w:rsidP="00F04375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176D" w:rsidRPr="007C2CBD" w:rsidRDefault="00BC3E4A" w:rsidP="00F04375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7C2CBD">
              <w:rPr>
                <w:rFonts w:ascii="Arial" w:hAnsi="Arial" w:cs="Arial"/>
              </w:rPr>
              <w:t>Лазурненского</w:t>
            </w:r>
            <w:proofErr w:type="spellEnd"/>
            <w:r w:rsidRPr="007C2CBD">
              <w:rPr>
                <w:rFonts w:ascii="Arial" w:hAnsi="Arial" w:cs="Arial"/>
              </w:rPr>
              <w:t xml:space="preserve"> сельсовета</w:t>
            </w:r>
          </w:p>
        </w:tc>
      </w:tr>
      <w:tr w:rsidR="0038176D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7C2CBD" w:rsidRDefault="00BC3E4A" w:rsidP="0038176D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8176D" w:rsidRPr="007C2CBD" w:rsidRDefault="00BC3E4A" w:rsidP="00BC3E4A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10804020 01 1000 110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</w:tcBorders>
          </w:tcPr>
          <w:p w:rsidR="0038176D" w:rsidRPr="007C2CBD" w:rsidRDefault="00BC3E4A" w:rsidP="00AA58C7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8176D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7C2CBD" w:rsidRDefault="00BC3E4A" w:rsidP="0038176D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8176D" w:rsidRPr="007C2CBD" w:rsidRDefault="00BC3E4A" w:rsidP="0038176D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10804020 01 4000  110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</w:tcBorders>
          </w:tcPr>
          <w:p w:rsidR="0038176D" w:rsidRPr="007C2CBD" w:rsidRDefault="00BC3E4A" w:rsidP="00AA58C7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</w:t>
            </w:r>
            <w:proofErr w:type="gramStart"/>
            <w:r w:rsidRPr="007C2CBD">
              <w:rPr>
                <w:rFonts w:ascii="Arial" w:hAnsi="Arial" w:cs="Arial"/>
              </w:rPr>
              <w:t>й(</w:t>
            </w:r>
            <w:proofErr w:type="gramEnd"/>
            <w:r w:rsidRPr="007C2CBD">
              <w:rPr>
                <w:rFonts w:ascii="Arial" w:hAnsi="Arial" w:cs="Arial"/>
              </w:rPr>
              <w:t>прочие поступления)</w:t>
            </w:r>
          </w:p>
        </w:tc>
      </w:tr>
      <w:tr w:rsidR="005E67A8" w:rsidRPr="007C2CBD" w:rsidTr="00DD0296">
        <w:trPr>
          <w:trHeight w:val="1180"/>
        </w:trPr>
        <w:tc>
          <w:tcPr>
            <w:tcW w:w="1261" w:type="dxa"/>
            <w:shd w:val="clear" w:color="auto" w:fill="auto"/>
          </w:tcPr>
          <w:p w:rsidR="005E67A8" w:rsidRPr="007C2CBD" w:rsidRDefault="00F04375" w:rsidP="00516023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5E67A8" w:rsidRPr="007C2CBD" w:rsidRDefault="00543E76" w:rsidP="00543E76">
            <w:pPr>
              <w:spacing w:line="218" w:lineRule="auto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</w:t>
            </w:r>
            <w:r w:rsidR="00BC3E4A" w:rsidRPr="007C2CBD">
              <w:rPr>
                <w:rFonts w:ascii="Arial" w:hAnsi="Arial" w:cs="Arial"/>
              </w:rPr>
              <w:t xml:space="preserve">11105025100000  120   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</w:tcBorders>
          </w:tcPr>
          <w:p w:rsidR="00E328B4" w:rsidRPr="007C2CBD" w:rsidRDefault="00BC3E4A">
            <w:pPr>
              <w:rPr>
                <w:rFonts w:ascii="Arial" w:hAnsi="Arial" w:cs="Arial"/>
              </w:rPr>
            </w:pPr>
            <w:proofErr w:type="gramStart"/>
            <w:r w:rsidRPr="007C2CBD">
              <w:rPr>
                <w:rStyle w:val="blk"/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0109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750109" w:rsidRPr="007C2CBD" w:rsidRDefault="00BC3E4A" w:rsidP="00516023">
            <w:pPr>
              <w:spacing w:line="218" w:lineRule="auto"/>
              <w:ind w:left="120"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750109" w:rsidRPr="007C2CBD" w:rsidRDefault="00BC3E4A" w:rsidP="00793017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1140</w:t>
            </w:r>
            <w:r w:rsidR="00793017" w:rsidRPr="007C2CBD">
              <w:rPr>
                <w:rFonts w:ascii="Arial" w:hAnsi="Arial" w:cs="Arial"/>
              </w:rPr>
              <w:t>2</w:t>
            </w:r>
            <w:r w:rsidRPr="007C2CBD">
              <w:rPr>
                <w:rFonts w:ascii="Arial" w:hAnsi="Arial" w:cs="Arial"/>
              </w:rPr>
              <w:t>0</w:t>
            </w:r>
            <w:r w:rsidR="00793017" w:rsidRPr="007C2CBD">
              <w:rPr>
                <w:rFonts w:ascii="Arial" w:hAnsi="Arial" w:cs="Arial"/>
              </w:rPr>
              <w:t>53</w:t>
            </w:r>
            <w:r w:rsidRPr="007C2CBD">
              <w:rPr>
                <w:rFonts w:ascii="Arial" w:hAnsi="Arial" w:cs="Arial"/>
              </w:rPr>
              <w:t xml:space="preserve"> 10 0000 4</w:t>
            </w:r>
            <w:r w:rsidR="00793017" w:rsidRPr="007C2CBD">
              <w:rPr>
                <w:rFonts w:ascii="Arial" w:hAnsi="Arial" w:cs="Arial"/>
              </w:rPr>
              <w:t>1</w:t>
            </w:r>
            <w:r w:rsidRPr="007C2CBD">
              <w:rPr>
                <w:rFonts w:ascii="Arial" w:hAnsi="Arial" w:cs="Arial"/>
              </w:rPr>
              <w:t>0</w:t>
            </w:r>
          </w:p>
        </w:tc>
        <w:tc>
          <w:tcPr>
            <w:tcW w:w="6323" w:type="dxa"/>
            <w:gridSpan w:val="2"/>
          </w:tcPr>
          <w:p w:rsidR="00750109" w:rsidRPr="007C2CBD" w:rsidRDefault="00793017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Доходы от реализации иного имущества</w:t>
            </w:r>
            <w:proofErr w:type="gramStart"/>
            <w:r w:rsidRPr="007C2CBD">
              <w:rPr>
                <w:rFonts w:ascii="Arial" w:hAnsi="Arial" w:cs="Arial"/>
              </w:rPr>
              <w:t xml:space="preserve"> ,</w:t>
            </w:r>
            <w:proofErr w:type="gramEnd"/>
            <w:r w:rsidRPr="007C2CBD">
              <w:rPr>
                <w:rFonts w:ascii="Arial" w:hAnsi="Arial" w:cs="Arial"/>
              </w:rPr>
              <w:t xml:space="preserve">находящегося в собственности сельских поселений(за исключением имущества муниципальных бюджетных и автономных учреждений ,а также имущества муниципальных унитарных предприятий ,в казенных),в том числе казенных), в части реализации основных средств по указанному имуществу                              </w:t>
            </w:r>
          </w:p>
        </w:tc>
      </w:tr>
      <w:tr w:rsidR="00DD0296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D0296" w:rsidRPr="007C2CBD" w:rsidRDefault="00DD0296" w:rsidP="00516023">
            <w:pPr>
              <w:spacing w:line="218" w:lineRule="auto"/>
              <w:ind w:left="120"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D0296" w:rsidRPr="007C2CBD" w:rsidRDefault="00DD0296" w:rsidP="00793017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11701050100000 180</w:t>
            </w:r>
          </w:p>
        </w:tc>
        <w:tc>
          <w:tcPr>
            <w:tcW w:w="6323" w:type="dxa"/>
            <w:gridSpan w:val="2"/>
          </w:tcPr>
          <w:p w:rsidR="00DD0296" w:rsidRPr="007C2CBD" w:rsidRDefault="00DD0296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5E67A8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7C2CBD" w:rsidRDefault="00DE7E92" w:rsidP="00516023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516023" w:rsidRPr="007C2CBD" w:rsidRDefault="00DE7E92" w:rsidP="00DE7E92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20215001 10 0000 150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DE7E9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Дотация бюджетам сельских поселений на выравнивание бюджетной обеспеченности из бюджета субъекта Российской федерации </w:t>
            </w:r>
          </w:p>
          <w:p w:rsidR="00971457" w:rsidRPr="007C2CBD" w:rsidRDefault="00971457" w:rsidP="00DE7E92">
            <w:pPr>
              <w:rPr>
                <w:rFonts w:ascii="Arial" w:hAnsi="Arial" w:cs="Arial"/>
              </w:rPr>
            </w:pPr>
          </w:p>
        </w:tc>
      </w:tr>
      <w:tr w:rsidR="005E67A8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7C2CBD" w:rsidRDefault="00A52062" w:rsidP="00DE7E92">
            <w:pPr>
              <w:spacing w:line="218" w:lineRule="auto"/>
              <w:ind w:right="-63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lastRenderedPageBreak/>
              <w:t>00</w:t>
            </w:r>
            <w:r w:rsidR="00DE7E92" w:rsidRPr="007C2CBD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A52062" w:rsidRPr="007C2CBD" w:rsidRDefault="00DE7E92" w:rsidP="00A52062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20216001 10 0000 150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DE7E9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  <w:p w:rsidR="00971457" w:rsidRPr="007C2CBD" w:rsidRDefault="00971457">
            <w:pPr>
              <w:rPr>
                <w:rFonts w:ascii="Arial" w:hAnsi="Arial" w:cs="Arial"/>
              </w:rPr>
            </w:pPr>
          </w:p>
        </w:tc>
      </w:tr>
      <w:tr w:rsidR="008249EE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8249EE" w:rsidRPr="007C2CBD" w:rsidRDefault="008249EE" w:rsidP="00DE7E9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</w:t>
            </w:r>
            <w:r w:rsidR="00DE7E92" w:rsidRPr="007C2CBD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8249EE" w:rsidRPr="007C2CBD" w:rsidRDefault="00DE7E92" w:rsidP="008249EE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20230024 10 7514 150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DE7E9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Субвенции на выполнение государственных полномочий по созданию и обеспечению деятельности административных комиссий ЗК от 23.04.09 №8-3170</w:t>
            </w:r>
          </w:p>
          <w:p w:rsidR="008249EE" w:rsidRPr="007C2CBD" w:rsidRDefault="008249EE" w:rsidP="008249EE">
            <w:pPr>
              <w:rPr>
                <w:rFonts w:ascii="Arial" w:hAnsi="Arial" w:cs="Arial"/>
              </w:rPr>
            </w:pPr>
          </w:p>
        </w:tc>
      </w:tr>
      <w:tr w:rsidR="00CC29AF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CC29AF" w:rsidRPr="007C2CBD" w:rsidRDefault="00CC29AF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</w:t>
            </w:r>
            <w:r w:rsidR="00DE7E92" w:rsidRPr="007C2CBD">
              <w:rPr>
                <w:rFonts w:ascii="Arial" w:hAnsi="Arial" w:cs="Arial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CC29AF" w:rsidRPr="007C2CBD" w:rsidRDefault="00DE7E92" w:rsidP="00CC29AF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20235118 10 0000 150</w:t>
            </w:r>
          </w:p>
        </w:tc>
        <w:tc>
          <w:tcPr>
            <w:tcW w:w="6323" w:type="dxa"/>
            <w:gridSpan w:val="2"/>
          </w:tcPr>
          <w:p w:rsidR="00971457" w:rsidRPr="007C2CBD" w:rsidRDefault="00DE7E92" w:rsidP="00CC29AF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CC29AF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20240014 10  0001 150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 соглашениями (культура)</w:t>
            </w: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100C5B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20240014 10 0002 150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100C5B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заключенными  соглашениями (ФК и спорт)</w:t>
            </w: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F97916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2024999910   0000  150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DE7E9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Иные межбюджетные трансферты на обеспечение сбалансированности бюджетов поселений</w:t>
            </w:r>
          </w:p>
          <w:p w:rsidR="00DE7E92" w:rsidRPr="007C2CBD" w:rsidRDefault="00DE7E92" w:rsidP="008249EE">
            <w:pPr>
              <w:rPr>
                <w:rFonts w:ascii="Arial" w:hAnsi="Arial" w:cs="Arial"/>
              </w:rPr>
            </w:pP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DE7E9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</w:t>
            </w:r>
            <w:r w:rsidR="00AC6084" w:rsidRPr="007C2CBD">
              <w:rPr>
                <w:rFonts w:ascii="Arial" w:hAnsi="Arial" w:cs="Arial"/>
              </w:rPr>
              <w:t xml:space="preserve">  </w:t>
            </w:r>
            <w:r w:rsidRPr="007C2CBD">
              <w:rPr>
                <w:rFonts w:ascii="Arial" w:hAnsi="Arial" w:cs="Arial"/>
              </w:rPr>
              <w:t xml:space="preserve"> </w:t>
            </w:r>
            <w:r w:rsidR="00AC6084" w:rsidRPr="007C2CBD">
              <w:rPr>
                <w:rFonts w:ascii="Arial" w:hAnsi="Arial" w:cs="Arial"/>
              </w:rPr>
              <w:t xml:space="preserve"> </w:t>
            </w:r>
            <w:r w:rsidRPr="007C2CBD">
              <w:rPr>
                <w:rFonts w:ascii="Arial" w:hAnsi="Arial" w:cs="Arial"/>
              </w:rPr>
              <w:t xml:space="preserve">2022999910  1060  150   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Субсидии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AC6084" w:rsidP="00EE588E">
            <w:pPr>
              <w:tabs>
                <w:tab w:val="left" w:pos="380"/>
              </w:tabs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</w:t>
            </w:r>
            <w:r w:rsidR="00DE7E92" w:rsidRPr="007C2CBD">
              <w:rPr>
                <w:rFonts w:ascii="Arial" w:hAnsi="Arial" w:cs="Arial"/>
              </w:rPr>
              <w:t xml:space="preserve">  202</w:t>
            </w:r>
            <w:r w:rsidR="00EE588E" w:rsidRPr="007C2CBD">
              <w:rPr>
                <w:rFonts w:ascii="Arial" w:hAnsi="Arial" w:cs="Arial"/>
              </w:rPr>
              <w:t>4</w:t>
            </w:r>
            <w:r w:rsidR="00DE7E92" w:rsidRPr="007C2CBD">
              <w:rPr>
                <w:rFonts w:ascii="Arial" w:hAnsi="Arial" w:cs="Arial"/>
              </w:rPr>
              <w:t xml:space="preserve">999910  7412  150          </w:t>
            </w:r>
          </w:p>
        </w:tc>
        <w:tc>
          <w:tcPr>
            <w:tcW w:w="6323" w:type="dxa"/>
            <w:gridSpan w:val="2"/>
          </w:tcPr>
          <w:p w:rsidR="00DE7E92" w:rsidRPr="007C2CBD" w:rsidRDefault="00EE588E" w:rsidP="00EE588E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Иные межбюджетные трансферты бюджетам поселений </w:t>
            </w:r>
            <w:r w:rsidR="00DE7E92" w:rsidRPr="007C2CBD">
              <w:rPr>
                <w:rFonts w:ascii="Arial" w:hAnsi="Arial" w:cs="Arial"/>
              </w:rPr>
              <w:t xml:space="preserve">на обеспечение первичных мер пожарной безопасности </w:t>
            </w: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7F6BE2">
            <w:pPr>
              <w:tabs>
                <w:tab w:val="left" w:pos="380"/>
              </w:tabs>
              <w:jc w:val="center"/>
              <w:rPr>
                <w:rFonts w:ascii="Arial" w:hAnsi="Arial" w:cs="Arial"/>
              </w:rPr>
            </w:pPr>
          </w:p>
          <w:p w:rsidR="00DE7E92" w:rsidRPr="007C2CBD" w:rsidRDefault="00DE7E92" w:rsidP="00EE588E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</w:t>
            </w:r>
            <w:r w:rsidR="00AC6084" w:rsidRPr="007C2CBD">
              <w:rPr>
                <w:rFonts w:ascii="Arial" w:hAnsi="Arial" w:cs="Arial"/>
              </w:rPr>
              <w:t xml:space="preserve"> </w:t>
            </w:r>
            <w:r w:rsidRPr="007C2CBD">
              <w:rPr>
                <w:rFonts w:ascii="Arial" w:hAnsi="Arial" w:cs="Arial"/>
              </w:rPr>
              <w:t xml:space="preserve">  202</w:t>
            </w:r>
            <w:r w:rsidR="00EE588E" w:rsidRPr="007C2CBD">
              <w:rPr>
                <w:rFonts w:ascii="Arial" w:hAnsi="Arial" w:cs="Arial"/>
              </w:rPr>
              <w:t>4</w:t>
            </w:r>
            <w:r w:rsidRPr="007C2CBD">
              <w:rPr>
                <w:rFonts w:ascii="Arial" w:hAnsi="Arial" w:cs="Arial"/>
              </w:rPr>
              <w:t>9999 10  7508  150</w:t>
            </w:r>
          </w:p>
        </w:tc>
        <w:tc>
          <w:tcPr>
            <w:tcW w:w="6323" w:type="dxa"/>
            <w:gridSpan w:val="2"/>
          </w:tcPr>
          <w:p w:rsidR="00DE7E92" w:rsidRPr="007C2CBD" w:rsidRDefault="00EE588E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Иные межбюджетные трансферты бюджетам поселений </w:t>
            </w:r>
            <w:r w:rsidR="00DE7E92" w:rsidRPr="007C2CBD">
              <w:rPr>
                <w:rFonts w:ascii="Arial" w:hAnsi="Arial" w:cs="Arial"/>
              </w:rPr>
              <w:t xml:space="preserve">на содержание автомобильных дорог общего пользования местного значения  </w:t>
            </w:r>
            <w:r w:rsidR="00CD54BB" w:rsidRPr="007C2CBD">
              <w:rPr>
                <w:rFonts w:ascii="Arial" w:hAnsi="Arial" w:cs="Arial"/>
              </w:rPr>
              <w:t xml:space="preserve">за счет средств дорожного фонда Красноярского края </w:t>
            </w:r>
            <w:r w:rsidR="00DE7E92" w:rsidRPr="007C2CBD">
              <w:rPr>
                <w:rFonts w:ascii="Arial" w:hAnsi="Arial" w:cs="Arial"/>
              </w:rPr>
              <w:t xml:space="preserve">в рамках подпрограммы </w:t>
            </w:r>
            <w:r w:rsidR="00543E76" w:rsidRPr="007C2CBD">
              <w:rPr>
                <w:rFonts w:ascii="Arial" w:hAnsi="Arial" w:cs="Arial"/>
              </w:rPr>
              <w:t>«</w:t>
            </w:r>
            <w:r w:rsidR="00DE7E92" w:rsidRPr="007C2CBD">
              <w:rPr>
                <w:rFonts w:ascii="Arial" w:hAnsi="Arial" w:cs="Arial"/>
              </w:rPr>
              <w:t>Дороги Красноярья</w:t>
            </w:r>
            <w:r w:rsidR="00543E76" w:rsidRPr="007C2CBD">
              <w:rPr>
                <w:rFonts w:ascii="Arial" w:hAnsi="Arial" w:cs="Arial"/>
              </w:rPr>
              <w:t>»</w:t>
            </w:r>
          </w:p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543E76">
            <w:pPr>
              <w:tabs>
                <w:tab w:val="left" w:pos="380"/>
              </w:tabs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  <w:lang w:val="en-US"/>
              </w:rPr>
              <w:t xml:space="preserve">    202</w:t>
            </w:r>
            <w:r w:rsidR="00543E76" w:rsidRPr="007C2CBD">
              <w:rPr>
                <w:rFonts w:ascii="Arial" w:hAnsi="Arial" w:cs="Arial"/>
              </w:rPr>
              <w:t>4</w:t>
            </w:r>
            <w:r w:rsidRPr="007C2CBD">
              <w:rPr>
                <w:rFonts w:ascii="Arial" w:hAnsi="Arial" w:cs="Arial"/>
                <w:lang w:val="en-US"/>
              </w:rPr>
              <w:t>999</w:t>
            </w:r>
            <w:r w:rsidRPr="007C2CBD">
              <w:rPr>
                <w:rFonts w:ascii="Arial" w:hAnsi="Arial" w:cs="Arial"/>
              </w:rPr>
              <w:t>9</w:t>
            </w:r>
            <w:r w:rsidRPr="007C2CBD">
              <w:rPr>
                <w:rFonts w:ascii="Arial" w:hAnsi="Arial" w:cs="Arial"/>
                <w:lang w:val="en-US"/>
              </w:rPr>
              <w:t xml:space="preserve"> 10  </w:t>
            </w:r>
            <w:r w:rsidRPr="007C2CBD">
              <w:rPr>
                <w:rFonts w:ascii="Arial" w:hAnsi="Arial" w:cs="Arial"/>
              </w:rPr>
              <w:t>7555</w:t>
            </w:r>
            <w:r w:rsidRPr="007C2CBD">
              <w:rPr>
                <w:rFonts w:ascii="Arial" w:hAnsi="Arial" w:cs="Arial"/>
                <w:lang w:val="en-US"/>
              </w:rPr>
              <w:t xml:space="preserve"> </w:t>
            </w:r>
            <w:r w:rsidR="00AC6084" w:rsidRPr="007C2CBD">
              <w:rPr>
                <w:rFonts w:ascii="Arial" w:hAnsi="Arial" w:cs="Arial"/>
              </w:rPr>
              <w:t xml:space="preserve"> </w:t>
            </w:r>
            <w:r w:rsidRPr="007C2CBD">
              <w:rPr>
                <w:rFonts w:ascii="Arial" w:hAnsi="Arial" w:cs="Arial"/>
                <w:lang w:val="en-US"/>
              </w:rPr>
              <w:t>15</w:t>
            </w:r>
            <w:r w:rsidRPr="007C2CBD">
              <w:rPr>
                <w:rFonts w:ascii="Arial" w:hAnsi="Arial" w:cs="Arial"/>
              </w:rPr>
              <w:t>0</w:t>
            </w:r>
          </w:p>
        </w:tc>
        <w:tc>
          <w:tcPr>
            <w:tcW w:w="6323" w:type="dxa"/>
            <w:gridSpan w:val="2"/>
          </w:tcPr>
          <w:p w:rsidR="00DE7E92" w:rsidRPr="007C2CBD" w:rsidRDefault="00543E76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Иные межбюджетные трансферты бюджетам поселений</w:t>
            </w:r>
            <w:r w:rsidR="00DE7E92" w:rsidRPr="007C2CBD">
              <w:rPr>
                <w:rFonts w:ascii="Arial" w:hAnsi="Arial" w:cs="Arial"/>
              </w:rPr>
              <w:t xml:space="preserve"> на организацию и проведение </w:t>
            </w:r>
            <w:proofErr w:type="spellStart"/>
            <w:r w:rsidR="00DE7E92" w:rsidRPr="007C2CBD">
              <w:rPr>
                <w:rFonts w:ascii="Arial" w:hAnsi="Arial" w:cs="Arial"/>
              </w:rPr>
              <w:t>акарицидных</w:t>
            </w:r>
            <w:proofErr w:type="spellEnd"/>
            <w:r w:rsidR="00DE7E92" w:rsidRPr="007C2CBD">
              <w:rPr>
                <w:rFonts w:ascii="Arial" w:hAnsi="Arial" w:cs="Arial"/>
              </w:rPr>
              <w:t xml:space="preserve"> обработок мест массового отдыха населения,</w:t>
            </w:r>
            <w:r w:rsidRPr="007C2CBD">
              <w:rPr>
                <w:rFonts w:ascii="Arial" w:hAnsi="Arial" w:cs="Arial"/>
              </w:rPr>
              <w:t xml:space="preserve"> </w:t>
            </w:r>
            <w:r w:rsidR="00DE7E92" w:rsidRPr="007C2CBD">
              <w:rPr>
                <w:rFonts w:ascii="Arial" w:hAnsi="Arial" w:cs="Arial"/>
              </w:rPr>
              <w:t xml:space="preserve">в рамках Государственной программы Красноярского края </w:t>
            </w:r>
            <w:r w:rsidRPr="007C2CBD">
              <w:rPr>
                <w:rFonts w:ascii="Arial" w:hAnsi="Arial" w:cs="Arial"/>
              </w:rPr>
              <w:t>«</w:t>
            </w:r>
            <w:r w:rsidR="00DE7E92" w:rsidRPr="007C2CBD">
              <w:rPr>
                <w:rFonts w:ascii="Arial" w:hAnsi="Arial" w:cs="Arial"/>
              </w:rPr>
              <w:t>Развитие здравоохранения</w:t>
            </w:r>
            <w:r w:rsidRPr="007C2CBD">
              <w:rPr>
                <w:rFonts w:ascii="Arial" w:hAnsi="Arial" w:cs="Arial"/>
              </w:rPr>
              <w:t>»</w:t>
            </w:r>
          </w:p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</w:p>
        </w:tc>
      </w:tr>
      <w:tr w:rsidR="00543E76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543E76" w:rsidRPr="007C2CBD" w:rsidRDefault="00543E76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543E76" w:rsidRPr="007C2CBD" w:rsidRDefault="00543E76" w:rsidP="00543E76">
            <w:pPr>
              <w:tabs>
                <w:tab w:val="left" w:pos="380"/>
              </w:tabs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20249999 10 7745  150</w:t>
            </w:r>
          </w:p>
        </w:tc>
        <w:tc>
          <w:tcPr>
            <w:tcW w:w="6323" w:type="dxa"/>
            <w:gridSpan w:val="2"/>
          </w:tcPr>
          <w:p w:rsidR="00543E76" w:rsidRPr="007C2CBD" w:rsidRDefault="00543E76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Иные межбюджетные трансферты бюджетам сельских поселений за содействие развития налогового потенциала</w:t>
            </w: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7F6BE2">
            <w:pPr>
              <w:jc w:val="center"/>
              <w:rPr>
                <w:rFonts w:ascii="Arial" w:hAnsi="Arial" w:cs="Arial"/>
              </w:rPr>
            </w:pPr>
          </w:p>
          <w:p w:rsidR="00DE7E92" w:rsidRPr="007C2CBD" w:rsidRDefault="00DE7E92" w:rsidP="007F6BE2">
            <w:pPr>
              <w:tabs>
                <w:tab w:val="left" w:pos="1488"/>
              </w:tabs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20405099 10 0000  150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Прочие безвозмездные поступления от негосударственных организаций в бюджеты сельских поселений</w:t>
            </w:r>
          </w:p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</w:p>
        </w:tc>
      </w:tr>
      <w:tr w:rsidR="00DE7E92" w:rsidRPr="007C2CBD" w:rsidTr="00DD0296">
        <w:trPr>
          <w:trHeight w:val="846"/>
        </w:trPr>
        <w:tc>
          <w:tcPr>
            <w:tcW w:w="1261" w:type="dxa"/>
            <w:shd w:val="clear" w:color="auto" w:fill="auto"/>
          </w:tcPr>
          <w:p w:rsidR="00DE7E92" w:rsidRPr="007C2CBD" w:rsidRDefault="00DE7E92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lastRenderedPageBreak/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DE7E92" w:rsidP="007F6BE2">
            <w:pPr>
              <w:jc w:val="center"/>
              <w:rPr>
                <w:rFonts w:ascii="Arial" w:hAnsi="Arial" w:cs="Arial"/>
              </w:rPr>
            </w:pPr>
          </w:p>
          <w:p w:rsidR="00DE7E92" w:rsidRPr="007C2CBD" w:rsidRDefault="00DE7E92" w:rsidP="00BD497A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20705030 10 0000 150</w:t>
            </w:r>
          </w:p>
        </w:tc>
        <w:tc>
          <w:tcPr>
            <w:tcW w:w="6323" w:type="dxa"/>
            <w:gridSpan w:val="2"/>
          </w:tcPr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</w:p>
          <w:p w:rsidR="00DE7E92" w:rsidRPr="007C2CBD" w:rsidRDefault="00DE7E92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Прочие безвозмездные поступления в бюджет поселений</w:t>
            </w:r>
          </w:p>
        </w:tc>
      </w:tr>
      <w:tr w:rsidR="00DD0296" w:rsidRPr="007C2CBD" w:rsidTr="00DD0296">
        <w:trPr>
          <w:trHeight w:val="846"/>
        </w:trPr>
        <w:tc>
          <w:tcPr>
            <w:tcW w:w="1261" w:type="dxa"/>
            <w:shd w:val="clear" w:color="auto" w:fill="auto"/>
          </w:tcPr>
          <w:p w:rsidR="00DD0296" w:rsidRPr="007C2CBD" w:rsidRDefault="00DD0296" w:rsidP="006A0D22">
            <w:pPr>
              <w:jc w:val="center"/>
              <w:rPr>
                <w:rFonts w:ascii="Arial" w:hAnsi="Arial" w:cs="Arial"/>
              </w:rPr>
            </w:pPr>
          </w:p>
          <w:p w:rsidR="00DD0296" w:rsidRPr="007C2CBD" w:rsidRDefault="00DD0296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D0296" w:rsidRPr="007C2CBD" w:rsidRDefault="00DD0296" w:rsidP="007F6BE2">
            <w:pPr>
              <w:jc w:val="center"/>
              <w:rPr>
                <w:rFonts w:ascii="Arial" w:hAnsi="Arial" w:cs="Arial"/>
              </w:rPr>
            </w:pPr>
          </w:p>
          <w:p w:rsidR="00DD0296" w:rsidRPr="007C2CBD" w:rsidRDefault="00DD0296" w:rsidP="00DD0296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 20810000 10 0000150</w:t>
            </w:r>
          </w:p>
        </w:tc>
        <w:tc>
          <w:tcPr>
            <w:tcW w:w="6323" w:type="dxa"/>
            <w:gridSpan w:val="2"/>
          </w:tcPr>
          <w:p w:rsidR="00DD0296" w:rsidRPr="007C2CBD" w:rsidRDefault="00DD0296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Перечисление из бюджетов сельских поселений (в бюджеты сельских поселений) для осуществления взыскания</w:t>
            </w:r>
          </w:p>
        </w:tc>
      </w:tr>
      <w:tr w:rsidR="00543E76" w:rsidRPr="007C2CBD" w:rsidTr="00DD0296">
        <w:trPr>
          <w:trHeight w:val="846"/>
        </w:trPr>
        <w:tc>
          <w:tcPr>
            <w:tcW w:w="1261" w:type="dxa"/>
            <w:shd w:val="clear" w:color="auto" w:fill="auto"/>
          </w:tcPr>
          <w:p w:rsidR="00543E76" w:rsidRPr="007C2CBD" w:rsidRDefault="00543E76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543E76" w:rsidRPr="007C2CBD" w:rsidRDefault="00543E76" w:rsidP="00543E76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20805000 10 0000 150</w:t>
            </w:r>
          </w:p>
        </w:tc>
        <w:tc>
          <w:tcPr>
            <w:tcW w:w="6323" w:type="dxa"/>
            <w:gridSpan w:val="2"/>
          </w:tcPr>
          <w:p w:rsidR="00543E76" w:rsidRPr="007C2CBD" w:rsidRDefault="00543E76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E7E92" w:rsidRPr="007C2CB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DE7E92" w:rsidRPr="007C2CBD" w:rsidRDefault="00023ED8" w:rsidP="006A0D22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006</w:t>
            </w:r>
          </w:p>
        </w:tc>
        <w:tc>
          <w:tcPr>
            <w:tcW w:w="2551" w:type="dxa"/>
            <w:shd w:val="clear" w:color="auto" w:fill="auto"/>
          </w:tcPr>
          <w:p w:rsidR="00DE7E92" w:rsidRPr="007C2CBD" w:rsidRDefault="00023ED8" w:rsidP="00BD497A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11602020020000 140</w:t>
            </w:r>
          </w:p>
        </w:tc>
        <w:tc>
          <w:tcPr>
            <w:tcW w:w="6323" w:type="dxa"/>
            <w:gridSpan w:val="2"/>
          </w:tcPr>
          <w:p w:rsidR="00DE7E92" w:rsidRPr="007C2CBD" w:rsidRDefault="00023ED8" w:rsidP="007F6BE2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6084" w:rsidRPr="007C2CBD" w:rsidTr="006A3C27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92715C" w:rsidP="006A3C27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8874" w:type="dxa"/>
            <w:gridSpan w:val="3"/>
            <w:shd w:val="clear" w:color="auto" w:fill="auto"/>
            <w:vAlign w:val="center"/>
          </w:tcPr>
          <w:p w:rsidR="00AC6084" w:rsidRPr="007C2CBD" w:rsidRDefault="00AC6084" w:rsidP="0092715C">
            <w:pPr>
              <w:jc w:val="both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                                         </w:t>
            </w:r>
            <w:r w:rsidR="0092715C" w:rsidRPr="007C2CBD">
              <w:rPr>
                <w:rFonts w:ascii="Arial" w:hAnsi="Arial" w:cs="Arial"/>
              </w:rPr>
              <w:t>Федеральная налоговая служба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92715C" w:rsidP="00AC6084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6A3C27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1 03 02 231 01 0000 110</w:t>
            </w:r>
          </w:p>
        </w:tc>
        <w:tc>
          <w:tcPr>
            <w:tcW w:w="6229" w:type="dxa"/>
          </w:tcPr>
          <w:p w:rsidR="00AC6084" w:rsidRPr="007C2CBD" w:rsidRDefault="00AC6084" w:rsidP="006A3C27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92715C" w:rsidP="00AC6084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6A3C27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1 03 02 241 01 0000 110</w:t>
            </w:r>
          </w:p>
        </w:tc>
        <w:tc>
          <w:tcPr>
            <w:tcW w:w="6229" w:type="dxa"/>
          </w:tcPr>
          <w:p w:rsidR="00AC6084" w:rsidRPr="007C2CBD" w:rsidRDefault="00AC6084" w:rsidP="006A3C27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2CBD">
              <w:rPr>
                <w:rFonts w:ascii="Arial" w:hAnsi="Arial" w:cs="Arial"/>
              </w:rPr>
              <w:t>инжекторных</w:t>
            </w:r>
            <w:proofErr w:type="spellEnd"/>
            <w:r w:rsidRPr="007C2CBD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92715C" w:rsidP="00AC6084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6A3C27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1 03 02 251 01 0000 110</w:t>
            </w:r>
          </w:p>
        </w:tc>
        <w:tc>
          <w:tcPr>
            <w:tcW w:w="6229" w:type="dxa"/>
          </w:tcPr>
          <w:p w:rsidR="00AC6084" w:rsidRPr="007C2CBD" w:rsidRDefault="00AC6084" w:rsidP="006A3C27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92715C" w:rsidP="00AC6084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6A3C27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1 03 02 261 01 0000 110</w:t>
            </w:r>
          </w:p>
        </w:tc>
        <w:tc>
          <w:tcPr>
            <w:tcW w:w="6229" w:type="dxa"/>
          </w:tcPr>
          <w:p w:rsidR="00AC6084" w:rsidRPr="007C2CBD" w:rsidRDefault="00AC6084" w:rsidP="006A3C27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7C2CBD">
              <w:rPr>
                <w:rFonts w:ascii="Arial" w:hAnsi="Arial" w:cs="Arial"/>
              </w:rPr>
              <w:lastRenderedPageBreak/>
              <w:t>Российской Федерации)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AC6084" w:rsidP="00DB4F3C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DB4F3C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1 01 02 010 01 1000 110</w:t>
            </w:r>
          </w:p>
        </w:tc>
        <w:tc>
          <w:tcPr>
            <w:tcW w:w="6229" w:type="dxa"/>
          </w:tcPr>
          <w:p w:rsidR="00AC6084" w:rsidRPr="007C2CBD" w:rsidRDefault="00AC6084" w:rsidP="00DB4F3C">
            <w:pPr>
              <w:rPr>
                <w:rFonts w:ascii="Arial" w:hAnsi="Arial" w:cs="Arial"/>
              </w:rPr>
            </w:pPr>
            <w:proofErr w:type="gramStart"/>
            <w:r w:rsidRPr="007C2CB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AC6084" w:rsidRPr="007C2CBD" w:rsidRDefault="00AC6084" w:rsidP="00DB4F3C">
            <w:pPr>
              <w:rPr>
                <w:rFonts w:ascii="Arial" w:hAnsi="Arial" w:cs="Arial"/>
              </w:rPr>
            </w:pPr>
          </w:p>
        </w:tc>
      </w:tr>
      <w:tr w:rsidR="006670EA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6670EA" w:rsidRPr="007C2CBD" w:rsidRDefault="006670EA" w:rsidP="00DB4F3C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6670EA" w:rsidRPr="007C2CBD" w:rsidRDefault="006670EA" w:rsidP="006670EA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1 01 02 010 01 2100 110</w:t>
            </w:r>
          </w:p>
        </w:tc>
        <w:tc>
          <w:tcPr>
            <w:tcW w:w="6229" w:type="dxa"/>
          </w:tcPr>
          <w:p w:rsidR="006670EA" w:rsidRPr="007C2CBD" w:rsidRDefault="006670EA" w:rsidP="00DB4F3C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6670EA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6670EA" w:rsidRPr="007C2CBD" w:rsidRDefault="006670EA" w:rsidP="00DB4F3C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6670EA" w:rsidRPr="007C2CBD" w:rsidRDefault="006670EA" w:rsidP="006670EA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1 01 02 010 01 3000 110</w:t>
            </w:r>
          </w:p>
        </w:tc>
        <w:tc>
          <w:tcPr>
            <w:tcW w:w="6229" w:type="dxa"/>
          </w:tcPr>
          <w:p w:rsidR="006670EA" w:rsidRPr="007C2CBD" w:rsidRDefault="006670EA" w:rsidP="00DB4F3C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AC6084" w:rsidP="00C762E6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C762E6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1 01 02 020 01 1000 110</w:t>
            </w:r>
          </w:p>
        </w:tc>
        <w:tc>
          <w:tcPr>
            <w:tcW w:w="6229" w:type="dxa"/>
          </w:tcPr>
          <w:p w:rsidR="00AC6084" w:rsidRPr="007C2CBD" w:rsidRDefault="00AC6084" w:rsidP="00C762E6">
            <w:pPr>
              <w:rPr>
                <w:rFonts w:ascii="Arial" w:hAnsi="Arial" w:cs="Arial"/>
              </w:rPr>
            </w:pPr>
            <w:proofErr w:type="gramStart"/>
            <w:r w:rsidRPr="007C2CBD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AC6084" w:rsidP="004F3389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4F3389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1 01 02 030 01 1000 110</w:t>
            </w:r>
          </w:p>
        </w:tc>
        <w:tc>
          <w:tcPr>
            <w:tcW w:w="6229" w:type="dxa"/>
          </w:tcPr>
          <w:p w:rsidR="00AC6084" w:rsidRPr="007C2CBD" w:rsidRDefault="00AC6084" w:rsidP="004F3389">
            <w:pPr>
              <w:rPr>
                <w:rFonts w:ascii="Arial" w:hAnsi="Arial" w:cs="Arial"/>
              </w:rPr>
            </w:pPr>
            <w:proofErr w:type="gramStart"/>
            <w:r w:rsidRPr="007C2CBD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AC6084" w:rsidP="00896AA1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BD497A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 xml:space="preserve">1 06 01030 10 0000 110 </w:t>
            </w:r>
          </w:p>
        </w:tc>
        <w:tc>
          <w:tcPr>
            <w:tcW w:w="6229" w:type="dxa"/>
          </w:tcPr>
          <w:p w:rsidR="00AC6084" w:rsidRPr="007C2CBD" w:rsidRDefault="00AC6084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</w:tr>
      <w:tr w:rsidR="006670EA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6670EA" w:rsidRPr="007C2CBD" w:rsidRDefault="006670EA" w:rsidP="00896AA1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6670EA" w:rsidRPr="007C2CBD" w:rsidRDefault="006670EA" w:rsidP="006670EA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1 06 01030 10 2100 110</w:t>
            </w:r>
          </w:p>
        </w:tc>
        <w:tc>
          <w:tcPr>
            <w:tcW w:w="6229" w:type="dxa"/>
          </w:tcPr>
          <w:p w:rsidR="006670EA" w:rsidRPr="007C2CBD" w:rsidRDefault="006670EA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AC6084" w:rsidRPr="007C2CBD" w:rsidTr="00AC6084">
        <w:trPr>
          <w:trHeight w:val="278"/>
        </w:trPr>
        <w:tc>
          <w:tcPr>
            <w:tcW w:w="1261" w:type="dxa"/>
            <w:shd w:val="clear" w:color="auto" w:fill="auto"/>
          </w:tcPr>
          <w:p w:rsidR="00AC6084" w:rsidRPr="007C2CBD" w:rsidRDefault="00AC6084" w:rsidP="00DE4D3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lastRenderedPageBreak/>
              <w:t>182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AC6084" w:rsidRPr="007C2CBD" w:rsidRDefault="00AC6084" w:rsidP="00DE4D3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1 06 06033 10 0000 110</w:t>
            </w:r>
          </w:p>
        </w:tc>
        <w:tc>
          <w:tcPr>
            <w:tcW w:w="6229" w:type="dxa"/>
          </w:tcPr>
          <w:p w:rsidR="00AC6084" w:rsidRPr="007C2CBD" w:rsidRDefault="00AC6084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670EA" w:rsidRPr="007C2CBD" w:rsidTr="00AC6084">
        <w:trPr>
          <w:trHeight w:val="278"/>
        </w:trPr>
        <w:tc>
          <w:tcPr>
            <w:tcW w:w="1261" w:type="dxa"/>
            <w:shd w:val="clear" w:color="auto" w:fill="auto"/>
          </w:tcPr>
          <w:p w:rsidR="006670EA" w:rsidRPr="007C2CBD" w:rsidRDefault="006670EA" w:rsidP="00DE4D31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  <w:vAlign w:val="center"/>
          </w:tcPr>
          <w:p w:rsidR="006670EA" w:rsidRPr="007C2CBD" w:rsidRDefault="006670EA" w:rsidP="006670EA">
            <w:pPr>
              <w:spacing w:line="218" w:lineRule="auto"/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1 06 06033 10 2100 110</w:t>
            </w:r>
          </w:p>
        </w:tc>
        <w:tc>
          <w:tcPr>
            <w:tcW w:w="6229" w:type="dxa"/>
          </w:tcPr>
          <w:p w:rsidR="006670EA" w:rsidRPr="007C2CBD" w:rsidRDefault="006670EA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AC6084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AC6084" w:rsidRPr="007C2CBD" w:rsidRDefault="00AC6084" w:rsidP="00DE4D31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AC6084" w:rsidRPr="007C2CBD" w:rsidRDefault="00AC6084" w:rsidP="00DE4D31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1 06 06043 10 0000 110</w:t>
            </w:r>
          </w:p>
        </w:tc>
        <w:tc>
          <w:tcPr>
            <w:tcW w:w="6229" w:type="dxa"/>
          </w:tcPr>
          <w:p w:rsidR="00AC6084" w:rsidRPr="007C2CBD" w:rsidRDefault="00AC6084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670EA" w:rsidRPr="007C2CB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6670EA" w:rsidRPr="007C2CBD" w:rsidRDefault="006670EA" w:rsidP="00DE4D31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182</w:t>
            </w:r>
          </w:p>
        </w:tc>
        <w:tc>
          <w:tcPr>
            <w:tcW w:w="2645" w:type="dxa"/>
            <w:gridSpan w:val="2"/>
            <w:shd w:val="clear" w:color="auto" w:fill="auto"/>
          </w:tcPr>
          <w:p w:rsidR="006670EA" w:rsidRPr="007C2CBD" w:rsidRDefault="006670EA" w:rsidP="006670EA">
            <w:pPr>
              <w:jc w:val="center"/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1 06 06043 10 2100 110</w:t>
            </w:r>
          </w:p>
        </w:tc>
        <w:tc>
          <w:tcPr>
            <w:tcW w:w="6229" w:type="dxa"/>
          </w:tcPr>
          <w:p w:rsidR="006670EA" w:rsidRPr="007C2CBD" w:rsidRDefault="006670EA" w:rsidP="006A0D22">
            <w:pPr>
              <w:rPr>
                <w:rFonts w:ascii="Arial" w:hAnsi="Arial" w:cs="Arial"/>
              </w:rPr>
            </w:pPr>
            <w:r w:rsidRPr="007C2CBD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905AF7" w:rsidRPr="007C2CBD" w:rsidRDefault="00905AF7" w:rsidP="00E627A1">
      <w:pPr>
        <w:rPr>
          <w:rFonts w:ascii="Arial" w:hAnsi="Arial" w:cs="Arial"/>
        </w:rPr>
      </w:pPr>
    </w:p>
    <w:p w:rsidR="00905AF7" w:rsidRPr="007C2CBD" w:rsidRDefault="00905AF7" w:rsidP="00E627A1">
      <w:pPr>
        <w:rPr>
          <w:rFonts w:ascii="Arial" w:hAnsi="Arial" w:cs="Arial"/>
        </w:rPr>
      </w:pPr>
    </w:p>
    <w:p w:rsidR="00905AF7" w:rsidRPr="007C2CBD" w:rsidRDefault="00905AF7" w:rsidP="00E627A1">
      <w:pPr>
        <w:rPr>
          <w:rFonts w:ascii="Arial" w:hAnsi="Arial" w:cs="Arial"/>
        </w:rPr>
      </w:pPr>
    </w:p>
    <w:p w:rsidR="004E1BC2" w:rsidRPr="007C2CBD" w:rsidRDefault="004E1BC2" w:rsidP="00E627A1">
      <w:pPr>
        <w:rPr>
          <w:rFonts w:ascii="Arial" w:hAnsi="Arial" w:cs="Arial"/>
        </w:rPr>
      </w:pPr>
    </w:p>
    <w:p w:rsidR="004E1BC2" w:rsidRPr="007C2CBD" w:rsidRDefault="004E1BC2" w:rsidP="00E627A1">
      <w:pPr>
        <w:rPr>
          <w:rFonts w:ascii="Arial" w:hAnsi="Arial" w:cs="Arial"/>
        </w:rPr>
      </w:pPr>
    </w:p>
    <w:p w:rsidR="00905AF7" w:rsidRPr="007C2CBD" w:rsidRDefault="00905AF7" w:rsidP="00E627A1">
      <w:pPr>
        <w:rPr>
          <w:rFonts w:ascii="Arial" w:hAnsi="Arial" w:cs="Arial"/>
        </w:rPr>
      </w:pPr>
    </w:p>
    <w:p w:rsidR="00905AF7" w:rsidRPr="007C2CBD" w:rsidRDefault="00905AF7" w:rsidP="00905AF7">
      <w:pPr>
        <w:jc w:val="right"/>
        <w:rPr>
          <w:rFonts w:ascii="Arial" w:hAnsi="Arial" w:cs="Arial"/>
        </w:rPr>
      </w:pPr>
      <w:r w:rsidRPr="007C2CBD">
        <w:rPr>
          <w:rFonts w:ascii="Arial" w:hAnsi="Arial" w:cs="Arial"/>
        </w:rPr>
        <w:t>Приложение № 2</w:t>
      </w:r>
    </w:p>
    <w:p w:rsidR="00905AF7" w:rsidRPr="007C2CBD" w:rsidRDefault="00905AF7" w:rsidP="00905AF7">
      <w:pPr>
        <w:jc w:val="right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                                                                                                к постановлению </w:t>
      </w:r>
    </w:p>
    <w:p w:rsidR="00905AF7" w:rsidRPr="007C2CBD" w:rsidRDefault="00905AF7" w:rsidP="00905AF7">
      <w:pPr>
        <w:jc w:val="right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                                                                                                администрации </w:t>
      </w:r>
    </w:p>
    <w:p w:rsidR="00905AF7" w:rsidRPr="007C2CBD" w:rsidRDefault="00905AF7" w:rsidP="00905AF7">
      <w:pPr>
        <w:jc w:val="right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                                                                                                                       от </w:t>
      </w:r>
      <w:r w:rsidR="006670EA" w:rsidRPr="007C2CBD">
        <w:rPr>
          <w:rFonts w:ascii="Arial" w:hAnsi="Arial" w:cs="Arial"/>
        </w:rPr>
        <w:t>2</w:t>
      </w:r>
      <w:r w:rsidR="00023ED8" w:rsidRPr="007C2CBD">
        <w:rPr>
          <w:rFonts w:ascii="Arial" w:hAnsi="Arial" w:cs="Arial"/>
        </w:rPr>
        <w:t>0</w:t>
      </w:r>
      <w:r w:rsidRPr="007C2CBD">
        <w:rPr>
          <w:rFonts w:ascii="Arial" w:hAnsi="Arial" w:cs="Arial"/>
        </w:rPr>
        <w:t>.</w:t>
      </w:r>
      <w:r w:rsidR="00946071" w:rsidRPr="007C2CBD">
        <w:rPr>
          <w:rFonts w:ascii="Arial" w:hAnsi="Arial" w:cs="Arial"/>
        </w:rPr>
        <w:t>1</w:t>
      </w:r>
      <w:r w:rsidR="006670EA" w:rsidRPr="007C2CBD">
        <w:rPr>
          <w:rFonts w:ascii="Arial" w:hAnsi="Arial" w:cs="Arial"/>
        </w:rPr>
        <w:t>2</w:t>
      </w:r>
      <w:r w:rsidRPr="007C2CBD">
        <w:rPr>
          <w:rFonts w:ascii="Arial" w:hAnsi="Arial" w:cs="Arial"/>
        </w:rPr>
        <w:t>.202</w:t>
      </w:r>
      <w:r w:rsidR="00023ED8" w:rsidRPr="007C2CBD">
        <w:rPr>
          <w:rFonts w:ascii="Arial" w:hAnsi="Arial" w:cs="Arial"/>
        </w:rPr>
        <w:t>4</w:t>
      </w:r>
      <w:r w:rsidRPr="007C2CBD">
        <w:rPr>
          <w:rFonts w:ascii="Arial" w:hAnsi="Arial" w:cs="Arial"/>
        </w:rPr>
        <w:t xml:space="preserve"> № </w:t>
      </w:r>
      <w:r w:rsidR="00023ED8" w:rsidRPr="007C2CBD">
        <w:rPr>
          <w:rFonts w:ascii="Arial" w:hAnsi="Arial" w:cs="Arial"/>
        </w:rPr>
        <w:t>79</w:t>
      </w:r>
      <w:r w:rsidRPr="007C2CBD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905AF7" w:rsidRPr="007C2CBD" w:rsidRDefault="00905AF7" w:rsidP="00905AF7">
      <w:pPr>
        <w:jc w:val="both"/>
        <w:rPr>
          <w:rFonts w:ascii="Arial" w:hAnsi="Arial" w:cs="Arial"/>
        </w:rPr>
      </w:pPr>
    </w:p>
    <w:p w:rsidR="00905AF7" w:rsidRPr="007C2CBD" w:rsidRDefault="00905AF7" w:rsidP="00905AF7">
      <w:pPr>
        <w:jc w:val="both"/>
        <w:rPr>
          <w:rFonts w:ascii="Arial" w:hAnsi="Arial" w:cs="Arial"/>
        </w:rPr>
      </w:pPr>
    </w:p>
    <w:p w:rsidR="00905AF7" w:rsidRPr="007C2CBD" w:rsidRDefault="00905AF7" w:rsidP="00905AF7">
      <w:pPr>
        <w:jc w:val="both"/>
        <w:rPr>
          <w:rFonts w:ascii="Arial" w:hAnsi="Arial" w:cs="Arial"/>
        </w:rPr>
      </w:pPr>
    </w:p>
    <w:p w:rsidR="00905AF7" w:rsidRPr="007C2CBD" w:rsidRDefault="00905AF7" w:rsidP="00905AF7">
      <w:pPr>
        <w:rPr>
          <w:rFonts w:ascii="Arial" w:hAnsi="Arial" w:cs="Arial"/>
        </w:rPr>
      </w:pPr>
      <w:r w:rsidRPr="007C2CBD">
        <w:rPr>
          <w:rFonts w:ascii="Arial" w:hAnsi="Arial" w:cs="Arial"/>
          <w:bCs/>
        </w:rPr>
        <w:t xml:space="preserve">                          Порядок и сроки внесения изменений в перечень главных</w:t>
      </w:r>
    </w:p>
    <w:p w:rsidR="00905AF7" w:rsidRPr="007C2CBD" w:rsidRDefault="00905AF7" w:rsidP="00905AF7">
      <w:pPr>
        <w:rPr>
          <w:rFonts w:ascii="Arial" w:hAnsi="Arial" w:cs="Arial"/>
        </w:rPr>
      </w:pPr>
      <w:r w:rsidRPr="007C2CBD">
        <w:rPr>
          <w:rFonts w:ascii="Arial" w:hAnsi="Arial" w:cs="Arial"/>
          <w:bCs/>
        </w:rPr>
        <w:t xml:space="preserve">                            администраторов доходов бюджета</w:t>
      </w:r>
      <w:r w:rsidRPr="007C2CBD">
        <w:rPr>
          <w:rFonts w:ascii="Arial" w:hAnsi="Arial" w:cs="Arial"/>
        </w:rPr>
        <w:t xml:space="preserve"> </w:t>
      </w:r>
      <w:proofErr w:type="spellStart"/>
      <w:r w:rsidRPr="007C2CBD">
        <w:rPr>
          <w:rFonts w:ascii="Arial" w:hAnsi="Arial" w:cs="Arial"/>
          <w:bCs/>
        </w:rPr>
        <w:t>Лазурненского</w:t>
      </w:r>
      <w:proofErr w:type="spellEnd"/>
      <w:r w:rsidRPr="007C2CBD">
        <w:rPr>
          <w:rFonts w:ascii="Arial" w:hAnsi="Arial" w:cs="Arial"/>
          <w:bCs/>
        </w:rPr>
        <w:t xml:space="preserve"> сельсовета</w:t>
      </w:r>
    </w:p>
    <w:p w:rsidR="00905AF7" w:rsidRPr="007C2CBD" w:rsidRDefault="00905AF7" w:rsidP="00905AF7">
      <w:pPr>
        <w:rPr>
          <w:rFonts w:ascii="Arial" w:hAnsi="Arial" w:cs="Arial"/>
          <w:b/>
          <w:bCs/>
        </w:rPr>
      </w:pPr>
      <w:r w:rsidRPr="007C2CBD">
        <w:rPr>
          <w:rFonts w:ascii="Arial" w:hAnsi="Arial" w:cs="Arial"/>
          <w:b/>
          <w:bCs/>
        </w:rPr>
        <w:t> </w:t>
      </w:r>
    </w:p>
    <w:p w:rsidR="00905AF7" w:rsidRPr="007C2CBD" w:rsidRDefault="00905AF7" w:rsidP="00905AF7">
      <w:pPr>
        <w:ind w:firstLine="709"/>
        <w:jc w:val="both"/>
        <w:rPr>
          <w:rFonts w:ascii="Arial" w:hAnsi="Arial" w:cs="Arial"/>
        </w:rPr>
      </w:pPr>
    </w:p>
    <w:p w:rsidR="00905AF7" w:rsidRPr="007C2CBD" w:rsidRDefault="00905AF7" w:rsidP="00905AF7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7C2CBD">
        <w:rPr>
          <w:rFonts w:ascii="Arial" w:hAnsi="Arial" w:cs="Arial"/>
        </w:rPr>
        <w:t>Лазурненского</w:t>
      </w:r>
      <w:proofErr w:type="spellEnd"/>
      <w:r w:rsidRPr="007C2CBD">
        <w:rPr>
          <w:rFonts w:ascii="Arial" w:hAnsi="Arial" w:cs="Arial"/>
        </w:rPr>
        <w:t xml:space="preserve"> сельсовета (далее - Перечень).</w:t>
      </w:r>
    </w:p>
    <w:p w:rsidR="00905AF7" w:rsidRPr="007C2CBD" w:rsidRDefault="00905AF7" w:rsidP="00905AF7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Предложения по внесению изменений в Перечень (далее </w:t>
      </w:r>
      <w:proofErr w:type="gramStart"/>
      <w:r w:rsidRPr="007C2CBD">
        <w:rPr>
          <w:rFonts w:ascii="Arial" w:hAnsi="Arial" w:cs="Arial"/>
        </w:rPr>
        <w:t>-П</w:t>
      </w:r>
      <w:proofErr w:type="gramEnd"/>
      <w:r w:rsidRPr="007C2CBD">
        <w:rPr>
          <w:rFonts w:ascii="Arial" w:hAnsi="Arial" w:cs="Arial"/>
        </w:rPr>
        <w:t xml:space="preserve">редложение) направляются в Администрацию </w:t>
      </w:r>
      <w:proofErr w:type="spellStart"/>
      <w:r w:rsidRPr="007C2CBD">
        <w:rPr>
          <w:rFonts w:ascii="Arial" w:hAnsi="Arial" w:cs="Arial"/>
        </w:rPr>
        <w:t>Лазурненского</w:t>
      </w:r>
      <w:proofErr w:type="spellEnd"/>
      <w:r w:rsidRPr="007C2CBD">
        <w:rPr>
          <w:rFonts w:ascii="Arial" w:hAnsi="Arial" w:cs="Arial"/>
        </w:rPr>
        <w:t xml:space="preserve"> сельсовета (далее – Администрация).</w:t>
      </w:r>
    </w:p>
    <w:p w:rsidR="00905AF7" w:rsidRPr="007C2CBD" w:rsidRDefault="00905AF7" w:rsidP="00905AF7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Предложения в Администрацию могут направлять отраслевые органы</w:t>
      </w:r>
      <w:proofErr w:type="gramStart"/>
      <w:r w:rsidRPr="007C2CBD">
        <w:rPr>
          <w:rFonts w:ascii="Arial" w:hAnsi="Arial" w:cs="Arial"/>
        </w:rPr>
        <w:t xml:space="preserve"> ,</w:t>
      </w:r>
      <w:proofErr w:type="gramEnd"/>
      <w:r w:rsidRPr="007C2CBD">
        <w:rPr>
          <w:rFonts w:ascii="Arial" w:hAnsi="Arial" w:cs="Arial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7C2CBD">
        <w:rPr>
          <w:rFonts w:ascii="Arial" w:hAnsi="Arial" w:cs="Arial"/>
        </w:rPr>
        <w:t>Лазурненского</w:t>
      </w:r>
      <w:proofErr w:type="spellEnd"/>
      <w:r w:rsidRPr="007C2CBD">
        <w:rPr>
          <w:rFonts w:ascii="Arial" w:hAnsi="Arial" w:cs="Arial"/>
        </w:rPr>
        <w:t xml:space="preserve"> сельсовета (далее - Заявители).</w:t>
      </w:r>
    </w:p>
    <w:p w:rsidR="00905AF7" w:rsidRPr="007C2CBD" w:rsidRDefault="00905AF7" w:rsidP="00905AF7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7C2CBD" w:rsidRDefault="00905AF7" w:rsidP="00905AF7">
      <w:pPr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7C2CBD" w:rsidRDefault="00905AF7" w:rsidP="00905AF7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 xml:space="preserve">разрабатывает соответствующий проект правового акта администрации </w:t>
      </w:r>
      <w:proofErr w:type="spellStart"/>
      <w:r w:rsidRPr="007C2CBD">
        <w:rPr>
          <w:rFonts w:ascii="Arial" w:hAnsi="Arial" w:cs="Arial"/>
        </w:rPr>
        <w:t>Лазурненского</w:t>
      </w:r>
      <w:proofErr w:type="spellEnd"/>
      <w:r w:rsidRPr="007C2CBD">
        <w:rPr>
          <w:rFonts w:ascii="Arial" w:hAnsi="Arial" w:cs="Arial"/>
        </w:rPr>
        <w:t xml:space="preserve"> сельсовета;</w:t>
      </w:r>
    </w:p>
    <w:p w:rsidR="00905AF7" w:rsidRPr="007C2CBD" w:rsidRDefault="00905AF7" w:rsidP="00905AF7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7C2CBD" w:rsidRDefault="00905AF7" w:rsidP="00905AF7">
      <w:pPr>
        <w:numPr>
          <w:ilvl w:val="0"/>
          <w:numId w:val="12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Основаниями для отказа в согласовании предложения являются:</w:t>
      </w:r>
    </w:p>
    <w:p w:rsidR="00905AF7" w:rsidRPr="007C2CBD" w:rsidRDefault="00905AF7" w:rsidP="00905AF7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7C2CBD" w:rsidRDefault="00905AF7" w:rsidP="00905AF7">
      <w:pPr>
        <w:ind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lastRenderedPageBreak/>
        <w:t xml:space="preserve">несоответствие наименования кода группы, подгруппы доходов бюджета </w:t>
      </w:r>
      <w:proofErr w:type="spellStart"/>
      <w:r w:rsidRPr="007C2CBD">
        <w:rPr>
          <w:rFonts w:ascii="Arial" w:hAnsi="Arial" w:cs="Arial"/>
        </w:rPr>
        <w:t>Лазурненского</w:t>
      </w:r>
      <w:proofErr w:type="spellEnd"/>
      <w:r w:rsidRPr="007C2CBD">
        <w:rPr>
          <w:rFonts w:ascii="Arial" w:hAnsi="Arial" w:cs="Arial"/>
        </w:rPr>
        <w:t xml:space="preserve"> сельсовета коду группы, подгруппы доходов бюджета.</w:t>
      </w:r>
    </w:p>
    <w:p w:rsidR="00905AF7" w:rsidRPr="007C2CBD" w:rsidRDefault="00905AF7" w:rsidP="00905AF7">
      <w:pPr>
        <w:numPr>
          <w:ilvl w:val="0"/>
          <w:numId w:val="13"/>
        </w:numPr>
        <w:ind w:left="0" w:firstLine="709"/>
        <w:jc w:val="both"/>
        <w:rPr>
          <w:rFonts w:ascii="Arial" w:hAnsi="Arial" w:cs="Arial"/>
        </w:rPr>
      </w:pPr>
      <w:r w:rsidRPr="007C2CBD">
        <w:rPr>
          <w:rFonts w:ascii="Arial" w:hAnsi="Arial" w:cs="Arial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7C2CBD" w:rsidRDefault="00905AF7" w:rsidP="00905AF7">
      <w:pPr>
        <w:jc w:val="both"/>
        <w:rPr>
          <w:rFonts w:ascii="Arial" w:hAnsi="Arial" w:cs="Arial"/>
          <w:bCs/>
          <w:i/>
        </w:rPr>
      </w:pPr>
    </w:p>
    <w:p w:rsidR="00905AF7" w:rsidRPr="007C2CBD" w:rsidRDefault="00905AF7" w:rsidP="00905AF7">
      <w:pPr>
        <w:jc w:val="both"/>
        <w:rPr>
          <w:rFonts w:ascii="Arial" w:hAnsi="Arial" w:cs="Arial"/>
        </w:rPr>
      </w:pPr>
    </w:p>
    <w:p w:rsidR="005E490D" w:rsidRPr="007C2CBD" w:rsidRDefault="005E490D" w:rsidP="005E490D">
      <w:pPr>
        <w:jc w:val="both"/>
        <w:rPr>
          <w:rFonts w:ascii="Arial" w:hAnsi="Arial" w:cs="Arial"/>
        </w:rPr>
      </w:pPr>
    </w:p>
    <w:sectPr w:rsidR="005E490D" w:rsidRPr="007C2CBD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022" w:rsidRDefault="00D42022">
      <w:r>
        <w:separator/>
      </w:r>
    </w:p>
  </w:endnote>
  <w:endnote w:type="continuationSeparator" w:id="0">
    <w:p w:rsidR="00D42022" w:rsidRDefault="00D4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022" w:rsidRDefault="00D42022">
      <w:r>
        <w:separator/>
      </w:r>
    </w:p>
  </w:footnote>
  <w:footnote w:type="continuationSeparator" w:id="0">
    <w:p w:rsidR="00D42022" w:rsidRDefault="00D42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854821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23ED8"/>
    <w:rsid w:val="00035AEC"/>
    <w:rsid w:val="00040BAF"/>
    <w:rsid w:val="00042FB8"/>
    <w:rsid w:val="0005697A"/>
    <w:rsid w:val="00056B4F"/>
    <w:rsid w:val="00057F1F"/>
    <w:rsid w:val="000639A7"/>
    <w:rsid w:val="000745A9"/>
    <w:rsid w:val="00081789"/>
    <w:rsid w:val="00084E44"/>
    <w:rsid w:val="000C009F"/>
    <w:rsid w:val="000C090F"/>
    <w:rsid w:val="000C5C4B"/>
    <w:rsid w:val="000C64DC"/>
    <w:rsid w:val="000E4BAA"/>
    <w:rsid w:val="000F312B"/>
    <w:rsid w:val="000F6B15"/>
    <w:rsid w:val="001007FB"/>
    <w:rsid w:val="00100C5B"/>
    <w:rsid w:val="00105DEB"/>
    <w:rsid w:val="001128B5"/>
    <w:rsid w:val="001148A0"/>
    <w:rsid w:val="001358A1"/>
    <w:rsid w:val="001359AF"/>
    <w:rsid w:val="00135F41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E1E72"/>
    <w:rsid w:val="001E518E"/>
    <w:rsid w:val="001F3422"/>
    <w:rsid w:val="00200FDC"/>
    <w:rsid w:val="00202117"/>
    <w:rsid w:val="00220A3A"/>
    <w:rsid w:val="00222BD3"/>
    <w:rsid w:val="00223447"/>
    <w:rsid w:val="00232FDD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FC"/>
    <w:rsid w:val="004838EB"/>
    <w:rsid w:val="00485438"/>
    <w:rsid w:val="00485FFD"/>
    <w:rsid w:val="00491CA0"/>
    <w:rsid w:val="004932EA"/>
    <w:rsid w:val="00494956"/>
    <w:rsid w:val="00496710"/>
    <w:rsid w:val="004A3FF8"/>
    <w:rsid w:val="004A508C"/>
    <w:rsid w:val="004B1658"/>
    <w:rsid w:val="004B1D0D"/>
    <w:rsid w:val="004B6A0F"/>
    <w:rsid w:val="004D2AF0"/>
    <w:rsid w:val="004E12C4"/>
    <w:rsid w:val="004E1BC2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3E76"/>
    <w:rsid w:val="0054673E"/>
    <w:rsid w:val="005644B0"/>
    <w:rsid w:val="0056704F"/>
    <w:rsid w:val="005733A7"/>
    <w:rsid w:val="005824C6"/>
    <w:rsid w:val="005852F0"/>
    <w:rsid w:val="0058743E"/>
    <w:rsid w:val="005A32F5"/>
    <w:rsid w:val="005A4C12"/>
    <w:rsid w:val="005A563D"/>
    <w:rsid w:val="005A670B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40D8F"/>
    <w:rsid w:val="0065514F"/>
    <w:rsid w:val="00661C5E"/>
    <w:rsid w:val="006670EA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1331"/>
    <w:rsid w:val="006C4447"/>
    <w:rsid w:val="006C73A7"/>
    <w:rsid w:val="006D0682"/>
    <w:rsid w:val="006D63C6"/>
    <w:rsid w:val="006D64A5"/>
    <w:rsid w:val="00704B14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1769"/>
    <w:rsid w:val="00757596"/>
    <w:rsid w:val="00760372"/>
    <w:rsid w:val="007657E4"/>
    <w:rsid w:val="00766D9C"/>
    <w:rsid w:val="00774FCD"/>
    <w:rsid w:val="00781720"/>
    <w:rsid w:val="00792D0E"/>
    <w:rsid w:val="00793017"/>
    <w:rsid w:val="00795F85"/>
    <w:rsid w:val="00797B2D"/>
    <w:rsid w:val="007A6A18"/>
    <w:rsid w:val="007B5125"/>
    <w:rsid w:val="007B586F"/>
    <w:rsid w:val="007C2023"/>
    <w:rsid w:val="007C2CBD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25D"/>
    <w:rsid w:val="0085168A"/>
    <w:rsid w:val="00854821"/>
    <w:rsid w:val="00857721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314A"/>
    <w:rsid w:val="008B34AF"/>
    <w:rsid w:val="008B40A6"/>
    <w:rsid w:val="008B4AD7"/>
    <w:rsid w:val="008C21EC"/>
    <w:rsid w:val="008C46BE"/>
    <w:rsid w:val="008C47B8"/>
    <w:rsid w:val="008E08F4"/>
    <w:rsid w:val="008E0A07"/>
    <w:rsid w:val="008E4DD2"/>
    <w:rsid w:val="008E58A5"/>
    <w:rsid w:val="008F31E7"/>
    <w:rsid w:val="00903E0A"/>
    <w:rsid w:val="00905AF7"/>
    <w:rsid w:val="00914A69"/>
    <w:rsid w:val="00915E9D"/>
    <w:rsid w:val="00923096"/>
    <w:rsid w:val="009240CF"/>
    <w:rsid w:val="0092715C"/>
    <w:rsid w:val="009361FE"/>
    <w:rsid w:val="0094308E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6EDD"/>
    <w:rsid w:val="009B01E7"/>
    <w:rsid w:val="009B2AB3"/>
    <w:rsid w:val="009B40E7"/>
    <w:rsid w:val="009B61B7"/>
    <w:rsid w:val="009D04E5"/>
    <w:rsid w:val="009F479F"/>
    <w:rsid w:val="009F7345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E56BB"/>
    <w:rsid w:val="00AF37CA"/>
    <w:rsid w:val="00AF5E5A"/>
    <w:rsid w:val="00AF677F"/>
    <w:rsid w:val="00B10BD1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908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D54BB"/>
    <w:rsid w:val="00CF1010"/>
    <w:rsid w:val="00CF46EE"/>
    <w:rsid w:val="00D00FCB"/>
    <w:rsid w:val="00D01836"/>
    <w:rsid w:val="00D05463"/>
    <w:rsid w:val="00D115CD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2022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4E9D"/>
    <w:rsid w:val="00DD0296"/>
    <w:rsid w:val="00DD0F61"/>
    <w:rsid w:val="00DD0F6B"/>
    <w:rsid w:val="00DE4D31"/>
    <w:rsid w:val="00DE7E92"/>
    <w:rsid w:val="00DF2C58"/>
    <w:rsid w:val="00DF3888"/>
    <w:rsid w:val="00DF499C"/>
    <w:rsid w:val="00DF53FE"/>
    <w:rsid w:val="00DF622F"/>
    <w:rsid w:val="00E0004D"/>
    <w:rsid w:val="00E0369B"/>
    <w:rsid w:val="00E1688F"/>
    <w:rsid w:val="00E21A1B"/>
    <w:rsid w:val="00E23626"/>
    <w:rsid w:val="00E24A2C"/>
    <w:rsid w:val="00E266C0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1E29"/>
    <w:rsid w:val="00E627A1"/>
    <w:rsid w:val="00E71ADF"/>
    <w:rsid w:val="00E726E3"/>
    <w:rsid w:val="00E7748B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E588E"/>
    <w:rsid w:val="00EF1F2E"/>
    <w:rsid w:val="00F04375"/>
    <w:rsid w:val="00F051A0"/>
    <w:rsid w:val="00F0532E"/>
    <w:rsid w:val="00F112D9"/>
    <w:rsid w:val="00F11E8A"/>
    <w:rsid w:val="00F12A12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C238B"/>
    <w:rsid w:val="00FC4B4C"/>
    <w:rsid w:val="00FC5F1F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character" w:styleId="a8">
    <w:name w:val="Emphasis"/>
    <w:basedOn w:val="a0"/>
    <w:qFormat/>
    <w:rsid w:val="009271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032B-CB21-48AD-9010-06B836C9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LAZ-BUH</cp:lastModifiedBy>
  <cp:revision>8</cp:revision>
  <cp:lastPrinted>2024-12-20T08:48:00Z</cp:lastPrinted>
  <dcterms:created xsi:type="dcterms:W3CDTF">2024-12-20T08:20:00Z</dcterms:created>
  <dcterms:modified xsi:type="dcterms:W3CDTF">2024-12-25T02:46:00Z</dcterms:modified>
</cp:coreProperties>
</file>