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7E9" w:rsidRDefault="003D7366" w:rsidP="005C600A">
      <w:pPr>
        <w:ind w:left="467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FC0918">
        <w:rPr>
          <w:sz w:val="28"/>
          <w:szCs w:val="28"/>
        </w:rPr>
        <w:t>№ 6</w:t>
      </w:r>
    </w:p>
    <w:p w:rsidR="00DC695C" w:rsidRDefault="003D7366" w:rsidP="005C600A">
      <w:pPr>
        <w:ind w:left="4678"/>
        <w:rPr>
          <w:sz w:val="16"/>
          <w:szCs w:val="16"/>
        </w:rPr>
      </w:pPr>
      <w:r>
        <w:rPr>
          <w:sz w:val="28"/>
          <w:szCs w:val="28"/>
        </w:rPr>
        <w:t xml:space="preserve">к муниципальной программе «Улучшение качества жизни населения муниципального образования </w:t>
      </w:r>
      <w:proofErr w:type="spellStart"/>
      <w:r w:rsidR="00FC0918" w:rsidRPr="00FC0918">
        <w:rPr>
          <w:sz w:val="28"/>
          <w:szCs w:val="28"/>
        </w:rPr>
        <w:t>Лазурненский</w:t>
      </w:r>
      <w:proofErr w:type="spellEnd"/>
      <w:r w:rsidR="00FC0918" w:rsidRPr="00FC0918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>»</w:t>
      </w:r>
    </w:p>
    <w:p w:rsidR="00DC695C" w:rsidRDefault="00DC695C" w:rsidP="000D1006">
      <w:pPr>
        <w:tabs>
          <w:tab w:val="left" w:pos="6621"/>
        </w:tabs>
        <w:rPr>
          <w:sz w:val="16"/>
          <w:szCs w:val="16"/>
        </w:rPr>
      </w:pPr>
    </w:p>
    <w:p w:rsidR="00DC695C" w:rsidRDefault="00DC695C" w:rsidP="000D1006">
      <w:pPr>
        <w:tabs>
          <w:tab w:val="left" w:pos="6621"/>
        </w:tabs>
        <w:rPr>
          <w:sz w:val="16"/>
          <w:szCs w:val="16"/>
        </w:rPr>
      </w:pPr>
    </w:p>
    <w:p w:rsidR="00DC695C" w:rsidRDefault="00DC695C" w:rsidP="000D1006">
      <w:pPr>
        <w:tabs>
          <w:tab w:val="left" w:pos="6621"/>
        </w:tabs>
        <w:rPr>
          <w:sz w:val="16"/>
          <w:szCs w:val="16"/>
        </w:rPr>
      </w:pPr>
    </w:p>
    <w:p w:rsidR="000D1006" w:rsidRDefault="000D1006" w:rsidP="000D1006">
      <w:pPr>
        <w:tabs>
          <w:tab w:val="left" w:pos="662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ЦЕЛЕВАЯ </w:t>
      </w:r>
      <w:r w:rsidR="00FC0918">
        <w:rPr>
          <w:b/>
          <w:sz w:val="28"/>
          <w:szCs w:val="28"/>
        </w:rPr>
        <w:t>ПОД</w:t>
      </w:r>
      <w:r>
        <w:rPr>
          <w:b/>
          <w:sz w:val="28"/>
          <w:szCs w:val="28"/>
        </w:rPr>
        <w:t xml:space="preserve">ПРОГРАММА </w:t>
      </w:r>
    </w:p>
    <w:p w:rsidR="000D1006" w:rsidRDefault="000D1006" w:rsidP="000D1006">
      <w:pPr>
        <w:tabs>
          <w:tab w:val="left" w:pos="662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34915">
        <w:rPr>
          <w:b/>
          <w:sz w:val="28"/>
          <w:szCs w:val="28"/>
        </w:rPr>
        <w:t xml:space="preserve">Профилактика терроризма и экстремизма в муниципальном образовании </w:t>
      </w:r>
      <w:proofErr w:type="spellStart"/>
      <w:r w:rsidR="00FC0918" w:rsidRPr="00FC0918">
        <w:rPr>
          <w:b/>
          <w:sz w:val="28"/>
          <w:szCs w:val="28"/>
        </w:rPr>
        <w:t>Лазурненский</w:t>
      </w:r>
      <w:proofErr w:type="spellEnd"/>
      <w:r w:rsidR="00FC0918" w:rsidRPr="00FC0918">
        <w:rPr>
          <w:b/>
          <w:sz w:val="28"/>
          <w:szCs w:val="28"/>
        </w:rPr>
        <w:t xml:space="preserve"> сельсовет</w:t>
      </w:r>
      <w:r w:rsidR="00434915">
        <w:rPr>
          <w:b/>
          <w:sz w:val="28"/>
          <w:szCs w:val="28"/>
        </w:rPr>
        <w:t>»</w:t>
      </w:r>
    </w:p>
    <w:p w:rsidR="000D1006" w:rsidRDefault="000D1006" w:rsidP="000D1006">
      <w:pPr>
        <w:tabs>
          <w:tab w:val="left" w:pos="6621"/>
        </w:tabs>
        <w:jc w:val="both"/>
        <w:rPr>
          <w:sz w:val="28"/>
          <w:szCs w:val="28"/>
        </w:rPr>
      </w:pPr>
    </w:p>
    <w:p w:rsidR="0097411F" w:rsidRPr="003D7366" w:rsidRDefault="00DC695C" w:rsidP="0097411F">
      <w:pPr>
        <w:tabs>
          <w:tab w:val="left" w:pos="6621"/>
        </w:tabs>
        <w:jc w:val="center"/>
        <w:rPr>
          <w:b/>
          <w:sz w:val="32"/>
          <w:szCs w:val="32"/>
        </w:rPr>
      </w:pPr>
      <w:r w:rsidRPr="003D7366">
        <w:rPr>
          <w:b/>
          <w:sz w:val="32"/>
          <w:szCs w:val="32"/>
        </w:rPr>
        <w:t>1</w:t>
      </w:r>
      <w:r w:rsidR="0097411F" w:rsidRPr="003D7366">
        <w:rPr>
          <w:b/>
          <w:sz w:val="32"/>
          <w:szCs w:val="32"/>
        </w:rPr>
        <w:t xml:space="preserve">. </w:t>
      </w:r>
      <w:r w:rsidR="000D1006" w:rsidRPr="003D7366">
        <w:rPr>
          <w:b/>
          <w:sz w:val="32"/>
          <w:szCs w:val="32"/>
        </w:rPr>
        <w:t>Паспорт</w:t>
      </w:r>
    </w:p>
    <w:p w:rsidR="000D1006" w:rsidRPr="0097411F" w:rsidRDefault="0097411F" w:rsidP="0097411F">
      <w:pPr>
        <w:tabs>
          <w:tab w:val="left" w:pos="6621"/>
        </w:tabs>
        <w:jc w:val="center"/>
        <w:rPr>
          <w:b/>
          <w:sz w:val="28"/>
          <w:szCs w:val="28"/>
        </w:rPr>
      </w:pPr>
      <w:r w:rsidRPr="0097411F">
        <w:rPr>
          <w:b/>
          <w:sz w:val="28"/>
          <w:szCs w:val="28"/>
        </w:rPr>
        <w:t>Муниципальной ц</w:t>
      </w:r>
      <w:r w:rsidR="000D1006" w:rsidRPr="0097411F">
        <w:rPr>
          <w:b/>
          <w:sz w:val="28"/>
          <w:szCs w:val="28"/>
        </w:rPr>
        <w:t xml:space="preserve">елевой </w:t>
      </w:r>
      <w:r w:rsidR="00FC0918">
        <w:rPr>
          <w:b/>
          <w:sz w:val="28"/>
          <w:szCs w:val="28"/>
        </w:rPr>
        <w:t>под</w:t>
      </w:r>
      <w:r w:rsidRPr="0097411F">
        <w:rPr>
          <w:b/>
          <w:sz w:val="28"/>
          <w:szCs w:val="28"/>
        </w:rPr>
        <w:t>п</w:t>
      </w:r>
      <w:r w:rsidR="000D1006" w:rsidRPr="0097411F">
        <w:rPr>
          <w:b/>
          <w:sz w:val="28"/>
          <w:szCs w:val="28"/>
        </w:rPr>
        <w:t>рограммы «</w:t>
      </w:r>
      <w:r w:rsidRPr="0097411F">
        <w:rPr>
          <w:b/>
          <w:sz w:val="28"/>
          <w:szCs w:val="28"/>
        </w:rPr>
        <w:t>П</w:t>
      </w:r>
      <w:r w:rsidR="000D1006" w:rsidRPr="0097411F">
        <w:rPr>
          <w:b/>
          <w:sz w:val="28"/>
          <w:szCs w:val="28"/>
        </w:rPr>
        <w:t>рофилактик</w:t>
      </w:r>
      <w:r w:rsidRPr="0097411F">
        <w:rPr>
          <w:b/>
          <w:sz w:val="28"/>
          <w:szCs w:val="28"/>
        </w:rPr>
        <w:t>а</w:t>
      </w:r>
      <w:r w:rsidR="000D1006" w:rsidRPr="0097411F">
        <w:rPr>
          <w:b/>
          <w:sz w:val="28"/>
          <w:szCs w:val="28"/>
        </w:rPr>
        <w:t xml:space="preserve"> терроризма и экстремизма </w:t>
      </w:r>
      <w:r w:rsidR="002B1B1A">
        <w:rPr>
          <w:b/>
          <w:sz w:val="28"/>
          <w:szCs w:val="28"/>
        </w:rPr>
        <w:t>в</w:t>
      </w:r>
      <w:r w:rsidR="000D1006" w:rsidRPr="0097411F">
        <w:rPr>
          <w:b/>
          <w:sz w:val="28"/>
          <w:szCs w:val="28"/>
        </w:rPr>
        <w:t xml:space="preserve"> муниципально</w:t>
      </w:r>
      <w:r w:rsidR="002B1B1A">
        <w:rPr>
          <w:b/>
          <w:sz w:val="28"/>
          <w:szCs w:val="28"/>
        </w:rPr>
        <w:t>м</w:t>
      </w:r>
      <w:r w:rsidR="000D1006" w:rsidRPr="0097411F">
        <w:rPr>
          <w:b/>
          <w:sz w:val="28"/>
          <w:szCs w:val="28"/>
        </w:rPr>
        <w:t xml:space="preserve"> образовани</w:t>
      </w:r>
      <w:r w:rsidR="002B1B1A">
        <w:rPr>
          <w:b/>
          <w:sz w:val="28"/>
          <w:szCs w:val="28"/>
        </w:rPr>
        <w:t>и</w:t>
      </w:r>
      <w:r w:rsidR="00FC0918" w:rsidRPr="00FC0918">
        <w:rPr>
          <w:b/>
          <w:sz w:val="28"/>
          <w:szCs w:val="28"/>
        </w:rPr>
        <w:t xml:space="preserve"> </w:t>
      </w:r>
      <w:proofErr w:type="spellStart"/>
      <w:r w:rsidR="00FC0918" w:rsidRPr="00FC0918">
        <w:rPr>
          <w:b/>
          <w:sz w:val="28"/>
          <w:szCs w:val="28"/>
        </w:rPr>
        <w:t>Лазурненский</w:t>
      </w:r>
      <w:proofErr w:type="spellEnd"/>
      <w:r w:rsidR="00FC0918" w:rsidRPr="00FC0918">
        <w:rPr>
          <w:b/>
          <w:sz w:val="28"/>
          <w:szCs w:val="28"/>
        </w:rPr>
        <w:t xml:space="preserve"> сельсовет</w:t>
      </w:r>
      <w:r w:rsidRPr="0097411F">
        <w:rPr>
          <w:b/>
          <w:sz w:val="28"/>
          <w:szCs w:val="28"/>
        </w:rPr>
        <w:t>»</w:t>
      </w:r>
    </w:p>
    <w:p w:rsidR="0097411F" w:rsidRDefault="0097411F" w:rsidP="000D1006">
      <w:pPr>
        <w:tabs>
          <w:tab w:val="left" w:pos="6621"/>
        </w:tabs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48"/>
        <w:gridCol w:w="6822"/>
      </w:tblGrid>
      <w:tr w:rsidR="000D1006" w:rsidTr="005C600A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0D1006" w:rsidP="005C600A">
            <w:pPr>
              <w:tabs>
                <w:tab w:val="left" w:pos="6621"/>
              </w:tabs>
              <w:jc w:val="center"/>
              <w:rPr>
                <w:b/>
                <w:sz w:val="24"/>
                <w:szCs w:val="24"/>
              </w:rPr>
            </w:pPr>
            <w:r w:rsidRPr="005C600A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0D1006" w:rsidP="00562426">
            <w:pPr>
              <w:tabs>
                <w:tab w:val="left" w:pos="6621"/>
              </w:tabs>
              <w:jc w:val="both"/>
              <w:rPr>
                <w:b/>
                <w:sz w:val="24"/>
                <w:szCs w:val="24"/>
              </w:rPr>
            </w:pPr>
            <w:r w:rsidRPr="005C600A">
              <w:rPr>
                <w:b/>
                <w:sz w:val="24"/>
                <w:szCs w:val="24"/>
              </w:rPr>
              <w:t xml:space="preserve"> «</w:t>
            </w:r>
            <w:r w:rsidR="003D7366" w:rsidRPr="005C600A">
              <w:rPr>
                <w:b/>
                <w:sz w:val="24"/>
                <w:szCs w:val="24"/>
              </w:rPr>
              <w:t>П</w:t>
            </w:r>
            <w:r w:rsidRPr="005C600A">
              <w:rPr>
                <w:b/>
                <w:sz w:val="24"/>
                <w:szCs w:val="24"/>
              </w:rPr>
              <w:t>рофилактик</w:t>
            </w:r>
            <w:r w:rsidR="003D7366" w:rsidRPr="005C600A">
              <w:rPr>
                <w:b/>
                <w:sz w:val="24"/>
                <w:szCs w:val="24"/>
              </w:rPr>
              <w:t>а терроризма и экстремизма в</w:t>
            </w:r>
            <w:r w:rsidRPr="005C600A">
              <w:rPr>
                <w:b/>
                <w:sz w:val="24"/>
                <w:szCs w:val="24"/>
              </w:rPr>
              <w:t xml:space="preserve"> муниципально</w:t>
            </w:r>
            <w:r w:rsidR="003D7366" w:rsidRPr="005C600A">
              <w:rPr>
                <w:b/>
                <w:sz w:val="24"/>
                <w:szCs w:val="24"/>
              </w:rPr>
              <w:t>м</w:t>
            </w:r>
            <w:r w:rsidRPr="005C600A">
              <w:rPr>
                <w:b/>
                <w:sz w:val="24"/>
                <w:szCs w:val="24"/>
              </w:rPr>
              <w:t xml:space="preserve"> образовани</w:t>
            </w:r>
            <w:r w:rsidR="003D7366" w:rsidRPr="005C600A">
              <w:rPr>
                <w:b/>
                <w:sz w:val="24"/>
                <w:szCs w:val="24"/>
              </w:rPr>
              <w:t>и</w:t>
            </w:r>
            <w:r w:rsidRPr="005C600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FC0918" w:rsidRPr="00FC0918">
              <w:rPr>
                <w:b/>
                <w:sz w:val="24"/>
                <w:szCs w:val="24"/>
              </w:rPr>
              <w:t>Лазурненский</w:t>
            </w:r>
            <w:proofErr w:type="spellEnd"/>
            <w:r w:rsidR="00FC0918" w:rsidRPr="00FC0918">
              <w:rPr>
                <w:b/>
                <w:sz w:val="24"/>
                <w:szCs w:val="24"/>
              </w:rPr>
              <w:t xml:space="preserve"> сельсовет</w:t>
            </w:r>
            <w:r w:rsidR="00DC695C" w:rsidRPr="005C600A">
              <w:rPr>
                <w:b/>
                <w:sz w:val="24"/>
                <w:szCs w:val="24"/>
              </w:rPr>
              <w:t xml:space="preserve">» (Далее – </w:t>
            </w:r>
            <w:r w:rsidR="00FC0918">
              <w:rPr>
                <w:b/>
                <w:sz w:val="24"/>
                <w:szCs w:val="24"/>
              </w:rPr>
              <w:t>подп</w:t>
            </w:r>
            <w:r w:rsidR="00DC695C" w:rsidRPr="005C600A">
              <w:rPr>
                <w:b/>
                <w:sz w:val="24"/>
                <w:szCs w:val="24"/>
              </w:rPr>
              <w:t>рограмма)</w:t>
            </w:r>
          </w:p>
        </w:tc>
      </w:tr>
      <w:tr w:rsidR="000D1006" w:rsidTr="005C600A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0D1006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Заказчик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0D1006" w:rsidP="00E112A0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E112A0">
              <w:rPr>
                <w:sz w:val="24"/>
                <w:szCs w:val="24"/>
              </w:rPr>
              <w:t>Лазурненского</w:t>
            </w:r>
            <w:proofErr w:type="spellEnd"/>
            <w:r w:rsidR="00E112A0">
              <w:rPr>
                <w:sz w:val="24"/>
                <w:szCs w:val="24"/>
              </w:rPr>
              <w:t xml:space="preserve"> сельсовета</w:t>
            </w:r>
          </w:p>
        </w:tc>
      </w:tr>
      <w:tr w:rsidR="000D1006" w:rsidTr="005C600A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0D1006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 xml:space="preserve">Основания для разработки </w:t>
            </w:r>
            <w:r w:rsidR="00FC0918">
              <w:rPr>
                <w:sz w:val="24"/>
                <w:szCs w:val="24"/>
              </w:rPr>
              <w:t>под</w:t>
            </w:r>
            <w:r w:rsidRPr="005C600A">
              <w:rPr>
                <w:sz w:val="24"/>
                <w:szCs w:val="24"/>
              </w:rPr>
              <w:t>программы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F" w:rsidRPr="005C600A" w:rsidRDefault="0097411F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Федеральный закон от 06.10.2003 № 131-ФЗ «Об общих принципах организации местного самоуправления в Российской Федерации»</w:t>
            </w:r>
          </w:p>
          <w:p w:rsidR="000D1006" w:rsidRPr="005C600A" w:rsidRDefault="000D1006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Федеральный Закон от 06.03.2006 № 3</w:t>
            </w:r>
            <w:r w:rsidR="0097411F" w:rsidRPr="005C600A">
              <w:rPr>
                <w:sz w:val="24"/>
                <w:szCs w:val="24"/>
              </w:rPr>
              <w:t>5</w:t>
            </w:r>
            <w:r w:rsidRPr="005C600A">
              <w:rPr>
                <w:sz w:val="24"/>
                <w:szCs w:val="24"/>
              </w:rPr>
              <w:t>-ФЗ «</w:t>
            </w:r>
            <w:proofErr w:type="gramStart"/>
            <w:r w:rsidRPr="005C600A">
              <w:rPr>
                <w:sz w:val="24"/>
                <w:szCs w:val="24"/>
              </w:rPr>
              <w:t>О</w:t>
            </w:r>
            <w:proofErr w:type="gramEnd"/>
            <w:r w:rsidRPr="005C600A">
              <w:rPr>
                <w:sz w:val="24"/>
                <w:szCs w:val="24"/>
              </w:rPr>
              <w:t xml:space="preserve"> противодействию терроризму»,</w:t>
            </w:r>
          </w:p>
          <w:p w:rsidR="000D1006" w:rsidRPr="005C600A" w:rsidRDefault="000D1006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Федеральный Закон РФ от 25.07.2002г. № 114-ФЗ «О противодействии экстремисткой деятельности»</w:t>
            </w:r>
          </w:p>
          <w:p w:rsidR="00353292" w:rsidRPr="005C600A" w:rsidRDefault="0035329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Концепция противодействия терроризму в Российской Федерации, утвержденная  Президентом Российской Федерации от 05.10.2009</w:t>
            </w:r>
          </w:p>
        </w:tc>
      </w:tr>
      <w:tr w:rsidR="000D1006" w:rsidTr="005C600A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0D1006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 xml:space="preserve">Разработчик </w:t>
            </w:r>
            <w:r w:rsidR="00FC0918">
              <w:rPr>
                <w:sz w:val="24"/>
                <w:szCs w:val="24"/>
              </w:rPr>
              <w:t>под</w:t>
            </w:r>
            <w:r w:rsidRPr="005C600A">
              <w:rPr>
                <w:sz w:val="24"/>
                <w:szCs w:val="24"/>
              </w:rPr>
              <w:t>программы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0D1006" w:rsidP="00FC0918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FC0918">
              <w:rPr>
                <w:sz w:val="24"/>
                <w:szCs w:val="24"/>
              </w:rPr>
              <w:t>Лазурненского</w:t>
            </w:r>
            <w:proofErr w:type="spellEnd"/>
            <w:r w:rsidR="00FC0918">
              <w:rPr>
                <w:sz w:val="24"/>
                <w:szCs w:val="24"/>
              </w:rPr>
              <w:t xml:space="preserve"> сельсовета</w:t>
            </w:r>
          </w:p>
        </w:tc>
      </w:tr>
      <w:tr w:rsidR="000D1006" w:rsidTr="005C600A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0D1006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 xml:space="preserve">Цели и задачи </w:t>
            </w:r>
            <w:r w:rsidR="00FC0918">
              <w:rPr>
                <w:sz w:val="24"/>
                <w:szCs w:val="24"/>
              </w:rPr>
              <w:t>под</w:t>
            </w:r>
            <w:r w:rsidRPr="005C600A">
              <w:rPr>
                <w:sz w:val="24"/>
                <w:szCs w:val="24"/>
              </w:rPr>
              <w:t>программы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E9" w:rsidRPr="005C600A" w:rsidRDefault="00A807E9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 xml:space="preserve">- Предупреждение (профилактика) террористических и экстремистских проявлений на территории муниципального образования </w:t>
            </w:r>
            <w:proofErr w:type="spellStart"/>
            <w:r w:rsidR="00FC0918" w:rsidRPr="00FC0918">
              <w:rPr>
                <w:sz w:val="24"/>
                <w:szCs w:val="24"/>
              </w:rPr>
              <w:t>Лазурненский</w:t>
            </w:r>
            <w:proofErr w:type="spellEnd"/>
            <w:r w:rsidR="00FC0918" w:rsidRPr="00FC0918">
              <w:rPr>
                <w:sz w:val="24"/>
                <w:szCs w:val="24"/>
              </w:rPr>
              <w:t xml:space="preserve"> сельсовет</w:t>
            </w:r>
          </w:p>
          <w:p w:rsidR="000D1006" w:rsidRPr="005C600A" w:rsidRDefault="000D1006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- совершенствование нормативно-правовой базы по профилактике терроризма и экстремизма;</w:t>
            </w:r>
          </w:p>
          <w:p w:rsidR="000D1006" w:rsidRPr="005C600A" w:rsidRDefault="000D1006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- активизация участия и улучшение координации деятельности органов местного самоуправления в предупреждении актов экстремизма и терроризма на территории муниципального образования</w:t>
            </w:r>
            <w:r w:rsidR="00FC0918" w:rsidRPr="00FC0918">
              <w:rPr>
                <w:sz w:val="24"/>
                <w:szCs w:val="24"/>
              </w:rPr>
              <w:t xml:space="preserve"> </w:t>
            </w:r>
            <w:proofErr w:type="spellStart"/>
            <w:r w:rsidR="00FC0918" w:rsidRPr="00FC0918">
              <w:rPr>
                <w:sz w:val="24"/>
                <w:szCs w:val="24"/>
              </w:rPr>
              <w:t>Лазурненский</w:t>
            </w:r>
            <w:proofErr w:type="spellEnd"/>
            <w:r w:rsidR="00FC0918" w:rsidRPr="00FC0918">
              <w:rPr>
                <w:sz w:val="24"/>
                <w:szCs w:val="24"/>
              </w:rPr>
              <w:t xml:space="preserve"> сельсовет</w:t>
            </w:r>
            <w:r w:rsidRPr="005C600A">
              <w:rPr>
                <w:sz w:val="24"/>
                <w:szCs w:val="24"/>
              </w:rPr>
              <w:t>;</w:t>
            </w:r>
          </w:p>
          <w:p w:rsidR="000D1006" w:rsidRPr="005C600A" w:rsidRDefault="000D1006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- выявление и устранение причин способствующих совершению актов терроризма и экстремизма на территории муниципального образования</w:t>
            </w:r>
            <w:r w:rsidR="00FC0918" w:rsidRPr="00FC0918">
              <w:rPr>
                <w:sz w:val="24"/>
                <w:szCs w:val="24"/>
              </w:rPr>
              <w:t xml:space="preserve"> </w:t>
            </w:r>
            <w:proofErr w:type="spellStart"/>
            <w:r w:rsidR="00FC0918" w:rsidRPr="00FC0918">
              <w:rPr>
                <w:sz w:val="24"/>
                <w:szCs w:val="24"/>
              </w:rPr>
              <w:t>Лазурненский</w:t>
            </w:r>
            <w:proofErr w:type="spellEnd"/>
            <w:r w:rsidR="00FC0918" w:rsidRPr="00FC0918">
              <w:rPr>
                <w:sz w:val="24"/>
                <w:szCs w:val="24"/>
              </w:rPr>
              <w:t xml:space="preserve"> сельсовет</w:t>
            </w:r>
            <w:r w:rsidRPr="005C600A">
              <w:rPr>
                <w:sz w:val="24"/>
                <w:szCs w:val="24"/>
              </w:rPr>
              <w:t>;</w:t>
            </w:r>
          </w:p>
          <w:p w:rsidR="000D1006" w:rsidRPr="005C600A" w:rsidRDefault="000D1006" w:rsidP="00FC0918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 xml:space="preserve"> - создание условий для использования в полной мере возможностей образования, социальной защиты населения, культуры, СМИ для формирования толерантного поведения в обществе у молодежи, профилактики экстремизма и терроризма, уменьшения риска социальных взрывов как</w:t>
            </w:r>
            <w:r w:rsidR="00FC0918">
              <w:rPr>
                <w:sz w:val="24"/>
                <w:szCs w:val="24"/>
              </w:rPr>
              <w:t xml:space="preserve"> основы гражданского согласия в сельсовете</w:t>
            </w:r>
            <w:r w:rsidRPr="005C600A">
              <w:rPr>
                <w:sz w:val="24"/>
                <w:szCs w:val="24"/>
              </w:rPr>
              <w:t>.</w:t>
            </w:r>
          </w:p>
        </w:tc>
      </w:tr>
      <w:tr w:rsidR="000D1006" w:rsidTr="005C600A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0D1006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0D1006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 xml:space="preserve">Для достижения поставленных целей необходимо решение </w:t>
            </w:r>
            <w:r w:rsidRPr="005C600A">
              <w:rPr>
                <w:sz w:val="24"/>
                <w:szCs w:val="24"/>
              </w:rPr>
              <w:lastRenderedPageBreak/>
              <w:t>задач:</w:t>
            </w:r>
          </w:p>
          <w:p w:rsidR="000D1006" w:rsidRPr="005C600A" w:rsidRDefault="00A807E9" w:rsidP="005C600A">
            <w:pPr>
              <w:autoSpaceDE/>
              <w:autoSpaceDN/>
              <w:ind w:left="-12"/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 xml:space="preserve"> - </w:t>
            </w:r>
            <w:r w:rsidR="00800619" w:rsidRPr="005C600A">
              <w:rPr>
                <w:sz w:val="24"/>
                <w:szCs w:val="24"/>
              </w:rPr>
              <w:t>информационно-пропагандистское сопровождение антитеррористической деятельности на территории поселения</w:t>
            </w:r>
            <w:r w:rsidRPr="005C600A">
              <w:rPr>
                <w:sz w:val="24"/>
                <w:szCs w:val="24"/>
              </w:rPr>
              <w:t>;</w:t>
            </w:r>
          </w:p>
          <w:p w:rsidR="00A807E9" w:rsidRPr="005C600A" w:rsidRDefault="00A807E9" w:rsidP="005C600A">
            <w:pPr>
              <w:autoSpaceDE/>
              <w:autoSpaceDN/>
              <w:ind w:left="-12"/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- разработка и применение стимулов толерантного поседения и противодействия экстремизму и терроризму</w:t>
            </w:r>
          </w:p>
          <w:p w:rsidR="00A807E9" w:rsidRPr="005C600A" w:rsidRDefault="00A807E9" w:rsidP="00FC0918">
            <w:pPr>
              <w:autoSpaceDE/>
              <w:autoSpaceDN/>
              <w:ind w:left="-12"/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 xml:space="preserve">- разработка и реализация комплекса эффективных мер по противодействию экстремизму и снижению социально-психологической напряженности в </w:t>
            </w:r>
            <w:r w:rsidR="00FC0918">
              <w:rPr>
                <w:sz w:val="24"/>
                <w:szCs w:val="24"/>
              </w:rPr>
              <w:t>сельсовете</w:t>
            </w:r>
          </w:p>
        </w:tc>
      </w:tr>
      <w:tr w:rsidR="00353292" w:rsidTr="005C600A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92" w:rsidRPr="005C600A" w:rsidRDefault="00FC0918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Сроки реализации подп</w:t>
            </w:r>
            <w:r w:rsidR="00353292" w:rsidRPr="005C600A">
              <w:rPr>
                <w:sz w:val="24"/>
                <w:szCs w:val="24"/>
              </w:rPr>
              <w:t>рограммы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92" w:rsidRPr="005C600A" w:rsidRDefault="00353292" w:rsidP="00925E82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201</w:t>
            </w:r>
            <w:r w:rsidR="00562426">
              <w:rPr>
                <w:sz w:val="24"/>
                <w:szCs w:val="24"/>
              </w:rPr>
              <w:t>4</w:t>
            </w:r>
            <w:r w:rsidRPr="005C600A">
              <w:rPr>
                <w:sz w:val="24"/>
                <w:szCs w:val="24"/>
              </w:rPr>
              <w:t xml:space="preserve"> - 20</w:t>
            </w:r>
            <w:r w:rsidR="008F6C57">
              <w:rPr>
                <w:sz w:val="24"/>
                <w:szCs w:val="24"/>
              </w:rPr>
              <w:t>2</w:t>
            </w:r>
            <w:r w:rsidR="00925E82">
              <w:rPr>
                <w:sz w:val="24"/>
                <w:szCs w:val="24"/>
              </w:rPr>
              <w:t>4</w:t>
            </w:r>
            <w:r w:rsidRPr="005C600A">
              <w:rPr>
                <w:sz w:val="24"/>
                <w:szCs w:val="24"/>
              </w:rPr>
              <w:t xml:space="preserve"> годы</w:t>
            </w:r>
          </w:p>
        </w:tc>
      </w:tr>
      <w:tr w:rsidR="000D1006" w:rsidTr="005C600A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0D1006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 xml:space="preserve">Исполнители </w:t>
            </w:r>
            <w:r w:rsidR="00FC0918">
              <w:rPr>
                <w:sz w:val="24"/>
                <w:szCs w:val="24"/>
              </w:rPr>
              <w:t>под</w:t>
            </w:r>
            <w:r w:rsidRPr="005C600A">
              <w:rPr>
                <w:sz w:val="24"/>
                <w:szCs w:val="24"/>
              </w:rPr>
              <w:t>программы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0D1006" w:rsidP="00FC0918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FC0918">
              <w:rPr>
                <w:sz w:val="24"/>
                <w:szCs w:val="24"/>
              </w:rPr>
              <w:t>Лазурненского</w:t>
            </w:r>
            <w:proofErr w:type="spellEnd"/>
            <w:r w:rsidR="00FC0918">
              <w:rPr>
                <w:sz w:val="24"/>
                <w:szCs w:val="24"/>
              </w:rPr>
              <w:t xml:space="preserve"> сельсовета</w:t>
            </w:r>
          </w:p>
        </w:tc>
      </w:tr>
      <w:tr w:rsidR="000D1006" w:rsidTr="005C600A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35329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Объемы и и</w:t>
            </w:r>
            <w:r w:rsidR="000D1006" w:rsidRPr="005C600A">
              <w:rPr>
                <w:sz w:val="24"/>
                <w:szCs w:val="24"/>
              </w:rPr>
              <w:t>сточник</w:t>
            </w:r>
            <w:r w:rsidRPr="005C600A">
              <w:rPr>
                <w:sz w:val="24"/>
                <w:szCs w:val="24"/>
              </w:rPr>
              <w:t>и</w:t>
            </w:r>
            <w:r w:rsidR="000D1006" w:rsidRPr="005C600A">
              <w:rPr>
                <w:sz w:val="24"/>
                <w:szCs w:val="24"/>
              </w:rPr>
              <w:t xml:space="preserve"> финансирования </w:t>
            </w:r>
            <w:r w:rsidR="00FC0918">
              <w:rPr>
                <w:sz w:val="24"/>
                <w:szCs w:val="24"/>
              </w:rPr>
              <w:t>под</w:t>
            </w:r>
            <w:r w:rsidR="000D1006" w:rsidRPr="005C600A">
              <w:rPr>
                <w:sz w:val="24"/>
                <w:szCs w:val="24"/>
              </w:rPr>
              <w:t>программы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Default="000D1006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E112A0">
              <w:rPr>
                <w:sz w:val="24"/>
                <w:szCs w:val="24"/>
              </w:rPr>
              <w:t xml:space="preserve">Местный бюджет - </w:t>
            </w:r>
            <w:r w:rsidR="00676F8B">
              <w:rPr>
                <w:sz w:val="24"/>
                <w:szCs w:val="24"/>
              </w:rPr>
              <w:t>6</w:t>
            </w:r>
            <w:r w:rsidR="006C17D8">
              <w:rPr>
                <w:sz w:val="24"/>
                <w:szCs w:val="24"/>
              </w:rPr>
              <w:t>5</w:t>
            </w:r>
            <w:r w:rsidRPr="00E112A0">
              <w:rPr>
                <w:sz w:val="24"/>
                <w:szCs w:val="24"/>
              </w:rPr>
              <w:t>,00 тыс. рублей</w:t>
            </w:r>
            <w:r w:rsidR="00353292" w:rsidRPr="00E112A0">
              <w:rPr>
                <w:sz w:val="24"/>
                <w:szCs w:val="24"/>
              </w:rPr>
              <w:t>. В том числе:</w:t>
            </w:r>
          </w:p>
          <w:p w:rsidR="00562426" w:rsidRDefault="00562426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2014год-</w:t>
            </w:r>
            <w:r w:rsidR="00491D8A">
              <w:rPr>
                <w:sz w:val="24"/>
                <w:szCs w:val="24"/>
              </w:rPr>
              <w:t xml:space="preserve">  </w:t>
            </w:r>
            <w:r w:rsidR="00022AFF">
              <w:rPr>
                <w:sz w:val="24"/>
                <w:szCs w:val="24"/>
              </w:rPr>
              <w:t xml:space="preserve"> </w:t>
            </w:r>
            <w:r w:rsidR="00491D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0,0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r w:rsidR="0010391E">
              <w:rPr>
                <w:sz w:val="24"/>
                <w:szCs w:val="24"/>
              </w:rPr>
              <w:t>лей</w:t>
            </w:r>
          </w:p>
          <w:p w:rsidR="00562426" w:rsidRPr="00E112A0" w:rsidRDefault="00562426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2015год</w:t>
            </w:r>
            <w:r w:rsidR="00491D8A">
              <w:rPr>
                <w:sz w:val="24"/>
                <w:szCs w:val="24"/>
              </w:rPr>
              <w:t xml:space="preserve">   </w:t>
            </w:r>
            <w:r w:rsidR="00022AF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022AFF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,0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r w:rsidR="00022AFF">
              <w:rPr>
                <w:sz w:val="24"/>
                <w:szCs w:val="24"/>
              </w:rPr>
              <w:t>лей</w:t>
            </w:r>
          </w:p>
          <w:p w:rsidR="00353292" w:rsidRPr="00E112A0" w:rsidRDefault="0035329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E112A0">
              <w:rPr>
                <w:sz w:val="24"/>
                <w:szCs w:val="24"/>
              </w:rPr>
              <w:t>201</w:t>
            </w:r>
            <w:r w:rsidR="00A67DEE">
              <w:rPr>
                <w:sz w:val="24"/>
                <w:szCs w:val="24"/>
              </w:rPr>
              <w:t>6</w:t>
            </w:r>
            <w:r w:rsidRPr="00E112A0">
              <w:rPr>
                <w:sz w:val="24"/>
                <w:szCs w:val="24"/>
              </w:rPr>
              <w:t xml:space="preserve"> год – 10</w:t>
            </w:r>
            <w:r w:rsidR="00930FA6">
              <w:rPr>
                <w:sz w:val="24"/>
                <w:szCs w:val="24"/>
              </w:rPr>
              <w:t>,0</w:t>
            </w:r>
            <w:r w:rsidRPr="00E112A0">
              <w:rPr>
                <w:sz w:val="24"/>
                <w:szCs w:val="24"/>
              </w:rPr>
              <w:t xml:space="preserve"> тыс. рублей.</w:t>
            </w:r>
          </w:p>
          <w:p w:rsidR="00353292" w:rsidRPr="00E112A0" w:rsidRDefault="0035329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E112A0">
              <w:rPr>
                <w:sz w:val="24"/>
                <w:szCs w:val="24"/>
              </w:rPr>
              <w:t>201</w:t>
            </w:r>
            <w:r w:rsidR="00A67DEE">
              <w:rPr>
                <w:sz w:val="24"/>
                <w:szCs w:val="24"/>
              </w:rPr>
              <w:t>7</w:t>
            </w:r>
            <w:r w:rsidRPr="00E112A0">
              <w:rPr>
                <w:sz w:val="24"/>
                <w:szCs w:val="24"/>
              </w:rPr>
              <w:t xml:space="preserve"> год – </w:t>
            </w:r>
            <w:r w:rsidR="00A742C0">
              <w:rPr>
                <w:sz w:val="24"/>
                <w:szCs w:val="24"/>
              </w:rPr>
              <w:t>5,0</w:t>
            </w:r>
            <w:r w:rsidRPr="00E112A0">
              <w:rPr>
                <w:sz w:val="24"/>
                <w:szCs w:val="24"/>
              </w:rPr>
              <w:t xml:space="preserve"> тыс. рублей.</w:t>
            </w:r>
          </w:p>
          <w:p w:rsidR="00353292" w:rsidRDefault="00353292" w:rsidP="00A67DE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E112A0">
              <w:rPr>
                <w:sz w:val="24"/>
                <w:szCs w:val="24"/>
              </w:rPr>
              <w:t>201</w:t>
            </w:r>
            <w:r w:rsidR="00A67DEE">
              <w:rPr>
                <w:sz w:val="24"/>
                <w:szCs w:val="24"/>
              </w:rPr>
              <w:t>8</w:t>
            </w:r>
            <w:r w:rsidRPr="00E112A0">
              <w:rPr>
                <w:sz w:val="24"/>
                <w:szCs w:val="24"/>
              </w:rPr>
              <w:t xml:space="preserve"> год – 10</w:t>
            </w:r>
            <w:r w:rsidR="00930FA6">
              <w:rPr>
                <w:sz w:val="24"/>
                <w:szCs w:val="24"/>
              </w:rPr>
              <w:t>,0</w:t>
            </w:r>
            <w:r w:rsidRPr="00E112A0">
              <w:rPr>
                <w:sz w:val="24"/>
                <w:szCs w:val="24"/>
              </w:rPr>
              <w:t xml:space="preserve"> тыс. рублей.</w:t>
            </w:r>
          </w:p>
          <w:p w:rsidR="00AD7861" w:rsidRDefault="00AD7861" w:rsidP="00A67DE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2019год -  5,0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</w:p>
          <w:p w:rsidR="008F6C57" w:rsidRDefault="008F6C57" w:rsidP="00A67DE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2020год – 5,0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r w:rsidR="0010391E">
              <w:rPr>
                <w:sz w:val="24"/>
                <w:szCs w:val="24"/>
              </w:rPr>
              <w:t>лей</w:t>
            </w:r>
          </w:p>
          <w:p w:rsidR="0010391E" w:rsidRDefault="0010391E" w:rsidP="0010391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2021год – </w:t>
            </w:r>
            <w:r w:rsidR="00676F8B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,0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</w:p>
          <w:p w:rsidR="00505C15" w:rsidRDefault="00505C15" w:rsidP="0010391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год – </w:t>
            </w:r>
            <w:r w:rsidR="00925E82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,0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</w:p>
          <w:p w:rsidR="00676F8B" w:rsidRDefault="00676F8B" w:rsidP="0010391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2023год -   </w:t>
            </w:r>
            <w:r w:rsidR="00925E8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</w:p>
          <w:p w:rsidR="00925E82" w:rsidRPr="005C600A" w:rsidRDefault="00925E82" w:rsidP="0010391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2024год -   0,0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</w:p>
        </w:tc>
      </w:tr>
      <w:tr w:rsidR="000D1006" w:rsidTr="005C600A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FC0918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Ожидаемые результаты подп</w:t>
            </w:r>
            <w:r w:rsidR="000D1006" w:rsidRPr="005C600A">
              <w:rPr>
                <w:sz w:val="24"/>
                <w:szCs w:val="24"/>
              </w:rPr>
              <w:t>рограммы, качественные показатели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0D1006" w:rsidP="00FC0918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Профилактика экстремисткой и террористической деятельности на территории муниципального образования</w:t>
            </w:r>
            <w:r w:rsidR="00FC0918" w:rsidRPr="00FC0918">
              <w:rPr>
                <w:sz w:val="24"/>
                <w:szCs w:val="24"/>
              </w:rPr>
              <w:t xml:space="preserve"> </w:t>
            </w:r>
            <w:proofErr w:type="spellStart"/>
            <w:r w:rsidR="00FC0918" w:rsidRPr="00FC0918">
              <w:rPr>
                <w:sz w:val="24"/>
                <w:szCs w:val="24"/>
              </w:rPr>
              <w:t>Лазурненский</w:t>
            </w:r>
            <w:proofErr w:type="spellEnd"/>
            <w:r w:rsidR="00FC0918" w:rsidRPr="00FC0918">
              <w:rPr>
                <w:sz w:val="24"/>
                <w:szCs w:val="24"/>
              </w:rPr>
              <w:t xml:space="preserve"> сельсовет</w:t>
            </w:r>
            <w:r w:rsidRPr="005C600A">
              <w:rPr>
                <w:sz w:val="24"/>
                <w:szCs w:val="24"/>
              </w:rPr>
              <w:t>.</w:t>
            </w:r>
          </w:p>
        </w:tc>
      </w:tr>
      <w:tr w:rsidR="000D1006" w:rsidTr="005C600A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0D1006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proofErr w:type="gramStart"/>
            <w:r w:rsidRPr="005C600A">
              <w:rPr>
                <w:sz w:val="24"/>
                <w:szCs w:val="24"/>
              </w:rPr>
              <w:t>Контроль за</w:t>
            </w:r>
            <w:proofErr w:type="gramEnd"/>
            <w:r w:rsidRPr="005C600A">
              <w:rPr>
                <w:sz w:val="24"/>
                <w:szCs w:val="24"/>
              </w:rPr>
              <w:t xml:space="preserve"> исполнением </w:t>
            </w:r>
            <w:r w:rsidR="00FC0918">
              <w:rPr>
                <w:sz w:val="24"/>
                <w:szCs w:val="24"/>
              </w:rPr>
              <w:t>под</w:t>
            </w:r>
            <w:r w:rsidRPr="005C600A">
              <w:rPr>
                <w:sz w:val="24"/>
                <w:szCs w:val="24"/>
              </w:rPr>
              <w:t>программы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FC0918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Лазурненский</w:t>
            </w:r>
            <w:proofErr w:type="spellEnd"/>
            <w:r>
              <w:rPr>
                <w:sz w:val="24"/>
                <w:szCs w:val="24"/>
              </w:rPr>
              <w:t xml:space="preserve"> сельский </w:t>
            </w:r>
            <w:r w:rsidR="000D1006" w:rsidRPr="005C600A">
              <w:rPr>
                <w:sz w:val="24"/>
                <w:szCs w:val="24"/>
              </w:rPr>
              <w:t>Совет депутатов;</w:t>
            </w:r>
          </w:p>
          <w:p w:rsidR="000D1006" w:rsidRPr="005C600A" w:rsidRDefault="000D1006" w:rsidP="00FC0918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Администрация</w:t>
            </w:r>
            <w:r w:rsidR="00FC0918" w:rsidRPr="00FC0918">
              <w:rPr>
                <w:sz w:val="24"/>
                <w:szCs w:val="24"/>
              </w:rPr>
              <w:t xml:space="preserve"> </w:t>
            </w:r>
            <w:proofErr w:type="spellStart"/>
            <w:r w:rsidR="00FC0918">
              <w:rPr>
                <w:sz w:val="24"/>
                <w:szCs w:val="24"/>
              </w:rPr>
              <w:t>Лазурненского</w:t>
            </w:r>
            <w:proofErr w:type="spellEnd"/>
            <w:r w:rsidR="00FC0918" w:rsidRPr="00FC0918">
              <w:rPr>
                <w:sz w:val="24"/>
                <w:szCs w:val="24"/>
              </w:rPr>
              <w:t xml:space="preserve"> сельсовет</w:t>
            </w:r>
            <w:r w:rsidR="00FC0918">
              <w:rPr>
                <w:sz w:val="24"/>
                <w:szCs w:val="24"/>
              </w:rPr>
              <w:t>а</w:t>
            </w:r>
            <w:r w:rsidRPr="005C600A">
              <w:rPr>
                <w:sz w:val="24"/>
                <w:szCs w:val="24"/>
              </w:rPr>
              <w:t>.</w:t>
            </w:r>
          </w:p>
        </w:tc>
      </w:tr>
    </w:tbl>
    <w:p w:rsidR="00DC695C" w:rsidRPr="00CE44FA" w:rsidRDefault="00DC695C" w:rsidP="00895DD1">
      <w:pPr>
        <w:jc w:val="center"/>
        <w:rPr>
          <w:sz w:val="28"/>
          <w:szCs w:val="28"/>
        </w:rPr>
      </w:pPr>
    </w:p>
    <w:p w:rsidR="00486C57" w:rsidRPr="003D7366" w:rsidRDefault="00DC695C" w:rsidP="00895DD1">
      <w:pPr>
        <w:jc w:val="center"/>
        <w:rPr>
          <w:b/>
          <w:sz w:val="28"/>
          <w:szCs w:val="28"/>
        </w:rPr>
      </w:pPr>
      <w:r w:rsidRPr="003D7366">
        <w:rPr>
          <w:b/>
          <w:sz w:val="28"/>
          <w:szCs w:val="28"/>
        </w:rPr>
        <w:t>2.</w:t>
      </w:r>
      <w:r w:rsidR="00486C57" w:rsidRPr="003D7366">
        <w:rPr>
          <w:b/>
          <w:sz w:val="28"/>
          <w:szCs w:val="28"/>
        </w:rPr>
        <w:t xml:space="preserve"> </w:t>
      </w:r>
      <w:r w:rsidR="00AB05CA">
        <w:rPr>
          <w:b/>
          <w:sz w:val="28"/>
          <w:szCs w:val="28"/>
        </w:rPr>
        <w:t>Обоснование подп</w:t>
      </w:r>
      <w:r w:rsidR="00CE44FA" w:rsidRPr="003D7366">
        <w:rPr>
          <w:b/>
          <w:sz w:val="28"/>
          <w:szCs w:val="28"/>
        </w:rPr>
        <w:t>рограммы</w:t>
      </w:r>
    </w:p>
    <w:p w:rsidR="000F39D0" w:rsidRPr="00CE44FA" w:rsidRDefault="000F39D0" w:rsidP="00895DD1">
      <w:pPr>
        <w:jc w:val="center"/>
        <w:rPr>
          <w:sz w:val="28"/>
          <w:szCs w:val="28"/>
        </w:rPr>
      </w:pPr>
    </w:p>
    <w:p w:rsidR="0075147A" w:rsidRPr="00CE44FA" w:rsidRDefault="00DC695C" w:rsidP="00895DD1">
      <w:pPr>
        <w:autoSpaceDE/>
        <w:autoSpaceDN/>
        <w:jc w:val="center"/>
        <w:rPr>
          <w:sz w:val="28"/>
          <w:szCs w:val="28"/>
        </w:rPr>
      </w:pPr>
      <w:r w:rsidRPr="00895DD1">
        <w:rPr>
          <w:b/>
          <w:sz w:val="28"/>
          <w:szCs w:val="28"/>
        </w:rPr>
        <w:t xml:space="preserve">2.1 </w:t>
      </w:r>
      <w:r w:rsidR="000D1006" w:rsidRPr="00895DD1">
        <w:rPr>
          <w:b/>
          <w:sz w:val="28"/>
          <w:szCs w:val="28"/>
        </w:rPr>
        <w:t xml:space="preserve">Содержание проблемы и обоснование необходимости ее решения </w:t>
      </w:r>
      <w:r w:rsidR="00AB05CA" w:rsidRPr="00895DD1">
        <w:rPr>
          <w:b/>
          <w:sz w:val="28"/>
          <w:szCs w:val="28"/>
        </w:rPr>
        <w:t>под</w:t>
      </w:r>
      <w:r w:rsidR="000D1006" w:rsidRPr="00895DD1">
        <w:rPr>
          <w:b/>
          <w:sz w:val="28"/>
          <w:szCs w:val="28"/>
        </w:rPr>
        <w:t>программными методами</w:t>
      </w:r>
      <w:r w:rsidR="000D1006" w:rsidRPr="00CE44FA">
        <w:rPr>
          <w:sz w:val="28"/>
          <w:szCs w:val="28"/>
        </w:rPr>
        <w:t>.</w:t>
      </w:r>
    </w:p>
    <w:p w:rsidR="0075147A" w:rsidRDefault="0075147A" w:rsidP="00895DD1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Противодействие террористическим угрозам является одной из приоритетных задач исполнительных и представительных органов власти, силовых структур, органов местного самоуправления, организаций и общественных объединений. </w:t>
      </w:r>
    </w:p>
    <w:p w:rsidR="0075147A" w:rsidRDefault="0075147A" w:rsidP="00895DD1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Географически </w:t>
      </w:r>
      <w:proofErr w:type="spellStart"/>
      <w:r w:rsidR="00AB05CA">
        <w:rPr>
          <w:sz w:val="28"/>
          <w:szCs w:val="28"/>
        </w:rPr>
        <w:t>Лазурненский</w:t>
      </w:r>
      <w:proofErr w:type="spellEnd"/>
      <w:r w:rsidR="00AB05CA">
        <w:rPr>
          <w:sz w:val="28"/>
          <w:szCs w:val="28"/>
        </w:rPr>
        <w:t xml:space="preserve"> сельсовет </w:t>
      </w:r>
      <w:r>
        <w:rPr>
          <w:sz w:val="28"/>
          <w:szCs w:val="28"/>
        </w:rPr>
        <w:t xml:space="preserve">находится на значительном расстоянии от мест на территории Российской Федерации, где террористические организации, незаконные военные формирования проявляют наибольшую активность с целью создания политической нестабильности в обществе, в целом это не гарантирует того, что угроза проведения террористического акта полностью на территории </w:t>
      </w:r>
      <w:r w:rsidR="00AB05CA">
        <w:rPr>
          <w:sz w:val="28"/>
          <w:szCs w:val="28"/>
        </w:rPr>
        <w:t xml:space="preserve">сельсовета </w:t>
      </w:r>
      <w:r>
        <w:rPr>
          <w:sz w:val="28"/>
          <w:szCs w:val="28"/>
        </w:rPr>
        <w:t>исключена.</w:t>
      </w:r>
    </w:p>
    <w:p w:rsidR="00185EB1" w:rsidRDefault="0075147A" w:rsidP="00895DD1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Характерной проблемой обеспечения безопасности на ряде объектов социальной отрасли являются недостаточные знания правил поведения в </w:t>
      </w:r>
      <w:r>
        <w:rPr>
          <w:sz w:val="28"/>
          <w:szCs w:val="28"/>
        </w:rPr>
        <w:lastRenderedPageBreak/>
        <w:t>чрезвычайных ситуациях, вызванных проявлениями терроризма и экстремизм, слабые навыки обучающихся, посетителей и работников учреждений</w:t>
      </w:r>
      <w:r w:rsidR="00185EB1">
        <w:rPr>
          <w:sz w:val="28"/>
          <w:szCs w:val="28"/>
        </w:rPr>
        <w:t>.</w:t>
      </w:r>
    </w:p>
    <w:p w:rsidR="00185EB1" w:rsidRDefault="00185EB1" w:rsidP="00895DD1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деятельности в сфере противодействия терроризму и экстремизму остается крайне актуальной задачей и требует программного решения.</w:t>
      </w:r>
    </w:p>
    <w:p w:rsidR="00185EB1" w:rsidRDefault="00185EB1" w:rsidP="00895DD1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этой связи разработка и принятие П</w:t>
      </w:r>
      <w:r w:rsidR="00AB05CA">
        <w:rPr>
          <w:sz w:val="28"/>
          <w:szCs w:val="28"/>
        </w:rPr>
        <w:t>одп</w:t>
      </w:r>
      <w:r>
        <w:rPr>
          <w:sz w:val="28"/>
          <w:szCs w:val="28"/>
        </w:rPr>
        <w:t xml:space="preserve">рограммы обусловлено необходимостью </w:t>
      </w:r>
      <w:proofErr w:type="gramStart"/>
      <w:r>
        <w:rPr>
          <w:sz w:val="28"/>
          <w:szCs w:val="28"/>
        </w:rPr>
        <w:t>повышения уровня координации</w:t>
      </w:r>
      <w:r w:rsidR="0075147A">
        <w:rPr>
          <w:sz w:val="28"/>
          <w:szCs w:val="28"/>
        </w:rPr>
        <w:t xml:space="preserve"> </w:t>
      </w:r>
      <w:r>
        <w:rPr>
          <w:sz w:val="28"/>
          <w:szCs w:val="28"/>
        </w:rPr>
        <w:t>деятельности органов местного</w:t>
      </w:r>
      <w:proofErr w:type="gramEnd"/>
      <w:r>
        <w:rPr>
          <w:sz w:val="28"/>
          <w:szCs w:val="28"/>
        </w:rPr>
        <w:t xml:space="preserve"> самоуправления, осуществление комплексного подхода к профилактике терроризма и экстремизма, выявления и снижения негативного влияния условий и факторов, способствующих возникновению и проявлений терроризма и экстремизма.</w:t>
      </w:r>
    </w:p>
    <w:p w:rsidR="00185EB1" w:rsidRDefault="00185EB1" w:rsidP="00895DD1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B05CA">
        <w:rPr>
          <w:sz w:val="28"/>
          <w:szCs w:val="28"/>
        </w:rPr>
        <w:t>одп</w:t>
      </w:r>
      <w:r>
        <w:rPr>
          <w:sz w:val="28"/>
          <w:szCs w:val="28"/>
        </w:rPr>
        <w:t>рограмма предусматривает осуществление комплекса мероприятий, направленных на 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экстремизма.</w:t>
      </w:r>
    </w:p>
    <w:p w:rsidR="000F39D0" w:rsidRPr="005C600A" w:rsidRDefault="000F39D0" w:rsidP="00895DD1">
      <w:pPr>
        <w:autoSpaceDE/>
        <w:autoSpaceDN/>
        <w:ind w:firstLine="720"/>
        <w:jc w:val="center"/>
        <w:rPr>
          <w:b/>
          <w:sz w:val="28"/>
          <w:szCs w:val="28"/>
        </w:rPr>
      </w:pPr>
      <w:r w:rsidRPr="005C600A">
        <w:rPr>
          <w:b/>
          <w:sz w:val="28"/>
          <w:szCs w:val="28"/>
        </w:rPr>
        <w:t>2.</w:t>
      </w:r>
      <w:r w:rsidR="00DC695C" w:rsidRPr="005C600A">
        <w:rPr>
          <w:b/>
          <w:sz w:val="28"/>
          <w:szCs w:val="28"/>
        </w:rPr>
        <w:t>2.</w:t>
      </w:r>
      <w:r w:rsidRPr="005C600A">
        <w:rPr>
          <w:b/>
          <w:sz w:val="28"/>
          <w:szCs w:val="28"/>
        </w:rPr>
        <w:t xml:space="preserve"> Цели и задачи, сроки и этапы реализации П</w:t>
      </w:r>
      <w:r w:rsidR="00AB05CA">
        <w:rPr>
          <w:b/>
          <w:sz w:val="28"/>
          <w:szCs w:val="28"/>
        </w:rPr>
        <w:t>одп</w:t>
      </w:r>
      <w:r w:rsidRPr="005C600A">
        <w:rPr>
          <w:b/>
          <w:sz w:val="28"/>
          <w:szCs w:val="28"/>
        </w:rPr>
        <w:t>рограммы</w:t>
      </w:r>
    </w:p>
    <w:p w:rsidR="0041238F" w:rsidRDefault="0041238F" w:rsidP="00895DD1">
      <w:pPr>
        <w:tabs>
          <w:tab w:val="left" w:pos="662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</w:t>
      </w:r>
      <w:r w:rsidR="00AB05CA">
        <w:rPr>
          <w:sz w:val="28"/>
          <w:szCs w:val="28"/>
        </w:rPr>
        <w:t xml:space="preserve">сельской </w:t>
      </w:r>
      <w:r>
        <w:rPr>
          <w:sz w:val="28"/>
          <w:szCs w:val="28"/>
        </w:rPr>
        <w:t xml:space="preserve">целевой </w:t>
      </w:r>
      <w:r w:rsidR="00AB05CA">
        <w:rPr>
          <w:sz w:val="28"/>
          <w:szCs w:val="28"/>
        </w:rPr>
        <w:t>под</w:t>
      </w:r>
      <w:r>
        <w:rPr>
          <w:sz w:val="28"/>
          <w:szCs w:val="28"/>
        </w:rPr>
        <w:t>программы является: профилактика террористических и экстремистских проявлений на территории муниципального образования</w:t>
      </w:r>
      <w:r w:rsidR="00AB05CA">
        <w:rPr>
          <w:sz w:val="28"/>
          <w:szCs w:val="28"/>
        </w:rPr>
        <w:t xml:space="preserve"> </w:t>
      </w:r>
      <w:proofErr w:type="spellStart"/>
      <w:r w:rsidR="00AB05CA">
        <w:rPr>
          <w:sz w:val="28"/>
          <w:szCs w:val="28"/>
        </w:rPr>
        <w:t>Лазурненский</w:t>
      </w:r>
      <w:proofErr w:type="spellEnd"/>
      <w:r w:rsidR="00AB05CA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>, в рамках реализации государственной политики противодействия терроризму и экстремизму.</w:t>
      </w:r>
    </w:p>
    <w:p w:rsidR="0041238F" w:rsidRDefault="0041238F" w:rsidP="00895DD1">
      <w:pPr>
        <w:tabs>
          <w:tab w:val="left" w:pos="662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Задачами П</w:t>
      </w:r>
      <w:r w:rsidR="00AB05CA">
        <w:rPr>
          <w:sz w:val="28"/>
          <w:szCs w:val="28"/>
        </w:rPr>
        <w:t>одп</w:t>
      </w:r>
      <w:r>
        <w:rPr>
          <w:sz w:val="28"/>
          <w:szCs w:val="28"/>
        </w:rPr>
        <w:t>рограммы являются:</w:t>
      </w:r>
    </w:p>
    <w:p w:rsidR="0041238F" w:rsidRDefault="0041238F" w:rsidP="00895DD1">
      <w:pPr>
        <w:tabs>
          <w:tab w:val="left" w:pos="662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</w:t>
      </w:r>
      <w:r w:rsidR="007C0EFC">
        <w:rPr>
          <w:sz w:val="28"/>
          <w:szCs w:val="28"/>
        </w:rPr>
        <w:t xml:space="preserve"> - пропагандистское сопровождение антитеррористической деятельности на территории муниципального образования</w:t>
      </w:r>
      <w:r w:rsidR="00AB05CA">
        <w:rPr>
          <w:sz w:val="28"/>
          <w:szCs w:val="28"/>
        </w:rPr>
        <w:t xml:space="preserve"> </w:t>
      </w:r>
      <w:proofErr w:type="spellStart"/>
      <w:r w:rsidR="00AB05CA">
        <w:rPr>
          <w:sz w:val="28"/>
          <w:szCs w:val="28"/>
        </w:rPr>
        <w:t>Лазурненский</w:t>
      </w:r>
      <w:proofErr w:type="spellEnd"/>
      <w:r w:rsidR="00AB05CA">
        <w:rPr>
          <w:sz w:val="28"/>
          <w:szCs w:val="28"/>
        </w:rPr>
        <w:t xml:space="preserve"> сельсовет</w:t>
      </w:r>
      <w:r w:rsidR="007C0EFC">
        <w:rPr>
          <w:sz w:val="28"/>
          <w:szCs w:val="28"/>
        </w:rPr>
        <w:t>.</w:t>
      </w:r>
    </w:p>
    <w:p w:rsidR="007C0EFC" w:rsidRDefault="007C0EFC" w:rsidP="00895DD1">
      <w:pPr>
        <w:tabs>
          <w:tab w:val="left" w:pos="662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Реализацию П</w:t>
      </w:r>
      <w:r w:rsidR="00AB05CA">
        <w:rPr>
          <w:sz w:val="28"/>
          <w:szCs w:val="28"/>
        </w:rPr>
        <w:t>одп</w:t>
      </w:r>
      <w:r>
        <w:rPr>
          <w:sz w:val="28"/>
          <w:szCs w:val="28"/>
        </w:rPr>
        <w:t>рограммы предполагается осуществить в период 201</w:t>
      </w:r>
      <w:r w:rsidR="00A67DEE">
        <w:rPr>
          <w:sz w:val="28"/>
          <w:szCs w:val="28"/>
        </w:rPr>
        <w:t>6</w:t>
      </w:r>
      <w:r>
        <w:rPr>
          <w:sz w:val="28"/>
          <w:szCs w:val="28"/>
        </w:rPr>
        <w:t xml:space="preserve"> по  201</w:t>
      </w:r>
      <w:r w:rsidR="00A67DEE">
        <w:rPr>
          <w:sz w:val="28"/>
          <w:szCs w:val="28"/>
        </w:rPr>
        <w:t>8</w:t>
      </w:r>
      <w:r>
        <w:rPr>
          <w:sz w:val="28"/>
          <w:szCs w:val="28"/>
        </w:rPr>
        <w:t xml:space="preserve"> годы.</w:t>
      </w:r>
    </w:p>
    <w:p w:rsidR="007C0EFC" w:rsidRPr="005C600A" w:rsidRDefault="00DC695C" w:rsidP="00895DD1">
      <w:pPr>
        <w:tabs>
          <w:tab w:val="left" w:pos="6621"/>
        </w:tabs>
        <w:ind w:firstLine="720"/>
        <w:jc w:val="center"/>
        <w:rPr>
          <w:b/>
          <w:sz w:val="28"/>
          <w:szCs w:val="28"/>
        </w:rPr>
      </w:pPr>
      <w:r w:rsidRPr="005C600A">
        <w:rPr>
          <w:b/>
          <w:sz w:val="28"/>
          <w:szCs w:val="28"/>
        </w:rPr>
        <w:t>2.</w:t>
      </w:r>
      <w:r w:rsidR="007C0EFC" w:rsidRPr="005C600A">
        <w:rPr>
          <w:b/>
          <w:sz w:val="28"/>
          <w:szCs w:val="28"/>
        </w:rPr>
        <w:t>3. Перечень мероприятий П</w:t>
      </w:r>
      <w:r w:rsidR="00AB05CA">
        <w:rPr>
          <w:b/>
          <w:sz w:val="28"/>
          <w:szCs w:val="28"/>
        </w:rPr>
        <w:t>одп</w:t>
      </w:r>
      <w:r w:rsidR="007C0EFC" w:rsidRPr="005C600A">
        <w:rPr>
          <w:b/>
          <w:sz w:val="28"/>
          <w:szCs w:val="28"/>
        </w:rPr>
        <w:t>рограммы</w:t>
      </w:r>
    </w:p>
    <w:p w:rsidR="007C0EFC" w:rsidRDefault="007C0EFC" w:rsidP="00895DD1">
      <w:pPr>
        <w:tabs>
          <w:tab w:val="left" w:pos="6621"/>
        </w:tabs>
        <w:ind w:firstLine="720"/>
        <w:jc w:val="both"/>
        <w:rPr>
          <w:sz w:val="28"/>
          <w:szCs w:val="28"/>
        </w:rPr>
      </w:pPr>
      <w:r w:rsidRPr="007C0EFC">
        <w:rPr>
          <w:sz w:val="28"/>
          <w:szCs w:val="28"/>
        </w:rPr>
        <w:t>Мероприятия</w:t>
      </w:r>
      <w:r>
        <w:rPr>
          <w:sz w:val="28"/>
          <w:szCs w:val="28"/>
        </w:rPr>
        <w:t xml:space="preserve"> П</w:t>
      </w:r>
      <w:r w:rsidR="00AB05CA">
        <w:rPr>
          <w:sz w:val="28"/>
          <w:szCs w:val="28"/>
        </w:rPr>
        <w:t>одп</w:t>
      </w:r>
      <w:r>
        <w:rPr>
          <w:sz w:val="28"/>
          <w:szCs w:val="28"/>
        </w:rPr>
        <w:t>рограммы финансируются за счет средств бюджета муниципального образования</w:t>
      </w:r>
      <w:r w:rsidR="00AB05CA">
        <w:rPr>
          <w:sz w:val="28"/>
          <w:szCs w:val="28"/>
        </w:rPr>
        <w:t xml:space="preserve"> </w:t>
      </w:r>
      <w:proofErr w:type="spellStart"/>
      <w:r w:rsidR="00AB05CA">
        <w:rPr>
          <w:sz w:val="28"/>
          <w:szCs w:val="28"/>
        </w:rPr>
        <w:t>Лазурненский</w:t>
      </w:r>
      <w:proofErr w:type="spellEnd"/>
      <w:r w:rsidR="00AB05CA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>:</w:t>
      </w:r>
    </w:p>
    <w:p w:rsidR="007C0EFC" w:rsidRDefault="007C0EFC" w:rsidP="007C0EFC">
      <w:pPr>
        <w:tabs>
          <w:tab w:val="left" w:pos="6621"/>
        </w:tabs>
        <w:ind w:firstLine="720"/>
        <w:jc w:val="both"/>
        <w:rPr>
          <w:sz w:val="28"/>
          <w:szCs w:val="28"/>
        </w:rPr>
      </w:pPr>
    </w:p>
    <w:tbl>
      <w:tblPr>
        <w:tblW w:w="105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1974"/>
        <w:gridCol w:w="709"/>
        <w:gridCol w:w="708"/>
        <w:gridCol w:w="410"/>
        <w:gridCol w:w="299"/>
        <w:gridCol w:w="407"/>
        <w:gridCol w:w="302"/>
        <w:gridCol w:w="407"/>
        <w:gridCol w:w="443"/>
        <w:gridCol w:w="709"/>
        <w:gridCol w:w="709"/>
        <w:gridCol w:w="709"/>
        <w:gridCol w:w="708"/>
        <w:gridCol w:w="709"/>
        <w:gridCol w:w="709"/>
        <w:gridCol w:w="53"/>
      </w:tblGrid>
      <w:tr w:rsidR="00925E82" w:rsidRPr="005C600A" w:rsidTr="00895DD1">
        <w:trPr>
          <w:gridAfter w:val="1"/>
          <w:wAfter w:w="53" w:type="dxa"/>
        </w:trPr>
        <w:tc>
          <w:tcPr>
            <w:tcW w:w="578" w:type="dxa"/>
            <w:vMerge w:val="restart"/>
          </w:tcPr>
          <w:p w:rsidR="00925E82" w:rsidRPr="005C600A" w:rsidRDefault="00925E8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C600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C600A">
              <w:rPr>
                <w:sz w:val="24"/>
                <w:szCs w:val="24"/>
              </w:rPr>
              <w:t>/</w:t>
            </w:r>
            <w:proofErr w:type="spellStart"/>
            <w:r w:rsidRPr="005C600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74" w:type="dxa"/>
            <w:vMerge w:val="restart"/>
          </w:tcPr>
          <w:p w:rsidR="00925E82" w:rsidRPr="005C600A" w:rsidRDefault="00925E8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27" w:type="dxa"/>
            <w:gridSpan w:val="3"/>
          </w:tcPr>
          <w:p w:rsidR="00925E82" w:rsidRPr="005C600A" w:rsidRDefault="00925E8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6" w:type="dxa"/>
            <w:gridSpan w:val="2"/>
          </w:tcPr>
          <w:p w:rsidR="00925E82" w:rsidRPr="005C600A" w:rsidRDefault="00925E8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925E82" w:rsidRPr="005C600A" w:rsidRDefault="00925E8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96" w:type="dxa"/>
            <w:gridSpan w:val="7"/>
          </w:tcPr>
          <w:p w:rsidR="00925E82" w:rsidRPr="005C600A" w:rsidRDefault="00925E8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Объем средств, тыс. рублей</w:t>
            </w:r>
          </w:p>
        </w:tc>
      </w:tr>
      <w:tr w:rsidR="00925E82" w:rsidRPr="005C600A" w:rsidTr="00895DD1">
        <w:trPr>
          <w:gridAfter w:val="1"/>
          <w:wAfter w:w="53" w:type="dxa"/>
          <w:trHeight w:val="455"/>
        </w:trPr>
        <w:tc>
          <w:tcPr>
            <w:tcW w:w="578" w:type="dxa"/>
            <w:vMerge/>
          </w:tcPr>
          <w:p w:rsidR="00925E82" w:rsidRPr="005C600A" w:rsidRDefault="00925E8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74" w:type="dxa"/>
            <w:vMerge/>
          </w:tcPr>
          <w:p w:rsidR="00925E82" w:rsidRPr="005C600A" w:rsidRDefault="00925E8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25E82" w:rsidRPr="005C600A" w:rsidRDefault="00925E82" w:rsidP="00562426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925E82" w:rsidRPr="005C600A" w:rsidRDefault="00925E82" w:rsidP="00562426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709" w:type="dxa"/>
            <w:gridSpan w:val="2"/>
          </w:tcPr>
          <w:p w:rsidR="00925E82" w:rsidRPr="005C600A" w:rsidRDefault="00925E82" w:rsidP="00562426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2"/>
          </w:tcPr>
          <w:p w:rsidR="00925E82" w:rsidRPr="005C600A" w:rsidRDefault="00925E82" w:rsidP="00562426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850" w:type="dxa"/>
            <w:gridSpan w:val="2"/>
          </w:tcPr>
          <w:p w:rsidR="00925E82" w:rsidRPr="005C600A" w:rsidRDefault="00925E82" w:rsidP="00A67DE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925E82" w:rsidRPr="005C600A" w:rsidRDefault="00925E82" w:rsidP="00AD7861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709" w:type="dxa"/>
          </w:tcPr>
          <w:p w:rsidR="00925E82" w:rsidRPr="005C600A" w:rsidRDefault="00925E82" w:rsidP="00AD7861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925E82" w:rsidRPr="005C600A" w:rsidRDefault="00925E82" w:rsidP="0010391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708" w:type="dxa"/>
          </w:tcPr>
          <w:p w:rsidR="00925E82" w:rsidRDefault="00925E82" w:rsidP="0010391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709" w:type="dxa"/>
          </w:tcPr>
          <w:p w:rsidR="00925E82" w:rsidRDefault="00925E82" w:rsidP="0010391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709" w:type="dxa"/>
          </w:tcPr>
          <w:p w:rsidR="00925E82" w:rsidRDefault="00925E82" w:rsidP="0010391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 w:rsidR="00925E82" w:rsidRPr="005C600A" w:rsidTr="00895DD1">
        <w:trPr>
          <w:gridAfter w:val="1"/>
          <w:wAfter w:w="53" w:type="dxa"/>
        </w:trPr>
        <w:tc>
          <w:tcPr>
            <w:tcW w:w="578" w:type="dxa"/>
          </w:tcPr>
          <w:p w:rsidR="00925E82" w:rsidRPr="005C600A" w:rsidRDefault="00925E8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1</w:t>
            </w:r>
          </w:p>
        </w:tc>
        <w:tc>
          <w:tcPr>
            <w:tcW w:w="1974" w:type="dxa"/>
          </w:tcPr>
          <w:p w:rsidR="00925E82" w:rsidRPr="005C600A" w:rsidRDefault="00925E8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 xml:space="preserve">Издание памяток и листовок по вопросам профилактических мер антитеррористического и экстремистского характера, а так же по действиям </w:t>
            </w:r>
            <w:r w:rsidRPr="005C600A">
              <w:rPr>
                <w:sz w:val="24"/>
                <w:szCs w:val="24"/>
              </w:rPr>
              <w:lastRenderedPageBreak/>
              <w:t xml:space="preserve">при возникновении чрезвычайных ситуаций </w:t>
            </w:r>
          </w:p>
        </w:tc>
        <w:tc>
          <w:tcPr>
            <w:tcW w:w="709" w:type="dxa"/>
          </w:tcPr>
          <w:p w:rsidR="00925E82" w:rsidRPr="00E112A0" w:rsidRDefault="00925E8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708" w:type="dxa"/>
          </w:tcPr>
          <w:p w:rsidR="00925E82" w:rsidRPr="00E112A0" w:rsidRDefault="00925E82" w:rsidP="00562426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709" w:type="dxa"/>
            <w:gridSpan w:val="2"/>
          </w:tcPr>
          <w:p w:rsidR="00925E82" w:rsidRPr="00E112A0" w:rsidRDefault="00925E8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E112A0">
              <w:rPr>
                <w:sz w:val="24"/>
                <w:szCs w:val="24"/>
              </w:rPr>
              <w:t>5,0</w:t>
            </w:r>
          </w:p>
        </w:tc>
        <w:tc>
          <w:tcPr>
            <w:tcW w:w="709" w:type="dxa"/>
            <w:gridSpan w:val="2"/>
          </w:tcPr>
          <w:p w:rsidR="00925E82" w:rsidRPr="00E112A0" w:rsidRDefault="00925E82" w:rsidP="00EE1EC3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925E82" w:rsidRPr="00E112A0" w:rsidRDefault="00925E8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E112A0">
              <w:rPr>
                <w:sz w:val="24"/>
                <w:szCs w:val="24"/>
              </w:rPr>
              <w:t>5,0</w:t>
            </w:r>
          </w:p>
        </w:tc>
        <w:tc>
          <w:tcPr>
            <w:tcW w:w="709" w:type="dxa"/>
          </w:tcPr>
          <w:p w:rsidR="00925E82" w:rsidRPr="00E112A0" w:rsidRDefault="00925E82" w:rsidP="00AD7861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709" w:type="dxa"/>
          </w:tcPr>
          <w:p w:rsidR="00925E82" w:rsidRPr="00E112A0" w:rsidRDefault="00925E82" w:rsidP="008F6C57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25E82" w:rsidRPr="00E112A0" w:rsidRDefault="00925E82" w:rsidP="008F6C57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25E82" w:rsidRPr="00E112A0" w:rsidRDefault="00925E82" w:rsidP="008F6C57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25E82" w:rsidRPr="00E112A0" w:rsidRDefault="00925E82" w:rsidP="008F6C57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25E82" w:rsidRPr="00E112A0" w:rsidRDefault="00925E82" w:rsidP="008F6C57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</w:p>
        </w:tc>
      </w:tr>
      <w:tr w:rsidR="00925E82" w:rsidRPr="005C600A" w:rsidTr="00895DD1">
        <w:trPr>
          <w:gridAfter w:val="1"/>
          <w:wAfter w:w="53" w:type="dxa"/>
        </w:trPr>
        <w:tc>
          <w:tcPr>
            <w:tcW w:w="578" w:type="dxa"/>
          </w:tcPr>
          <w:p w:rsidR="00925E82" w:rsidRPr="005C600A" w:rsidRDefault="00925E8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974" w:type="dxa"/>
          </w:tcPr>
          <w:p w:rsidR="00925E82" w:rsidRPr="005C600A" w:rsidRDefault="00925E8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Приобретение плакатов по вопросам профилактических мер антитеррористического и экстремистского характера, а так же по действиям при возникновении чрезвычайных ситуаций</w:t>
            </w:r>
          </w:p>
        </w:tc>
        <w:tc>
          <w:tcPr>
            <w:tcW w:w="709" w:type="dxa"/>
          </w:tcPr>
          <w:p w:rsidR="00925E82" w:rsidRPr="00E112A0" w:rsidRDefault="00925E8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925E82" w:rsidRPr="00E112A0" w:rsidRDefault="00925E82" w:rsidP="00562426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709" w:type="dxa"/>
            <w:gridSpan w:val="2"/>
          </w:tcPr>
          <w:p w:rsidR="00925E82" w:rsidRPr="00E112A0" w:rsidRDefault="00925E8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E112A0">
              <w:rPr>
                <w:sz w:val="24"/>
                <w:szCs w:val="24"/>
              </w:rPr>
              <w:t>5,0</w:t>
            </w:r>
          </w:p>
        </w:tc>
        <w:tc>
          <w:tcPr>
            <w:tcW w:w="709" w:type="dxa"/>
            <w:gridSpan w:val="2"/>
          </w:tcPr>
          <w:p w:rsidR="00925E82" w:rsidRPr="00E112A0" w:rsidRDefault="00925E82" w:rsidP="00EE1EC3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E112A0">
              <w:rPr>
                <w:sz w:val="24"/>
                <w:szCs w:val="24"/>
              </w:rPr>
              <w:t>5,0</w:t>
            </w:r>
          </w:p>
        </w:tc>
        <w:tc>
          <w:tcPr>
            <w:tcW w:w="850" w:type="dxa"/>
            <w:gridSpan w:val="2"/>
          </w:tcPr>
          <w:p w:rsidR="00925E82" w:rsidRPr="00E112A0" w:rsidRDefault="00925E8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E112A0">
              <w:rPr>
                <w:sz w:val="24"/>
                <w:szCs w:val="24"/>
              </w:rPr>
              <w:t>5,0</w:t>
            </w:r>
          </w:p>
        </w:tc>
        <w:tc>
          <w:tcPr>
            <w:tcW w:w="709" w:type="dxa"/>
          </w:tcPr>
          <w:p w:rsidR="00925E82" w:rsidRPr="00E112A0" w:rsidRDefault="00925E82" w:rsidP="00AD7861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25E82" w:rsidRPr="00E112A0" w:rsidRDefault="00925E82" w:rsidP="00AD7861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709" w:type="dxa"/>
          </w:tcPr>
          <w:p w:rsidR="00925E82" w:rsidRPr="00E112A0" w:rsidRDefault="00925E82" w:rsidP="0010391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708" w:type="dxa"/>
          </w:tcPr>
          <w:p w:rsidR="00925E82" w:rsidRDefault="00925E82" w:rsidP="0010391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709" w:type="dxa"/>
          </w:tcPr>
          <w:p w:rsidR="00925E82" w:rsidRDefault="00925E82" w:rsidP="0010391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25E82" w:rsidRDefault="00925E82" w:rsidP="0010391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</w:p>
        </w:tc>
      </w:tr>
      <w:tr w:rsidR="00925E82" w:rsidRPr="005C600A" w:rsidTr="00895DD1">
        <w:tc>
          <w:tcPr>
            <w:tcW w:w="2552" w:type="dxa"/>
            <w:gridSpan w:val="2"/>
          </w:tcPr>
          <w:p w:rsidR="00925E82" w:rsidRPr="005C600A" w:rsidRDefault="00925E82" w:rsidP="005C600A">
            <w:pPr>
              <w:tabs>
                <w:tab w:val="left" w:pos="6621"/>
              </w:tabs>
              <w:jc w:val="both"/>
              <w:rPr>
                <w:b/>
                <w:sz w:val="24"/>
                <w:szCs w:val="24"/>
              </w:rPr>
            </w:pPr>
            <w:r w:rsidRPr="005C600A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25E82" w:rsidRPr="00E112A0" w:rsidRDefault="00925E82" w:rsidP="005C600A">
            <w:pPr>
              <w:tabs>
                <w:tab w:val="left" w:pos="662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925E82" w:rsidRPr="00E112A0" w:rsidRDefault="00925E82" w:rsidP="00562426">
            <w:pPr>
              <w:tabs>
                <w:tab w:val="left" w:pos="662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</w:tcPr>
          <w:p w:rsidR="00925E82" w:rsidRPr="00E112A0" w:rsidRDefault="00925E82" w:rsidP="005C600A">
            <w:pPr>
              <w:tabs>
                <w:tab w:val="left" w:pos="6621"/>
              </w:tabs>
              <w:jc w:val="both"/>
              <w:rPr>
                <w:b/>
                <w:sz w:val="24"/>
                <w:szCs w:val="24"/>
              </w:rPr>
            </w:pPr>
            <w:r w:rsidRPr="00E112A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925E82" w:rsidRPr="00E112A0" w:rsidRDefault="00925E82" w:rsidP="00562426">
            <w:pPr>
              <w:tabs>
                <w:tab w:val="left" w:pos="662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</w:t>
            </w:r>
          </w:p>
        </w:tc>
        <w:tc>
          <w:tcPr>
            <w:tcW w:w="850" w:type="dxa"/>
            <w:gridSpan w:val="2"/>
          </w:tcPr>
          <w:p w:rsidR="00925E82" w:rsidRPr="00E112A0" w:rsidRDefault="00925E82" w:rsidP="005C600A">
            <w:pPr>
              <w:tabs>
                <w:tab w:val="left" w:pos="6621"/>
              </w:tabs>
              <w:jc w:val="both"/>
              <w:rPr>
                <w:b/>
                <w:sz w:val="24"/>
                <w:szCs w:val="24"/>
              </w:rPr>
            </w:pPr>
            <w:r w:rsidRPr="00E112A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925E82" w:rsidRDefault="00925E82" w:rsidP="008F6C57">
            <w:pPr>
              <w:tabs>
                <w:tab w:val="left" w:pos="885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</w:t>
            </w:r>
          </w:p>
          <w:p w:rsidR="00925E82" w:rsidRPr="00E112A0" w:rsidRDefault="00925E82" w:rsidP="008F6C57">
            <w:pPr>
              <w:tabs>
                <w:tab w:val="left" w:pos="885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25E82" w:rsidRDefault="00925E82" w:rsidP="00505C15">
            <w:pPr>
              <w:tabs>
                <w:tab w:val="left" w:pos="885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5,0,</w:t>
            </w:r>
          </w:p>
          <w:p w:rsidR="00925E82" w:rsidRPr="00E112A0" w:rsidRDefault="00925E82" w:rsidP="00505C15">
            <w:pPr>
              <w:tabs>
                <w:tab w:val="left" w:pos="885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25E82" w:rsidRDefault="00925E82" w:rsidP="0010391E">
            <w:pPr>
              <w:tabs>
                <w:tab w:val="left" w:pos="885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708" w:type="dxa"/>
          </w:tcPr>
          <w:p w:rsidR="00925E82" w:rsidRDefault="00925E82" w:rsidP="0010391E">
            <w:pPr>
              <w:tabs>
                <w:tab w:val="left" w:pos="885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709" w:type="dxa"/>
          </w:tcPr>
          <w:p w:rsidR="00925E82" w:rsidRDefault="00925E82" w:rsidP="0010391E">
            <w:pPr>
              <w:tabs>
                <w:tab w:val="left" w:pos="885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62" w:type="dxa"/>
            <w:gridSpan w:val="2"/>
          </w:tcPr>
          <w:p w:rsidR="00925E82" w:rsidRPr="00E112A0" w:rsidRDefault="00925E82" w:rsidP="0010391E">
            <w:pPr>
              <w:tabs>
                <w:tab w:val="left" w:pos="885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DC695C" w:rsidRDefault="00DC695C" w:rsidP="00DC695C">
      <w:pPr>
        <w:tabs>
          <w:tab w:val="left" w:pos="6621"/>
        </w:tabs>
        <w:ind w:firstLine="720"/>
        <w:jc w:val="both"/>
        <w:rPr>
          <w:sz w:val="28"/>
          <w:szCs w:val="28"/>
        </w:rPr>
      </w:pPr>
    </w:p>
    <w:p w:rsidR="000D1006" w:rsidRPr="005C600A" w:rsidRDefault="00DC695C" w:rsidP="00434915">
      <w:pPr>
        <w:tabs>
          <w:tab w:val="left" w:pos="6621"/>
        </w:tabs>
        <w:ind w:firstLine="720"/>
        <w:jc w:val="center"/>
        <w:rPr>
          <w:b/>
          <w:sz w:val="28"/>
          <w:szCs w:val="28"/>
        </w:rPr>
      </w:pPr>
      <w:r w:rsidRPr="005C600A">
        <w:rPr>
          <w:b/>
          <w:sz w:val="28"/>
          <w:szCs w:val="28"/>
        </w:rPr>
        <w:t>2.</w:t>
      </w:r>
      <w:r w:rsidR="00055907" w:rsidRPr="005C600A">
        <w:rPr>
          <w:b/>
          <w:sz w:val="28"/>
          <w:szCs w:val="28"/>
        </w:rPr>
        <w:t xml:space="preserve">4. </w:t>
      </w:r>
      <w:r w:rsidR="00DD0155" w:rsidRPr="005C600A">
        <w:rPr>
          <w:b/>
          <w:sz w:val="28"/>
          <w:szCs w:val="28"/>
        </w:rPr>
        <w:t>Механизм реализации П</w:t>
      </w:r>
      <w:r w:rsidR="00AB05CA">
        <w:rPr>
          <w:b/>
          <w:sz w:val="28"/>
          <w:szCs w:val="28"/>
        </w:rPr>
        <w:t>одп</w:t>
      </w:r>
      <w:r w:rsidR="00DD0155" w:rsidRPr="005C600A">
        <w:rPr>
          <w:b/>
          <w:sz w:val="28"/>
          <w:szCs w:val="28"/>
        </w:rPr>
        <w:t>рограммы</w:t>
      </w:r>
    </w:p>
    <w:p w:rsidR="000D1006" w:rsidRDefault="000D1006" w:rsidP="000D1006">
      <w:pPr>
        <w:tabs>
          <w:tab w:val="left" w:pos="662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управления п</w:t>
      </w:r>
      <w:r w:rsidR="00AB05CA">
        <w:rPr>
          <w:sz w:val="28"/>
          <w:szCs w:val="28"/>
        </w:rPr>
        <w:t>одп</w:t>
      </w:r>
      <w:r>
        <w:rPr>
          <w:sz w:val="28"/>
          <w:szCs w:val="28"/>
        </w:rPr>
        <w:t xml:space="preserve">рограммой осуществляется </w:t>
      </w:r>
      <w:r w:rsidR="00DD0155">
        <w:rPr>
          <w:sz w:val="28"/>
          <w:szCs w:val="28"/>
        </w:rPr>
        <w:t>администрацией муниципального образования</w:t>
      </w:r>
      <w:r w:rsidR="00AB05CA">
        <w:rPr>
          <w:sz w:val="28"/>
          <w:szCs w:val="28"/>
        </w:rPr>
        <w:t xml:space="preserve"> </w:t>
      </w:r>
      <w:proofErr w:type="spellStart"/>
      <w:r w:rsidR="00AB05CA">
        <w:rPr>
          <w:sz w:val="28"/>
          <w:szCs w:val="28"/>
        </w:rPr>
        <w:t>Лазурненский</w:t>
      </w:r>
      <w:proofErr w:type="spellEnd"/>
      <w:r w:rsidR="00AB05CA">
        <w:rPr>
          <w:sz w:val="28"/>
          <w:szCs w:val="28"/>
        </w:rPr>
        <w:t xml:space="preserve"> сельсовет</w:t>
      </w:r>
      <w:r w:rsidR="00DD0155">
        <w:rPr>
          <w:sz w:val="28"/>
          <w:szCs w:val="28"/>
        </w:rPr>
        <w:t xml:space="preserve">. </w:t>
      </w:r>
    </w:p>
    <w:p w:rsidR="00DD0155" w:rsidRDefault="00DD0155" w:rsidP="000D1006">
      <w:pPr>
        <w:tabs>
          <w:tab w:val="left" w:pos="662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</w:t>
      </w:r>
      <w:r w:rsidR="00AB05CA">
        <w:rPr>
          <w:sz w:val="28"/>
          <w:szCs w:val="28"/>
        </w:rPr>
        <w:t>одп</w:t>
      </w:r>
      <w:r>
        <w:rPr>
          <w:sz w:val="28"/>
          <w:szCs w:val="28"/>
        </w:rPr>
        <w:t>рограммы:</w:t>
      </w:r>
    </w:p>
    <w:p w:rsidR="00DD0155" w:rsidRDefault="00DD0155" w:rsidP="000D1006">
      <w:pPr>
        <w:tabs>
          <w:tab w:val="left" w:pos="662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координацию деятельности ответственных за выполнение мероприятий п</w:t>
      </w:r>
      <w:r w:rsidR="00AB05CA">
        <w:rPr>
          <w:sz w:val="28"/>
          <w:szCs w:val="28"/>
        </w:rPr>
        <w:t>одп</w:t>
      </w:r>
      <w:r>
        <w:rPr>
          <w:sz w:val="28"/>
          <w:szCs w:val="28"/>
        </w:rPr>
        <w:t>рограммы;</w:t>
      </w:r>
    </w:p>
    <w:p w:rsidR="00DD0155" w:rsidRDefault="00DD0155" w:rsidP="000D1006">
      <w:pPr>
        <w:tabs>
          <w:tab w:val="left" w:pos="662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нормативно-правовое и методическое обеспечение реализации мероприятий П</w:t>
      </w:r>
      <w:r w:rsidR="00AB05CA">
        <w:rPr>
          <w:sz w:val="28"/>
          <w:szCs w:val="28"/>
        </w:rPr>
        <w:t>одп</w:t>
      </w:r>
      <w:r>
        <w:rPr>
          <w:sz w:val="28"/>
          <w:szCs w:val="28"/>
        </w:rPr>
        <w:t>рограммы;</w:t>
      </w:r>
    </w:p>
    <w:p w:rsidR="00DD0155" w:rsidRDefault="00DD0155" w:rsidP="000D1006">
      <w:pPr>
        <w:tabs>
          <w:tab w:val="left" w:pos="662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подготовку предложений по объемам и источникам средств реализации П</w:t>
      </w:r>
      <w:r w:rsidR="00AB05CA">
        <w:rPr>
          <w:sz w:val="28"/>
          <w:szCs w:val="28"/>
        </w:rPr>
        <w:t>одп</w:t>
      </w:r>
      <w:r>
        <w:rPr>
          <w:sz w:val="28"/>
          <w:szCs w:val="28"/>
        </w:rPr>
        <w:t>рограммы на основании предложений ответственных за выполнение мероприятий</w:t>
      </w:r>
      <w:r w:rsidR="000D100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AB05CA">
        <w:rPr>
          <w:sz w:val="28"/>
          <w:szCs w:val="28"/>
        </w:rPr>
        <w:t>одп</w:t>
      </w:r>
      <w:r>
        <w:rPr>
          <w:sz w:val="28"/>
          <w:szCs w:val="28"/>
        </w:rPr>
        <w:t>рограммы;</w:t>
      </w:r>
    </w:p>
    <w:p w:rsidR="00DD0155" w:rsidRDefault="00DD0155" w:rsidP="000D1006">
      <w:pPr>
        <w:tabs>
          <w:tab w:val="left" w:pos="662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П</w:t>
      </w:r>
      <w:r w:rsidR="00AB05CA">
        <w:rPr>
          <w:sz w:val="28"/>
          <w:szCs w:val="28"/>
        </w:rPr>
        <w:t>одп</w:t>
      </w:r>
      <w:r>
        <w:rPr>
          <w:sz w:val="28"/>
          <w:szCs w:val="28"/>
        </w:rPr>
        <w:t>рограммы;</w:t>
      </w:r>
    </w:p>
    <w:p w:rsidR="00DD0155" w:rsidRDefault="00DD0155" w:rsidP="000D1006">
      <w:pPr>
        <w:tabs>
          <w:tab w:val="left" w:pos="662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готовит ежегодный доклад о ходе реализации П</w:t>
      </w:r>
      <w:r w:rsidR="00AB05CA">
        <w:rPr>
          <w:sz w:val="28"/>
          <w:szCs w:val="28"/>
        </w:rPr>
        <w:t>одп</w:t>
      </w:r>
      <w:r>
        <w:rPr>
          <w:sz w:val="28"/>
          <w:szCs w:val="28"/>
        </w:rPr>
        <w:t>рограммы;</w:t>
      </w:r>
    </w:p>
    <w:p w:rsidR="00DD0155" w:rsidRDefault="00DD0155" w:rsidP="000D1006">
      <w:pPr>
        <w:tabs>
          <w:tab w:val="left" w:pos="662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осуществляет мониторинг и анализ отчетов ответственных за выполнение мероприятий </w:t>
      </w:r>
      <w:r w:rsidR="00AB05CA">
        <w:rPr>
          <w:sz w:val="28"/>
          <w:szCs w:val="28"/>
        </w:rPr>
        <w:t>под</w:t>
      </w:r>
      <w:r>
        <w:rPr>
          <w:sz w:val="28"/>
          <w:szCs w:val="28"/>
        </w:rPr>
        <w:t>программы;</w:t>
      </w:r>
    </w:p>
    <w:p w:rsidR="00DD0155" w:rsidRDefault="00DD0155" w:rsidP="000D1006">
      <w:pPr>
        <w:tabs>
          <w:tab w:val="left" w:pos="662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оценку социально-экономической эффективности, также оценку целевых индикаторов и показателей реализации П</w:t>
      </w:r>
      <w:r w:rsidR="00AB05CA">
        <w:rPr>
          <w:sz w:val="28"/>
          <w:szCs w:val="28"/>
        </w:rPr>
        <w:t>одп</w:t>
      </w:r>
      <w:r>
        <w:rPr>
          <w:sz w:val="28"/>
          <w:szCs w:val="28"/>
        </w:rPr>
        <w:t>рограммы;</w:t>
      </w:r>
    </w:p>
    <w:p w:rsidR="00DD0155" w:rsidRDefault="00DD0155" w:rsidP="000D1006">
      <w:pPr>
        <w:tabs>
          <w:tab w:val="left" w:pos="662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</w:t>
      </w:r>
      <w:r w:rsidR="00AB05CA">
        <w:rPr>
          <w:sz w:val="28"/>
          <w:szCs w:val="28"/>
        </w:rPr>
        <w:t>одп</w:t>
      </w:r>
      <w:r>
        <w:rPr>
          <w:sz w:val="28"/>
          <w:szCs w:val="28"/>
        </w:rPr>
        <w:t xml:space="preserve">рограммы. </w:t>
      </w:r>
    </w:p>
    <w:p w:rsidR="00895DD1" w:rsidRDefault="00895DD1" w:rsidP="005C600A">
      <w:pPr>
        <w:tabs>
          <w:tab w:val="left" w:pos="6621"/>
        </w:tabs>
        <w:jc w:val="both"/>
        <w:rPr>
          <w:sz w:val="28"/>
          <w:szCs w:val="28"/>
        </w:rPr>
      </w:pPr>
    </w:p>
    <w:p w:rsidR="00895DD1" w:rsidRDefault="00895DD1" w:rsidP="005C600A">
      <w:pPr>
        <w:tabs>
          <w:tab w:val="left" w:pos="6621"/>
        </w:tabs>
        <w:jc w:val="both"/>
        <w:rPr>
          <w:sz w:val="28"/>
          <w:szCs w:val="28"/>
        </w:rPr>
      </w:pPr>
    </w:p>
    <w:p w:rsidR="005C600A" w:rsidRDefault="008F6C57" w:rsidP="005C600A">
      <w:pPr>
        <w:tabs>
          <w:tab w:val="left" w:pos="6621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</w:t>
      </w:r>
      <w:r w:rsidR="00895DD1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</w:t>
      </w:r>
      <w:r w:rsidR="00895DD1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 сельсовета                         </w:t>
      </w:r>
      <w:proofErr w:type="spellStart"/>
      <w:r>
        <w:rPr>
          <w:sz w:val="28"/>
          <w:szCs w:val="28"/>
        </w:rPr>
        <w:t>Шупикова</w:t>
      </w:r>
      <w:proofErr w:type="spellEnd"/>
      <w:r>
        <w:rPr>
          <w:sz w:val="28"/>
          <w:szCs w:val="28"/>
        </w:rPr>
        <w:t xml:space="preserve"> С.Ю.</w:t>
      </w:r>
    </w:p>
    <w:sectPr w:rsidR="005C600A" w:rsidSect="00895D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E6D44"/>
    <w:multiLevelType w:val="hybridMultilevel"/>
    <w:tmpl w:val="272C4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45314D"/>
    <w:multiLevelType w:val="hybridMultilevel"/>
    <w:tmpl w:val="90A48BD2"/>
    <w:lvl w:ilvl="0" w:tplc="E7A8D2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characterSpacingControl w:val="doNotCompress"/>
  <w:compat/>
  <w:rsids>
    <w:rsidRoot w:val="000D1006"/>
    <w:rsid w:val="00022AFF"/>
    <w:rsid w:val="00043405"/>
    <w:rsid w:val="00055907"/>
    <w:rsid w:val="000D1006"/>
    <w:rsid w:val="000F39D0"/>
    <w:rsid w:val="001001C2"/>
    <w:rsid w:val="0010391E"/>
    <w:rsid w:val="00114D19"/>
    <w:rsid w:val="00185EB1"/>
    <w:rsid w:val="002406B3"/>
    <w:rsid w:val="002B1B1A"/>
    <w:rsid w:val="002C0AAA"/>
    <w:rsid w:val="00314548"/>
    <w:rsid w:val="00321FD1"/>
    <w:rsid w:val="00353292"/>
    <w:rsid w:val="00360DF7"/>
    <w:rsid w:val="003C74CC"/>
    <w:rsid w:val="003D7366"/>
    <w:rsid w:val="0041238F"/>
    <w:rsid w:val="00434915"/>
    <w:rsid w:val="00486C57"/>
    <w:rsid w:val="00491D8A"/>
    <w:rsid w:val="00505C15"/>
    <w:rsid w:val="00562426"/>
    <w:rsid w:val="005C600A"/>
    <w:rsid w:val="005E079B"/>
    <w:rsid w:val="00612D9D"/>
    <w:rsid w:val="00676F8B"/>
    <w:rsid w:val="006C17D8"/>
    <w:rsid w:val="0075147A"/>
    <w:rsid w:val="007C0EFC"/>
    <w:rsid w:val="00800619"/>
    <w:rsid w:val="00810B7F"/>
    <w:rsid w:val="008676F5"/>
    <w:rsid w:val="00895DD1"/>
    <w:rsid w:val="008D50D3"/>
    <w:rsid w:val="008F6C57"/>
    <w:rsid w:val="00913499"/>
    <w:rsid w:val="00925E82"/>
    <w:rsid w:val="00930FA6"/>
    <w:rsid w:val="0097411F"/>
    <w:rsid w:val="00A67DEE"/>
    <w:rsid w:val="00A742C0"/>
    <w:rsid w:val="00A807E9"/>
    <w:rsid w:val="00AB05CA"/>
    <w:rsid w:val="00AC4F5E"/>
    <w:rsid w:val="00AD7861"/>
    <w:rsid w:val="00B74E3A"/>
    <w:rsid w:val="00B926D0"/>
    <w:rsid w:val="00BD277A"/>
    <w:rsid w:val="00BE7462"/>
    <w:rsid w:val="00CA3845"/>
    <w:rsid w:val="00CD31C2"/>
    <w:rsid w:val="00CE44FA"/>
    <w:rsid w:val="00DC695C"/>
    <w:rsid w:val="00DD0155"/>
    <w:rsid w:val="00E112A0"/>
    <w:rsid w:val="00E97D0B"/>
    <w:rsid w:val="00EC7AD9"/>
    <w:rsid w:val="00F27559"/>
    <w:rsid w:val="00F32F97"/>
    <w:rsid w:val="00FC0918"/>
    <w:rsid w:val="00FD250B"/>
    <w:rsid w:val="00FF0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1006"/>
    <w:pPr>
      <w:autoSpaceDE w:val="0"/>
      <w:autoSpaceDN w:val="0"/>
    </w:pPr>
  </w:style>
  <w:style w:type="paragraph" w:styleId="1">
    <w:name w:val="heading 1"/>
    <w:basedOn w:val="a"/>
    <w:next w:val="a"/>
    <w:qFormat/>
    <w:rsid w:val="000D1006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10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5C60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5C60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1115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ZALIVKA</dc:creator>
  <cp:lastModifiedBy>Пользователь Windows</cp:lastModifiedBy>
  <cp:revision>4</cp:revision>
  <cp:lastPrinted>2022-10-21T04:09:00Z</cp:lastPrinted>
  <dcterms:created xsi:type="dcterms:W3CDTF">2021-11-05T04:22:00Z</dcterms:created>
  <dcterms:modified xsi:type="dcterms:W3CDTF">2022-10-21T04:09:00Z</dcterms:modified>
</cp:coreProperties>
</file>