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8B" w:rsidRDefault="0003559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6A55B4">
        <w:rPr>
          <w:rFonts w:ascii="Times New Roman" w:hAnsi="Times New Roman" w:cs="Times New Roman"/>
          <w:b/>
          <w:sz w:val="28"/>
          <w:szCs w:val="28"/>
        </w:rPr>
        <w:t xml:space="preserve"> ЛАЗУРНЕН</w:t>
      </w:r>
      <w:r>
        <w:rPr>
          <w:rFonts w:ascii="Times New Roman" w:hAnsi="Times New Roman" w:cs="Times New Roman"/>
          <w:b/>
          <w:sz w:val="28"/>
          <w:szCs w:val="28"/>
        </w:rPr>
        <w:t>СКОГО СЕЛЬСОВЕТА</w:t>
      </w:r>
      <w:r>
        <w:rPr>
          <w:rFonts w:ascii="Times New Roman" w:hAnsi="Times New Roman" w:cs="Times New Roman"/>
          <w:b/>
          <w:sz w:val="28"/>
          <w:szCs w:val="28"/>
        </w:rPr>
        <w:br/>
        <w:t xml:space="preserve">КОЗУЛЬСКОГО РАЙОНА  </w:t>
      </w:r>
    </w:p>
    <w:p w:rsidR="00D4388B" w:rsidRDefault="0003559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КРАСНОЯРСКОГО КРАЯ</w:t>
      </w:r>
    </w:p>
    <w:p w:rsidR="00D4388B" w:rsidRDefault="00D4388B">
      <w:pPr>
        <w:spacing w:after="0" w:line="240" w:lineRule="auto"/>
        <w:contextualSpacing/>
        <w:jc w:val="center"/>
        <w:rPr>
          <w:rFonts w:ascii="Times New Roman" w:hAnsi="Times New Roman" w:cs="Times New Roman"/>
          <w:b/>
          <w:sz w:val="28"/>
          <w:szCs w:val="28"/>
        </w:rPr>
      </w:pPr>
    </w:p>
    <w:p w:rsidR="00D4388B" w:rsidRDefault="0003559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D4388B" w:rsidRDefault="00D4388B">
      <w:pPr>
        <w:spacing w:after="0" w:line="240" w:lineRule="auto"/>
        <w:contextualSpacing/>
        <w:rPr>
          <w:rFonts w:ascii="Times New Roman" w:hAnsi="Times New Roman" w:cs="Times New Roman"/>
          <w:b/>
          <w:sz w:val="28"/>
          <w:szCs w:val="28"/>
        </w:rPr>
      </w:pPr>
    </w:p>
    <w:p w:rsidR="005948CD" w:rsidRDefault="005948CD">
      <w:pPr>
        <w:spacing w:after="0" w:line="240" w:lineRule="auto"/>
        <w:contextualSpacing/>
        <w:rPr>
          <w:rFonts w:ascii="Times New Roman" w:hAnsi="Times New Roman" w:cs="Times New Roman"/>
          <w:b/>
          <w:sz w:val="28"/>
          <w:szCs w:val="28"/>
        </w:rPr>
      </w:pPr>
    </w:p>
    <w:p w:rsidR="00D4388B" w:rsidRDefault="007237A3">
      <w:pPr>
        <w:spacing w:after="0" w:line="240" w:lineRule="auto"/>
        <w:contextualSpacing/>
        <w:jc w:val="center"/>
      </w:pPr>
      <w:r>
        <w:rPr>
          <w:rFonts w:ascii="Times New Roman" w:hAnsi="Times New Roman" w:cs="Times New Roman"/>
          <w:sz w:val="28"/>
          <w:szCs w:val="28"/>
        </w:rPr>
        <w:t>07.08</w:t>
      </w:r>
      <w:r w:rsidR="0003559B">
        <w:rPr>
          <w:rFonts w:ascii="Times New Roman" w:hAnsi="Times New Roman" w:cs="Times New Roman"/>
          <w:sz w:val="28"/>
          <w:szCs w:val="28"/>
        </w:rPr>
        <w:t xml:space="preserve">.2024                                      </w:t>
      </w:r>
      <w:r w:rsidR="006A55B4">
        <w:rPr>
          <w:rFonts w:ascii="Times New Roman" w:hAnsi="Times New Roman" w:cs="Times New Roman"/>
          <w:sz w:val="28"/>
          <w:szCs w:val="28"/>
        </w:rPr>
        <w:t>п</w:t>
      </w:r>
      <w:r w:rsidR="0003559B">
        <w:rPr>
          <w:rFonts w:ascii="Times New Roman" w:hAnsi="Times New Roman" w:cs="Times New Roman"/>
          <w:sz w:val="28"/>
          <w:szCs w:val="28"/>
        </w:rPr>
        <w:t xml:space="preserve">. </w:t>
      </w:r>
      <w:r w:rsidR="006A55B4">
        <w:rPr>
          <w:rFonts w:ascii="Times New Roman" w:hAnsi="Times New Roman" w:cs="Times New Roman"/>
          <w:sz w:val="28"/>
          <w:szCs w:val="28"/>
        </w:rPr>
        <w:t>Лазурный</w:t>
      </w:r>
      <w:r w:rsidR="0003559B">
        <w:rPr>
          <w:rFonts w:ascii="Times New Roman" w:hAnsi="Times New Roman" w:cs="Times New Roman"/>
          <w:sz w:val="28"/>
          <w:szCs w:val="28"/>
        </w:rPr>
        <w:t xml:space="preserve">                                              № </w:t>
      </w:r>
      <w:r>
        <w:rPr>
          <w:rFonts w:ascii="Times New Roman" w:hAnsi="Times New Roman" w:cs="Times New Roman"/>
          <w:sz w:val="28"/>
          <w:szCs w:val="28"/>
        </w:rPr>
        <w:t>39</w:t>
      </w:r>
    </w:p>
    <w:p w:rsidR="00D4388B" w:rsidRDefault="00D4388B">
      <w:pPr>
        <w:spacing w:after="0" w:line="240" w:lineRule="auto"/>
        <w:contextualSpacing/>
        <w:jc w:val="center"/>
        <w:rPr>
          <w:rFonts w:ascii="Times New Roman" w:hAnsi="Times New Roman" w:cs="Times New Roman"/>
          <w:sz w:val="28"/>
          <w:szCs w:val="28"/>
        </w:rPr>
      </w:pPr>
    </w:p>
    <w:p w:rsidR="005948CD" w:rsidRDefault="005948CD">
      <w:pPr>
        <w:spacing w:after="0" w:line="240" w:lineRule="auto"/>
        <w:contextualSpacing/>
        <w:jc w:val="center"/>
        <w:rPr>
          <w:rFonts w:ascii="Times New Roman" w:hAnsi="Times New Roman" w:cs="Times New Roman"/>
          <w:sz w:val="28"/>
          <w:szCs w:val="28"/>
        </w:rPr>
      </w:pPr>
    </w:p>
    <w:p w:rsidR="00D4388B" w:rsidRDefault="0003559B">
      <w:pPr>
        <w:pStyle w:val="ConsPlusTitle2"/>
        <w:contextualSpacing/>
        <w:jc w:val="both"/>
      </w:pPr>
      <w:bookmarkStart w:id="0" w:name="__DdeLink__991_1234054748"/>
      <w:r>
        <w:rPr>
          <w:rFonts w:ascii="Times New Roman" w:hAnsi="Times New Roman" w:cs="Times New Roman"/>
          <w:b w:val="0"/>
          <w:sz w:val="28"/>
          <w:szCs w:val="28"/>
        </w:rPr>
        <w:t xml:space="preserve">О проведении открытого конкурса </w:t>
      </w:r>
      <w:bookmarkStart w:id="1" w:name="_Hlk576353141"/>
      <w:r>
        <w:rPr>
          <w:rFonts w:ascii="Times New Roman" w:hAnsi="Times New Roman" w:cs="Times New Roman"/>
          <w:b w:val="0"/>
          <w:sz w:val="28"/>
          <w:szCs w:val="28"/>
        </w:rPr>
        <w:t>по выбору специализированной службы по вопросам похоронного дела на территории муниципального образования</w:t>
      </w:r>
      <w:bookmarkEnd w:id="0"/>
      <w:r>
        <w:rPr>
          <w:rFonts w:ascii="Times New Roman" w:hAnsi="Times New Roman" w:cs="Times New Roman"/>
          <w:b w:val="0"/>
          <w:sz w:val="28"/>
          <w:szCs w:val="28"/>
        </w:rPr>
        <w:t xml:space="preserve"> </w:t>
      </w:r>
      <w:proofErr w:type="spellStart"/>
      <w:r w:rsidR="006A55B4">
        <w:rPr>
          <w:rFonts w:ascii="Times New Roman" w:hAnsi="Times New Roman" w:cs="Times New Roman"/>
          <w:b w:val="0"/>
          <w:sz w:val="28"/>
          <w:szCs w:val="28"/>
        </w:rPr>
        <w:t>Лазурнен</w:t>
      </w:r>
      <w:r>
        <w:rPr>
          <w:rFonts w:ascii="Times New Roman" w:hAnsi="Times New Roman" w:cs="Times New Roman"/>
          <w:b w:val="0"/>
          <w:sz w:val="28"/>
          <w:szCs w:val="28"/>
        </w:rPr>
        <w:t>ский</w:t>
      </w:r>
      <w:proofErr w:type="spellEnd"/>
      <w:r>
        <w:rPr>
          <w:rFonts w:ascii="Times New Roman" w:hAnsi="Times New Roman" w:cs="Times New Roman"/>
          <w:b w:val="0"/>
          <w:sz w:val="28"/>
          <w:szCs w:val="28"/>
        </w:rPr>
        <w:t xml:space="preserve"> сельсовет </w:t>
      </w:r>
      <w:proofErr w:type="spellStart"/>
      <w:r>
        <w:rPr>
          <w:rFonts w:ascii="Times New Roman" w:hAnsi="Times New Roman" w:cs="Times New Roman"/>
          <w:b w:val="0"/>
          <w:sz w:val="28"/>
          <w:szCs w:val="28"/>
        </w:rPr>
        <w:t>Козульского</w:t>
      </w:r>
      <w:proofErr w:type="spellEnd"/>
      <w:r>
        <w:rPr>
          <w:rFonts w:ascii="Times New Roman" w:hAnsi="Times New Roman" w:cs="Times New Roman"/>
          <w:b w:val="0"/>
          <w:sz w:val="28"/>
          <w:szCs w:val="28"/>
        </w:rPr>
        <w:t xml:space="preserve"> района Красноярского края</w:t>
      </w:r>
      <w:bookmarkEnd w:id="1"/>
    </w:p>
    <w:p w:rsidR="00D4388B" w:rsidRDefault="00D4388B">
      <w:pPr>
        <w:spacing w:after="0" w:line="240" w:lineRule="auto"/>
        <w:contextualSpacing/>
        <w:jc w:val="center"/>
        <w:rPr>
          <w:sz w:val="28"/>
          <w:szCs w:val="28"/>
        </w:rPr>
      </w:pPr>
    </w:p>
    <w:p w:rsidR="005948CD" w:rsidRDefault="005948CD">
      <w:pPr>
        <w:spacing w:after="0" w:line="240" w:lineRule="auto"/>
        <w:contextualSpacing/>
        <w:jc w:val="center"/>
        <w:rPr>
          <w:sz w:val="28"/>
          <w:szCs w:val="28"/>
        </w:rPr>
      </w:pPr>
    </w:p>
    <w:p w:rsidR="00D4388B" w:rsidRDefault="0003559B">
      <w:pPr>
        <w:spacing w:after="0" w:line="240" w:lineRule="auto"/>
        <w:ind w:firstLine="709"/>
        <w:contextualSpacing/>
        <w:jc w:val="both"/>
        <w:rPr>
          <w:sz w:val="28"/>
          <w:szCs w:val="28"/>
        </w:rPr>
      </w:pPr>
      <w:r>
        <w:rPr>
          <w:rFonts w:ascii="Times New Roman" w:hAnsi="Times New Roman"/>
          <w:sz w:val="28"/>
          <w:szCs w:val="28"/>
        </w:rPr>
        <w:t xml:space="preserve">В соответствии с Гражданским кодексом Российской Федерации, ст. 14 Федерального закона от 06.10.2003 № 131-ФЗ «Об общих принципах организации местного самоуправления в Российской Федерации», Федеральным законом от </w:t>
      </w:r>
      <w:r w:rsidR="005948CD">
        <w:rPr>
          <w:rFonts w:ascii="Times New Roman" w:hAnsi="Times New Roman"/>
          <w:sz w:val="28"/>
          <w:szCs w:val="28"/>
        </w:rPr>
        <w:t>12.01.1996 №</w:t>
      </w:r>
      <w:r>
        <w:rPr>
          <w:rFonts w:ascii="Times New Roman" w:hAnsi="Times New Roman"/>
          <w:sz w:val="28"/>
          <w:szCs w:val="28"/>
        </w:rPr>
        <w:t xml:space="preserve"> 8-ФЗ «О погребении и похоронном деле</w:t>
      </w:r>
      <w:r w:rsidR="005948CD">
        <w:rPr>
          <w:rFonts w:ascii="Times New Roman" w:hAnsi="Times New Roman"/>
          <w:sz w:val="28"/>
          <w:szCs w:val="28"/>
        </w:rPr>
        <w:t>», Федеральным</w:t>
      </w:r>
      <w:r>
        <w:rPr>
          <w:rFonts w:ascii="Times New Roman" w:hAnsi="Times New Roman"/>
          <w:sz w:val="28"/>
          <w:szCs w:val="28"/>
        </w:rPr>
        <w:t xml:space="preserve"> законом от 26.07.2006 № 135-ФЗ «О защите конкуренции», </w:t>
      </w:r>
      <w:r w:rsidR="005948CD">
        <w:rPr>
          <w:rFonts w:ascii="Times New Roman" w:hAnsi="Times New Roman"/>
          <w:sz w:val="28"/>
          <w:szCs w:val="28"/>
        </w:rPr>
        <w:t>руководствуясь Уставом</w:t>
      </w:r>
      <w:r>
        <w:rPr>
          <w:rFonts w:ascii="Times New Roman" w:hAnsi="Times New Roman"/>
          <w:sz w:val="28"/>
          <w:szCs w:val="28"/>
        </w:rPr>
        <w:t xml:space="preserve"> </w:t>
      </w:r>
      <w:proofErr w:type="spellStart"/>
      <w:r w:rsidR="006A55B4">
        <w:rPr>
          <w:rFonts w:ascii="Times New Roman" w:hAnsi="Times New Roman"/>
          <w:sz w:val="28"/>
          <w:szCs w:val="28"/>
        </w:rPr>
        <w:t>Лазурнен</w:t>
      </w:r>
      <w:r>
        <w:rPr>
          <w:rFonts w:ascii="Times New Roman" w:hAnsi="Times New Roman"/>
          <w:sz w:val="28"/>
          <w:szCs w:val="28"/>
        </w:rPr>
        <w:t>ского</w:t>
      </w:r>
      <w:proofErr w:type="spellEnd"/>
      <w:r>
        <w:rPr>
          <w:rFonts w:ascii="Times New Roman" w:hAnsi="Times New Roman"/>
          <w:sz w:val="28"/>
          <w:szCs w:val="28"/>
        </w:rPr>
        <w:t xml:space="preserve"> сельсовета,</w:t>
      </w:r>
      <w:r>
        <w:rPr>
          <w:rFonts w:ascii="Times New Roman" w:hAnsi="Times New Roman"/>
          <w:sz w:val="24"/>
          <w:szCs w:val="28"/>
        </w:rPr>
        <w:t xml:space="preserve"> </w:t>
      </w:r>
      <w:r>
        <w:rPr>
          <w:rFonts w:ascii="Times New Roman" w:hAnsi="Times New Roman"/>
          <w:sz w:val="28"/>
          <w:szCs w:val="28"/>
        </w:rPr>
        <w:t>ПОСТАНОВЛЯЮ:</w:t>
      </w:r>
    </w:p>
    <w:p w:rsidR="00D4388B" w:rsidRDefault="00D4388B">
      <w:pPr>
        <w:spacing w:after="0" w:line="240" w:lineRule="auto"/>
        <w:ind w:firstLine="709"/>
        <w:contextualSpacing/>
        <w:jc w:val="both"/>
        <w:rPr>
          <w:rFonts w:ascii="Times New Roman" w:hAnsi="Times New Roman"/>
          <w:sz w:val="28"/>
          <w:szCs w:val="28"/>
        </w:rPr>
      </w:pPr>
    </w:p>
    <w:p w:rsidR="00D4388B" w:rsidRDefault="0003559B">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1. Провести открытый конкурс по выбору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sz w:val="28"/>
          <w:szCs w:val="28"/>
        </w:rPr>
        <w:t>Лазурнен</w:t>
      </w:r>
      <w:r>
        <w:rPr>
          <w:rFonts w:ascii="Times New Roman" w:hAnsi="Times New Roman"/>
          <w:sz w:val="28"/>
          <w:szCs w:val="28"/>
        </w:rPr>
        <w:t>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w:t>
      </w:r>
    </w:p>
    <w:p w:rsidR="00D4388B" w:rsidRDefault="0003559B">
      <w:pPr>
        <w:spacing w:after="0" w:line="240" w:lineRule="auto"/>
        <w:ind w:firstLine="709"/>
        <w:contextualSpacing/>
        <w:jc w:val="both"/>
        <w:rPr>
          <w:sz w:val="28"/>
          <w:szCs w:val="28"/>
        </w:rPr>
      </w:pPr>
      <w:r>
        <w:rPr>
          <w:rFonts w:ascii="Times New Roman" w:hAnsi="Times New Roman"/>
          <w:sz w:val="28"/>
          <w:szCs w:val="28"/>
        </w:rPr>
        <w:t>2. Утвердить:</w:t>
      </w:r>
    </w:p>
    <w:p w:rsidR="00D4388B" w:rsidRDefault="0003559B">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2.1. Перечень кладбищ муниципального образования </w:t>
      </w:r>
      <w:proofErr w:type="spellStart"/>
      <w:r w:rsidR="006A55B4">
        <w:rPr>
          <w:rFonts w:ascii="Times New Roman" w:hAnsi="Times New Roman"/>
          <w:sz w:val="28"/>
          <w:szCs w:val="28"/>
        </w:rPr>
        <w:t>Лазурнен</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для проведения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sz w:val="28"/>
          <w:szCs w:val="28"/>
        </w:rPr>
        <w:t>Лазурнен</w:t>
      </w:r>
      <w:r>
        <w:rPr>
          <w:rFonts w:ascii="Times New Roman" w:hAnsi="Times New Roman"/>
          <w:sz w:val="28"/>
          <w:szCs w:val="28"/>
        </w:rPr>
        <w:t>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w:t>
      </w:r>
      <w:r w:rsidR="006A55B4">
        <w:rPr>
          <w:rFonts w:ascii="Times New Roman" w:hAnsi="Times New Roman"/>
          <w:sz w:val="28"/>
          <w:szCs w:val="28"/>
        </w:rPr>
        <w:t>п</w:t>
      </w:r>
      <w:r>
        <w:rPr>
          <w:rFonts w:ascii="Times New Roman" w:hAnsi="Times New Roman"/>
          <w:sz w:val="28"/>
          <w:szCs w:val="28"/>
        </w:rPr>
        <w:t>риложение № 1.</w:t>
      </w:r>
    </w:p>
    <w:p w:rsidR="00D4388B" w:rsidRDefault="0003559B">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2.2. Порядок проведения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sz w:val="28"/>
          <w:szCs w:val="28"/>
        </w:rPr>
        <w:t>Лазурнен</w:t>
      </w:r>
      <w:r>
        <w:rPr>
          <w:rFonts w:ascii="Times New Roman" w:hAnsi="Times New Roman"/>
          <w:sz w:val="28"/>
          <w:szCs w:val="28"/>
        </w:rPr>
        <w:t>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w:t>
      </w:r>
      <w:r w:rsidR="006A55B4">
        <w:rPr>
          <w:rFonts w:ascii="Times New Roman" w:hAnsi="Times New Roman"/>
          <w:sz w:val="28"/>
          <w:szCs w:val="28"/>
        </w:rPr>
        <w:t>п</w:t>
      </w:r>
      <w:r>
        <w:rPr>
          <w:rFonts w:ascii="Times New Roman" w:hAnsi="Times New Roman"/>
          <w:sz w:val="28"/>
          <w:szCs w:val="28"/>
        </w:rPr>
        <w:t>риложение № 2.</w:t>
      </w:r>
    </w:p>
    <w:p w:rsidR="00D4388B" w:rsidRDefault="0003559B">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2.3. Конкурсную документацию для проведения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sz w:val="28"/>
          <w:szCs w:val="28"/>
        </w:rPr>
        <w:t>Лазурнен</w:t>
      </w:r>
      <w:r>
        <w:rPr>
          <w:rFonts w:ascii="Times New Roman" w:hAnsi="Times New Roman"/>
          <w:sz w:val="28"/>
          <w:szCs w:val="28"/>
        </w:rPr>
        <w:t>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w:t>
      </w:r>
      <w:r w:rsidR="006A55B4">
        <w:rPr>
          <w:rFonts w:ascii="Times New Roman" w:hAnsi="Times New Roman"/>
          <w:sz w:val="28"/>
          <w:szCs w:val="28"/>
        </w:rPr>
        <w:t>п</w:t>
      </w:r>
      <w:r>
        <w:rPr>
          <w:rFonts w:ascii="Times New Roman" w:hAnsi="Times New Roman"/>
          <w:sz w:val="28"/>
          <w:szCs w:val="28"/>
        </w:rPr>
        <w:t>риложение № 3.</w:t>
      </w:r>
    </w:p>
    <w:p w:rsidR="00D4388B" w:rsidRDefault="0003559B">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3. Создать конкурсную комиссию по проведению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sz w:val="28"/>
          <w:szCs w:val="28"/>
        </w:rPr>
        <w:t>Лазурнен</w:t>
      </w:r>
      <w:r>
        <w:rPr>
          <w:rFonts w:ascii="Times New Roman" w:hAnsi="Times New Roman"/>
          <w:sz w:val="28"/>
          <w:szCs w:val="28"/>
        </w:rPr>
        <w:t>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w:t>
      </w:r>
      <w:r w:rsidR="006A55B4">
        <w:rPr>
          <w:rFonts w:ascii="Times New Roman" w:hAnsi="Times New Roman"/>
          <w:sz w:val="28"/>
          <w:szCs w:val="28"/>
        </w:rPr>
        <w:t>п</w:t>
      </w:r>
      <w:r>
        <w:rPr>
          <w:rFonts w:ascii="Times New Roman" w:hAnsi="Times New Roman"/>
          <w:sz w:val="28"/>
          <w:szCs w:val="28"/>
        </w:rPr>
        <w:t>риложение № 4.</w:t>
      </w:r>
    </w:p>
    <w:p w:rsidR="00D4388B" w:rsidRDefault="0003559B">
      <w:pPr>
        <w:spacing w:after="0" w:line="240" w:lineRule="auto"/>
        <w:ind w:firstLine="709"/>
        <w:contextualSpacing/>
        <w:jc w:val="both"/>
        <w:rPr>
          <w:sz w:val="28"/>
          <w:szCs w:val="28"/>
        </w:rPr>
      </w:pPr>
      <w:r>
        <w:rPr>
          <w:rFonts w:ascii="Times New Roman" w:hAnsi="Times New Roman"/>
          <w:sz w:val="28"/>
          <w:szCs w:val="28"/>
        </w:rPr>
        <w:lastRenderedPageBreak/>
        <w:t xml:space="preserve">4. Постановление </w:t>
      </w:r>
      <w:r>
        <w:rPr>
          <w:rFonts w:ascii="Times New Roman" w:hAnsi="Times New Roman" w:cs="Times New Roman"/>
          <w:sz w:val="28"/>
          <w:szCs w:val="28"/>
        </w:rPr>
        <w:t>вступает в силу в день, следующий за днем его официального опубликования в местном печатном издании «</w:t>
      </w:r>
      <w:proofErr w:type="spellStart"/>
      <w:r w:rsidR="006A55B4">
        <w:rPr>
          <w:rFonts w:ascii="Times New Roman" w:hAnsi="Times New Roman" w:cs="Times New Roman"/>
          <w:sz w:val="28"/>
          <w:szCs w:val="28"/>
        </w:rPr>
        <w:t>Лазурнен</w:t>
      </w:r>
      <w:r>
        <w:rPr>
          <w:rFonts w:ascii="Times New Roman" w:hAnsi="Times New Roman" w:cs="Times New Roman"/>
          <w:sz w:val="28"/>
          <w:szCs w:val="28"/>
        </w:rPr>
        <w:t>ски</w:t>
      </w:r>
      <w:r w:rsidR="006A55B4">
        <w:rPr>
          <w:rFonts w:ascii="Times New Roman" w:hAnsi="Times New Roman" w:cs="Times New Roman"/>
          <w:sz w:val="28"/>
          <w:szCs w:val="28"/>
        </w:rPr>
        <w:t>й</w:t>
      </w:r>
      <w:proofErr w:type="spellEnd"/>
      <w:r>
        <w:rPr>
          <w:rFonts w:ascii="Times New Roman" w:hAnsi="Times New Roman" w:cs="Times New Roman"/>
          <w:sz w:val="28"/>
          <w:szCs w:val="28"/>
        </w:rPr>
        <w:t xml:space="preserve"> вест</w:t>
      </w:r>
      <w:r w:rsidR="006A55B4">
        <w:rPr>
          <w:rFonts w:ascii="Times New Roman" w:hAnsi="Times New Roman" w:cs="Times New Roman"/>
          <w:sz w:val="28"/>
          <w:szCs w:val="28"/>
        </w:rPr>
        <w:t>ник</w:t>
      </w:r>
      <w:r>
        <w:rPr>
          <w:rFonts w:ascii="Times New Roman" w:hAnsi="Times New Roman" w:cs="Times New Roman"/>
          <w:sz w:val="28"/>
          <w:szCs w:val="28"/>
        </w:rPr>
        <w:t xml:space="preserve">» и подлежит размещению на официальном сайте администрации </w:t>
      </w:r>
      <w:proofErr w:type="spellStart"/>
      <w:r w:rsidR="006A55B4">
        <w:rPr>
          <w:rFonts w:ascii="Times New Roman" w:hAnsi="Times New Roman" w:cs="Times New Roman"/>
          <w:sz w:val="28"/>
          <w:szCs w:val="28"/>
        </w:rPr>
        <w:t>Лазурнен</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Козульского</w:t>
      </w:r>
      <w:proofErr w:type="spellEnd"/>
      <w:r>
        <w:rPr>
          <w:rFonts w:ascii="Times New Roman" w:hAnsi="Times New Roman" w:cs="Times New Roman"/>
          <w:sz w:val="28"/>
          <w:szCs w:val="28"/>
        </w:rPr>
        <w:t xml:space="preserve"> района</w:t>
      </w:r>
      <w:r>
        <w:rPr>
          <w:rFonts w:ascii="Times New Roman" w:hAnsi="Times New Roman"/>
          <w:sz w:val="28"/>
          <w:szCs w:val="28"/>
        </w:rPr>
        <w:t xml:space="preserve">. </w:t>
      </w:r>
      <w:r>
        <w:rPr>
          <w:rFonts w:ascii="Times New Roman" w:hAnsi="Times New Roman"/>
          <w:sz w:val="24"/>
          <w:szCs w:val="28"/>
        </w:rPr>
        <w:t xml:space="preserve"> </w:t>
      </w:r>
    </w:p>
    <w:p w:rsidR="00D4388B" w:rsidRDefault="0003559B">
      <w:pPr>
        <w:spacing w:after="0" w:line="240" w:lineRule="auto"/>
        <w:ind w:firstLine="709"/>
        <w:contextualSpacing/>
        <w:jc w:val="both"/>
        <w:rPr>
          <w:sz w:val="28"/>
          <w:szCs w:val="28"/>
        </w:rPr>
      </w:pPr>
      <w:r>
        <w:rPr>
          <w:rFonts w:ascii="Times New Roman" w:hAnsi="Times New Roman"/>
          <w:sz w:val="28"/>
          <w:szCs w:val="28"/>
        </w:rPr>
        <w:t>5. Контроль за исполнением настоящего Постановления оставляю за собой.</w:t>
      </w:r>
    </w:p>
    <w:p w:rsidR="00D4388B" w:rsidRDefault="00D4388B">
      <w:pPr>
        <w:spacing w:after="0" w:line="240" w:lineRule="auto"/>
        <w:ind w:firstLine="709"/>
        <w:contextualSpacing/>
        <w:jc w:val="both"/>
        <w:rPr>
          <w:rFonts w:ascii="Times New Roman" w:hAnsi="Times New Roman"/>
          <w:sz w:val="28"/>
          <w:szCs w:val="28"/>
        </w:rPr>
      </w:pPr>
    </w:p>
    <w:p w:rsidR="00D4388B" w:rsidRDefault="006A55B4">
      <w:pPr>
        <w:spacing w:after="0" w:line="240" w:lineRule="auto"/>
        <w:contextualSpacing/>
        <w:jc w:val="both"/>
        <w:rPr>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03559B">
        <w:rPr>
          <w:rFonts w:ascii="Times New Roman" w:hAnsi="Times New Roman"/>
          <w:sz w:val="28"/>
          <w:szCs w:val="28"/>
        </w:rPr>
        <w:t>лав</w:t>
      </w:r>
      <w:r>
        <w:rPr>
          <w:rFonts w:ascii="Times New Roman" w:hAnsi="Times New Roman"/>
          <w:sz w:val="28"/>
          <w:szCs w:val="28"/>
        </w:rPr>
        <w:t>ы</w:t>
      </w:r>
      <w:r w:rsidR="0003559B">
        <w:rPr>
          <w:rFonts w:ascii="Times New Roman" w:hAnsi="Times New Roman"/>
          <w:sz w:val="28"/>
          <w:szCs w:val="28"/>
        </w:rPr>
        <w:t xml:space="preserve"> сельсовета  </w:t>
      </w:r>
      <w:r>
        <w:rPr>
          <w:rFonts w:ascii="Times New Roman" w:hAnsi="Times New Roman"/>
          <w:sz w:val="28"/>
          <w:szCs w:val="28"/>
        </w:rPr>
        <w:t xml:space="preserve">                 </w:t>
      </w:r>
      <w:r w:rsidR="0003559B">
        <w:rPr>
          <w:rFonts w:ascii="Times New Roman" w:hAnsi="Times New Roman"/>
          <w:sz w:val="28"/>
          <w:szCs w:val="28"/>
        </w:rPr>
        <w:t xml:space="preserve">                                               </w:t>
      </w:r>
      <w:r>
        <w:rPr>
          <w:rFonts w:ascii="Times New Roman" w:hAnsi="Times New Roman"/>
          <w:sz w:val="28"/>
          <w:szCs w:val="28"/>
        </w:rPr>
        <w:t xml:space="preserve">С.Ю. </w:t>
      </w:r>
      <w:proofErr w:type="spellStart"/>
      <w:r>
        <w:rPr>
          <w:rFonts w:ascii="Times New Roman" w:hAnsi="Times New Roman"/>
          <w:sz w:val="28"/>
          <w:szCs w:val="28"/>
        </w:rPr>
        <w:t>Шупикова</w:t>
      </w:r>
      <w:proofErr w:type="spellEnd"/>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D4388B" w:rsidRDefault="00D4388B">
      <w:pPr>
        <w:spacing w:after="0" w:line="240" w:lineRule="auto"/>
        <w:ind w:firstLine="709"/>
        <w:contextualSpacing/>
        <w:jc w:val="both"/>
        <w:rPr>
          <w:rFonts w:ascii="Times New Roman" w:hAnsi="Times New Roman"/>
          <w:sz w:val="28"/>
          <w:szCs w:val="28"/>
        </w:rPr>
      </w:pPr>
    </w:p>
    <w:p w:rsidR="0041771C" w:rsidRDefault="0041771C">
      <w:pPr>
        <w:pStyle w:val="ConsPlusNormal1"/>
        <w:ind w:left="5669"/>
        <w:contextualSpacing/>
        <w:jc w:val="both"/>
        <w:outlineLvl w:val="0"/>
        <w:rPr>
          <w:rFonts w:ascii="Times New Roman" w:hAnsi="Times New Roman"/>
          <w:sz w:val="28"/>
          <w:szCs w:val="28"/>
        </w:rPr>
      </w:pPr>
    </w:p>
    <w:p w:rsidR="00D4388B" w:rsidRDefault="0003559B" w:rsidP="0041771C">
      <w:pPr>
        <w:pStyle w:val="ConsPlusNormal1"/>
        <w:ind w:left="5387"/>
        <w:contextualSpacing/>
        <w:jc w:val="both"/>
        <w:outlineLvl w:val="0"/>
        <w:rPr>
          <w:sz w:val="28"/>
          <w:szCs w:val="28"/>
        </w:rPr>
      </w:pPr>
      <w:r>
        <w:rPr>
          <w:rFonts w:ascii="Times New Roman" w:hAnsi="Times New Roman"/>
          <w:sz w:val="28"/>
          <w:szCs w:val="28"/>
        </w:rPr>
        <w:lastRenderedPageBreak/>
        <w:t xml:space="preserve">Приложение № 1 </w:t>
      </w:r>
    </w:p>
    <w:p w:rsidR="00D4388B" w:rsidRDefault="0003559B" w:rsidP="0041771C">
      <w:pPr>
        <w:pStyle w:val="ConsPlusNormal1"/>
        <w:ind w:left="5387"/>
        <w:contextualSpacing/>
        <w:jc w:val="both"/>
        <w:outlineLvl w:val="0"/>
        <w:rPr>
          <w:sz w:val="28"/>
          <w:szCs w:val="28"/>
        </w:rPr>
      </w:pPr>
      <w:r>
        <w:rPr>
          <w:rFonts w:ascii="Times New Roman" w:hAnsi="Times New Roman"/>
          <w:sz w:val="28"/>
          <w:szCs w:val="28"/>
        </w:rPr>
        <w:t xml:space="preserve">к </w:t>
      </w:r>
      <w:r w:rsidR="0041771C">
        <w:rPr>
          <w:rFonts w:ascii="Times New Roman" w:hAnsi="Times New Roman"/>
          <w:sz w:val="28"/>
          <w:szCs w:val="28"/>
        </w:rPr>
        <w:t>п</w:t>
      </w:r>
      <w:r>
        <w:rPr>
          <w:rFonts w:ascii="Times New Roman" w:hAnsi="Times New Roman"/>
          <w:sz w:val="28"/>
          <w:szCs w:val="28"/>
        </w:rPr>
        <w:t>остановлению</w:t>
      </w:r>
    </w:p>
    <w:p w:rsidR="00D4388B" w:rsidRDefault="0041771C" w:rsidP="0041771C">
      <w:pPr>
        <w:pStyle w:val="ConsPlusNormal1"/>
        <w:ind w:left="5387"/>
        <w:contextualSpacing/>
        <w:jc w:val="both"/>
        <w:outlineLvl w:val="0"/>
        <w:rPr>
          <w:sz w:val="28"/>
          <w:szCs w:val="28"/>
        </w:rPr>
      </w:pPr>
      <w:r>
        <w:rPr>
          <w:rFonts w:ascii="Times New Roman" w:hAnsi="Times New Roman"/>
          <w:sz w:val="28"/>
          <w:szCs w:val="28"/>
        </w:rPr>
        <w:t>а</w:t>
      </w:r>
      <w:r w:rsidR="0003559B">
        <w:rPr>
          <w:rFonts w:ascii="Times New Roman" w:hAnsi="Times New Roman"/>
          <w:sz w:val="28"/>
          <w:szCs w:val="28"/>
        </w:rPr>
        <w:t xml:space="preserve">дминистрации </w:t>
      </w:r>
      <w:proofErr w:type="spellStart"/>
      <w:r w:rsidR="006A55B4">
        <w:rPr>
          <w:rFonts w:ascii="Times New Roman" w:hAnsi="Times New Roman"/>
          <w:sz w:val="28"/>
          <w:szCs w:val="28"/>
        </w:rPr>
        <w:t>Лазурнен</w:t>
      </w:r>
      <w:r w:rsidR="0003559B">
        <w:rPr>
          <w:rFonts w:ascii="Times New Roman" w:hAnsi="Times New Roman"/>
          <w:sz w:val="28"/>
          <w:szCs w:val="28"/>
        </w:rPr>
        <w:t>ского</w:t>
      </w:r>
      <w:proofErr w:type="spellEnd"/>
    </w:p>
    <w:p w:rsidR="00D4388B" w:rsidRDefault="0003559B" w:rsidP="0041771C">
      <w:pPr>
        <w:pStyle w:val="ConsPlusNormal1"/>
        <w:ind w:left="5387"/>
        <w:contextualSpacing/>
        <w:jc w:val="both"/>
        <w:outlineLvl w:val="0"/>
        <w:rPr>
          <w:sz w:val="28"/>
          <w:szCs w:val="28"/>
        </w:rPr>
      </w:pPr>
      <w:r>
        <w:rPr>
          <w:rFonts w:ascii="Times New Roman" w:hAnsi="Times New Roman"/>
          <w:sz w:val="28"/>
          <w:szCs w:val="28"/>
        </w:rPr>
        <w:t xml:space="preserve">сельсовета </w:t>
      </w:r>
      <w:proofErr w:type="spellStart"/>
      <w:r>
        <w:rPr>
          <w:rFonts w:ascii="Times New Roman" w:hAnsi="Times New Roman"/>
          <w:sz w:val="28"/>
          <w:szCs w:val="28"/>
        </w:rPr>
        <w:t>Козульского</w:t>
      </w:r>
      <w:proofErr w:type="spellEnd"/>
    </w:p>
    <w:p w:rsidR="00D4388B" w:rsidRDefault="0003559B" w:rsidP="0041771C">
      <w:pPr>
        <w:pStyle w:val="ConsPlusNormal1"/>
        <w:ind w:left="5387"/>
        <w:contextualSpacing/>
        <w:jc w:val="both"/>
        <w:outlineLvl w:val="0"/>
        <w:rPr>
          <w:sz w:val="28"/>
          <w:szCs w:val="28"/>
        </w:rPr>
      </w:pPr>
      <w:r>
        <w:rPr>
          <w:rFonts w:ascii="Times New Roman" w:hAnsi="Times New Roman"/>
          <w:sz w:val="28"/>
          <w:szCs w:val="28"/>
        </w:rPr>
        <w:t xml:space="preserve">района Красноярского края </w:t>
      </w:r>
    </w:p>
    <w:p w:rsidR="00D4388B" w:rsidRDefault="0003559B" w:rsidP="0041771C">
      <w:pPr>
        <w:pStyle w:val="ConsPlusNormal1"/>
        <w:ind w:left="5387"/>
        <w:contextualSpacing/>
        <w:jc w:val="both"/>
        <w:outlineLvl w:val="0"/>
      </w:pPr>
      <w:r>
        <w:rPr>
          <w:rFonts w:ascii="Times New Roman" w:hAnsi="Times New Roman"/>
          <w:sz w:val="28"/>
          <w:szCs w:val="28"/>
        </w:rPr>
        <w:t xml:space="preserve">от </w:t>
      </w:r>
      <w:r w:rsidR="007237A3">
        <w:rPr>
          <w:rFonts w:ascii="Times New Roman" w:hAnsi="Times New Roman"/>
          <w:sz w:val="28"/>
          <w:szCs w:val="28"/>
        </w:rPr>
        <w:t>07.08.2024г.</w:t>
      </w:r>
      <w:r>
        <w:rPr>
          <w:rFonts w:ascii="Times New Roman" w:hAnsi="Times New Roman"/>
          <w:sz w:val="28"/>
          <w:szCs w:val="28"/>
        </w:rPr>
        <w:t xml:space="preserve"> № </w:t>
      </w:r>
      <w:r w:rsidR="007237A3">
        <w:rPr>
          <w:rFonts w:ascii="Times New Roman" w:hAnsi="Times New Roman"/>
          <w:sz w:val="28"/>
          <w:szCs w:val="28"/>
        </w:rPr>
        <w:t>39</w:t>
      </w:r>
    </w:p>
    <w:p w:rsidR="00D4388B" w:rsidRDefault="00D4388B">
      <w:pPr>
        <w:pStyle w:val="ConsPlusNormal1"/>
        <w:ind w:left="3540"/>
        <w:contextualSpacing/>
        <w:jc w:val="both"/>
        <w:outlineLvl w:val="0"/>
        <w:rPr>
          <w:rFonts w:ascii="Times New Roman" w:hAnsi="Times New Roman"/>
          <w:sz w:val="28"/>
          <w:szCs w:val="28"/>
        </w:rPr>
      </w:pPr>
    </w:p>
    <w:p w:rsidR="00D4388B" w:rsidRDefault="0003559B">
      <w:pPr>
        <w:pStyle w:val="ConsPlusNormal1"/>
        <w:contextualSpacing/>
        <w:jc w:val="center"/>
        <w:outlineLvl w:val="0"/>
        <w:rPr>
          <w:sz w:val="28"/>
          <w:szCs w:val="28"/>
        </w:rPr>
      </w:pPr>
      <w:r>
        <w:rPr>
          <w:rFonts w:ascii="Times New Roman" w:hAnsi="Times New Roman"/>
          <w:b/>
          <w:sz w:val="28"/>
          <w:szCs w:val="28"/>
        </w:rPr>
        <w:t xml:space="preserve">Перечень </w:t>
      </w:r>
      <w:proofErr w:type="gramStart"/>
      <w:r>
        <w:rPr>
          <w:rFonts w:ascii="Times New Roman" w:hAnsi="Times New Roman"/>
          <w:b/>
          <w:sz w:val="28"/>
          <w:szCs w:val="28"/>
        </w:rPr>
        <w:t>кладбищ  муниципального</w:t>
      </w:r>
      <w:proofErr w:type="gramEnd"/>
      <w:r>
        <w:rPr>
          <w:rFonts w:ascii="Times New Roman" w:hAnsi="Times New Roman"/>
          <w:b/>
          <w:sz w:val="28"/>
          <w:szCs w:val="28"/>
        </w:rPr>
        <w:t xml:space="preserve"> образования </w:t>
      </w:r>
      <w:proofErr w:type="spellStart"/>
      <w:r w:rsidR="006A55B4">
        <w:rPr>
          <w:rFonts w:ascii="Times New Roman" w:hAnsi="Times New Roman"/>
          <w:b/>
          <w:sz w:val="28"/>
          <w:szCs w:val="28"/>
        </w:rPr>
        <w:t>Лазурнен</w:t>
      </w:r>
      <w:r>
        <w:rPr>
          <w:rFonts w:ascii="Times New Roman" w:hAnsi="Times New Roman"/>
          <w:b/>
          <w:sz w:val="28"/>
          <w:szCs w:val="28"/>
        </w:rPr>
        <w:t>ский</w:t>
      </w:r>
      <w:proofErr w:type="spellEnd"/>
      <w:r>
        <w:rPr>
          <w:rFonts w:ascii="Times New Roman" w:hAnsi="Times New Roman"/>
          <w:b/>
          <w:sz w:val="28"/>
          <w:szCs w:val="28"/>
        </w:rPr>
        <w:t xml:space="preserve"> сельсовет </w:t>
      </w:r>
      <w:proofErr w:type="spellStart"/>
      <w:r>
        <w:rPr>
          <w:rFonts w:ascii="Times New Roman" w:hAnsi="Times New Roman"/>
          <w:b/>
          <w:sz w:val="28"/>
          <w:szCs w:val="28"/>
        </w:rPr>
        <w:t>Козульского</w:t>
      </w:r>
      <w:proofErr w:type="spellEnd"/>
      <w:r>
        <w:rPr>
          <w:rFonts w:ascii="Times New Roman" w:hAnsi="Times New Roman"/>
          <w:b/>
          <w:sz w:val="28"/>
          <w:szCs w:val="28"/>
        </w:rPr>
        <w:t xml:space="preserve"> района Красноярского края, для проведения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b/>
          <w:sz w:val="28"/>
          <w:szCs w:val="28"/>
        </w:rPr>
        <w:t>Лазурнен</w:t>
      </w:r>
      <w:r>
        <w:rPr>
          <w:rFonts w:ascii="Times New Roman" w:hAnsi="Times New Roman"/>
          <w:b/>
          <w:sz w:val="28"/>
          <w:szCs w:val="28"/>
        </w:rPr>
        <w:t>ский</w:t>
      </w:r>
      <w:proofErr w:type="spellEnd"/>
      <w:r>
        <w:rPr>
          <w:rFonts w:ascii="Times New Roman" w:hAnsi="Times New Roman"/>
          <w:b/>
          <w:sz w:val="28"/>
          <w:szCs w:val="28"/>
        </w:rPr>
        <w:t xml:space="preserve"> сельсовет  </w:t>
      </w:r>
      <w:proofErr w:type="spellStart"/>
      <w:r>
        <w:rPr>
          <w:rFonts w:ascii="Times New Roman" w:hAnsi="Times New Roman"/>
          <w:b/>
          <w:sz w:val="28"/>
          <w:szCs w:val="28"/>
        </w:rPr>
        <w:t>Козульского</w:t>
      </w:r>
      <w:proofErr w:type="spellEnd"/>
      <w:r>
        <w:rPr>
          <w:rFonts w:ascii="Times New Roman" w:hAnsi="Times New Roman"/>
          <w:b/>
          <w:sz w:val="28"/>
          <w:szCs w:val="28"/>
        </w:rPr>
        <w:t xml:space="preserve"> района Красноярского края</w:t>
      </w:r>
    </w:p>
    <w:p w:rsidR="00D4388B" w:rsidRDefault="00D4388B">
      <w:pPr>
        <w:pStyle w:val="ConsPlusNormal1"/>
        <w:contextualSpacing/>
        <w:jc w:val="center"/>
        <w:outlineLvl w:val="0"/>
        <w:rPr>
          <w:rFonts w:ascii="Times New Roman" w:hAnsi="Times New Roman"/>
          <w:b/>
          <w:sz w:val="28"/>
          <w:szCs w:val="28"/>
        </w:rPr>
      </w:pPr>
    </w:p>
    <w:p w:rsidR="00D4388B" w:rsidRDefault="0003559B">
      <w:pPr>
        <w:pStyle w:val="ConsPlusNormal1"/>
        <w:contextualSpacing/>
        <w:jc w:val="both"/>
        <w:outlineLvl w:val="0"/>
        <w:rPr>
          <w:sz w:val="28"/>
          <w:szCs w:val="28"/>
        </w:rPr>
      </w:pPr>
      <w:r>
        <w:rPr>
          <w:rFonts w:ascii="Times New Roman" w:hAnsi="Times New Roman"/>
          <w:sz w:val="28"/>
          <w:szCs w:val="28"/>
        </w:rPr>
        <w:t xml:space="preserve">1. Кладбище </w:t>
      </w:r>
      <w:r w:rsidR="0041771C">
        <w:rPr>
          <w:rFonts w:ascii="Times New Roman" w:hAnsi="Times New Roman"/>
          <w:sz w:val="28"/>
          <w:szCs w:val="28"/>
        </w:rPr>
        <w:t xml:space="preserve">д. </w:t>
      </w:r>
      <w:proofErr w:type="spellStart"/>
      <w:r w:rsidR="0041771C">
        <w:rPr>
          <w:rFonts w:ascii="Times New Roman" w:hAnsi="Times New Roman"/>
          <w:sz w:val="28"/>
          <w:szCs w:val="28"/>
        </w:rPr>
        <w:t>Шарловка</w:t>
      </w:r>
      <w:proofErr w:type="spellEnd"/>
    </w:p>
    <w:p w:rsidR="00D4388B" w:rsidRDefault="0003559B">
      <w:pPr>
        <w:pStyle w:val="ConsPlusNormal1"/>
        <w:contextualSpacing/>
        <w:jc w:val="both"/>
        <w:outlineLvl w:val="0"/>
        <w:rPr>
          <w:rFonts w:ascii="Times New Roman" w:hAnsi="Times New Roman"/>
          <w:sz w:val="24"/>
        </w:rPr>
      </w:pPr>
      <w:r>
        <w:rPr>
          <w:rFonts w:ascii="Times New Roman" w:hAnsi="Times New Roman"/>
          <w:sz w:val="28"/>
          <w:szCs w:val="28"/>
        </w:rPr>
        <w:t>2. Кладбище д.</w:t>
      </w:r>
      <w:r w:rsidR="0041771C">
        <w:rPr>
          <w:rFonts w:ascii="Times New Roman" w:hAnsi="Times New Roman"/>
          <w:sz w:val="28"/>
          <w:szCs w:val="28"/>
        </w:rPr>
        <w:t xml:space="preserve"> Старая </w:t>
      </w:r>
      <w:proofErr w:type="spellStart"/>
      <w:r w:rsidR="0041771C">
        <w:rPr>
          <w:rFonts w:ascii="Times New Roman" w:hAnsi="Times New Roman"/>
          <w:sz w:val="28"/>
          <w:szCs w:val="28"/>
        </w:rPr>
        <w:t>Козулька</w:t>
      </w:r>
      <w:proofErr w:type="spellEnd"/>
    </w:p>
    <w:p w:rsidR="00D4388B" w:rsidRDefault="0003559B">
      <w:pPr>
        <w:pStyle w:val="ConsPlusNormal1"/>
        <w:contextualSpacing/>
        <w:jc w:val="both"/>
        <w:outlineLvl w:val="0"/>
      </w:pPr>
      <w:r>
        <w:rPr>
          <w:rFonts w:ascii="Times New Roman" w:hAnsi="Times New Roman"/>
          <w:sz w:val="28"/>
          <w:szCs w:val="28"/>
        </w:rPr>
        <w:t>3. Кладбище д.</w:t>
      </w:r>
      <w:r w:rsidR="0041771C">
        <w:rPr>
          <w:rFonts w:ascii="Times New Roman" w:hAnsi="Times New Roman"/>
          <w:sz w:val="28"/>
          <w:szCs w:val="28"/>
        </w:rPr>
        <w:t xml:space="preserve"> Большой </w:t>
      </w:r>
      <w:proofErr w:type="spellStart"/>
      <w:r w:rsidR="0041771C">
        <w:rPr>
          <w:rFonts w:ascii="Times New Roman" w:hAnsi="Times New Roman"/>
          <w:sz w:val="28"/>
          <w:szCs w:val="28"/>
        </w:rPr>
        <w:t>Кемчуг</w:t>
      </w:r>
      <w:proofErr w:type="spellEnd"/>
    </w:p>
    <w:p w:rsidR="00D4388B" w:rsidRDefault="00D4388B">
      <w:pPr>
        <w:pStyle w:val="ConsPlusNormal1"/>
        <w:ind w:left="3540"/>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D4388B">
      <w:pPr>
        <w:pStyle w:val="ConsPlusNormal1"/>
        <w:ind w:left="5669"/>
        <w:contextualSpacing/>
        <w:jc w:val="both"/>
        <w:outlineLvl w:val="0"/>
        <w:rPr>
          <w:rFonts w:ascii="Times New Roman" w:hAnsi="Times New Roman"/>
          <w:sz w:val="28"/>
          <w:szCs w:val="28"/>
        </w:rPr>
      </w:pPr>
    </w:p>
    <w:p w:rsidR="00D4388B" w:rsidRDefault="0003559B" w:rsidP="0041771C">
      <w:pPr>
        <w:pStyle w:val="ConsPlusNormal1"/>
        <w:ind w:left="5387"/>
        <w:contextualSpacing/>
        <w:jc w:val="both"/>
        <w:outlineLvl w:val="0"/>
      </w:pPr>
      <w:r>
        <w:rPr>
          <w:rFonts w:ascii="Times New Roman" w:hAnsi="Times New Roman"/>
          <w:sz w:val="28"/>
          <w:szCs w:val="28"/>
        </w:rPr>
        <w:lastRenderedPageBreak/>
        <w:t>Приложение № 2</w:t>
      </w:r>
    </w:p>
    <w:p w:rsidR="00D4388B" w:rsidRDefault="0003559B" w:rsidP="0041771C">
      <w:pPr>
        <w:pStyle w:val="ConsPlusNormal1"/>
        <w:ind w:left="5387"/>
        <w:contextualSpacing/>
        <w:jc w:val="both"/>
        <w:outlineLvl w:val="0"/>
      </w:pPr>
      <w:r>
        <w:rPr>
          <w:rFonts w:ascii="Times New Roman" w:hAnsi="Times New Roman"/>
          <w:sz w:val="28"/>
          <w:szCs w:val="28"/>
        </w:rPr>
        <w:t xml:space="preserve">к </w:t>
      </w:r>
      <w:r w:rsidR="0041771C">
        <w:rPr>
          <w:rFonts w:ascii="Times New Roman" w:hAnsi="Times New Roman"/>
          <w:sz w:val="28"/>
          <w:szCs w:val="28"/>
        </w:rPr>
        <w:t>п</w:t>
      </w:r>
      <w:r>
        <w:rPr>
          <w:rFonts w:ascii="Times New Roman" w:hAnsi="Times New Roman"/>
          <w:sz w:val="28"/>
          <w:szCs w:val="28"/>
        </w:rPr>
        <w:t>остановлению</w:t>
      </w:r>
    </w:p>
    <w:p w:rsidR="00D4388B" w:rsidRDefault="0003559B" w:rsidP="0041771C">
      <w:pPr>
        <w:pStyle w:val="ConsPlusNormal1"/>
        <w:ind w:left="5387"/>
        <w:contextualSpacing/>
        <w:jc w:val="both"/>
        <w:outlineLvl w:val="0"/>
      </w:pPr>
      <w:r>
        <w:rPr>
          <w:rFonts w:ascii="Times New Roman" w:hAnsi="Times New Roman"/>
          <w:sz w:val="28"/>
          <w:szCs w:val="28"/>
        </w:rPr>
        <w:t xml:space="preserve">Администрации </w:t>
      </w:r>
      <w:proofErr w:type="spellStart"/>
      <w:r w:rsidR="006A55B4">
        <w:rPr>
          <w:rFonts w:ascii="Times New Roman" w:hAnsi="Times New Roman"/>
          <w:sz w:val="28"/>
          <w:szCs w:val="28"/>
        </w:rPr>
        <w:t>Лазурнен</w:t>
      </w:r>
      <w:r>
        <w:rPr>
          <w:rFonts w:ascii="Times New Roman" w:hAnsi="Times New Roman"/>
          <w:sz w:val="28"/>
          <w:szCs w:val="28"/>
        </w:rPr>
        <w:t>ского</w:t>
      </w:r>
      <w:proofErr w:type="spellEnd"/>
    </w:p>
    <w:p w:rsidR="00D4388B" w:rsidRDefault="0003559B" w:rsidP="0041771C">
      <w:pPr>
        <w:pStyle w:val="ConsPlusNormal1"/>
        <w:ind w:left="5387"/>
        <w:contextualSpacing/>
        <w:jc w:val="both"/>
        <w:outlineLvl w:val="0"/>
      </w:pPr>
      <w:r>
        <w:rPr>
          <w:rFonts w:ascii="Times New Roman" w:hAnsi="Times New Roman"/>
          <w:sz w:val="28"/>
          <w:szCs w:val="28"/>
        </w:rPr>
        <w:t xml:space="preserve">сельсовета </w:t>
      </w:r>
      <w:proofErr w:type="spellStart"/>
      <w:r>
        <w:rPr>
          <w:rFonts w:ascii="Times New Roman" w:hAnsi="Times New Roman"/>
          <w:sz w:val="28"/>
          <w:szCs w:val="28"/>
        </w:rPr>
        <w:t>Козульского</w:t>
      </w:r>
      <w:proofErr w:type="spellEnd"/>
    </w:p>
    <w:p w:rsidR="00D4388B" w:rsidRDefault="0003559B" w:rsidP="0041771C">
      <w:pPr>
        <w:pStyle w:val="ConsPlusNormal1"/>
        <w:ind w:left="5387"/>
        <w:contextualSpacing/>
        <w:jc w:val="both"/>
        <w:outlineLvl w:val="0"/>
      </w:pPr>
      <w:r>
        <w:rPr>
          <w:rFonts w:ascii="Times New Roman" w:hAnsi="Times New Roman"/>
          <w:sz w:val="28"/>
          <w:szCs w:val="28"/>
        </w:rPr>
        <w:t xml:space="preserve">района Красноярского края </w:t>
      </w:r>
    </w:p>
    <w:p w:rsidR="007237A3" w:rsidRDefault="007237A3" w:rsidP="007237A3">
      <w:pPr>
        <w:pStyle w:val="ConsPlusNormal1"/>
        <w:ind w:left="5387"/>
        <w:contextualSpacing/>
        <w:jc w:val="both"/>
        <w:outlineLvl w:val="0"/>
      </w:pPr>
      <w:r>
        <w:rPr>
          <w:rFonts w:ascii="Times New Roman" w:hAnsi="Times New Roman"/>
          <w:sz w:val="28"/>
          <w:szCs w:val="28"/>
        </w:rPr>
        <w:t>от 07.08.2024г. № 39</w:t>
      </w:r>
    </w:p>
    <w:p w:rsidR="00565C85" w:rsidRDefault="00565C85" w:rsidP="0041771C">
      <w:pPr>
        <w:pStyle w:val="ConsPlusNormal1"/>
        <w:ind w:left="5387"/>
        <w:contextualSpacing/>
        <w:jc w:val="both"/>
        <w:outlineLvl w:val="0"/>
      </w:pPr>
    </w:p>
    <w:p w:rsidR="00D4388B" w:rsidRDefault="00D4388B" w:rsidP="0041771C">
      <w:pPr>
        <w:pStyle w:val="ConsPlusNormal1"/>
        <w:ind w:left="5387"/>
        <w:contextualSpacing/>
        <w:jc w:val="both"/>
        <w:outlineLvl w:val="0"/>
        <w:rPr>
          <w:rFonts w:ascii="Times New Roman" w:hAnsi="Times New Roman"/>
          <w:sz w:val="28"/>
          <w:szCs w:val="28"/>
        </w:rPr>
      </w:pPr>
    </w:p>
    <w:p w:rsidR="00D4388B" w:rsidRPr="0041771C" w:rsidRDefault="0003559B" w:rsidP="00565C85">
      <w:pPr>
        <w:pStyle w:val="consplusnormal2"/>
        <w:spacing w:beforeAutospacing="0" w:after="0" w:afterAutospacing="0"/>
        <w:contextualSpacing/>
        <w:jc w:val="center"/>
        <w:rPr>
          <w:rFonts w:cs="Times New Roman"/>
          <w:szCs w:val="24"/>
        </w:rPr>
      </w:pPr>
      <w:r w:rsidRPr="0041771C">
        <w:rPr>
          <w:rFonts w:cs="Times New Roman"/>
          <w:b/>
          <w:szCs w:val="24"/>
        </w:rPr>
        <w:t>ПОРЯДОК</w:t>
      </w:r>
    </w:p>
    <w:p w:rsidR="00D4388B" w:rsidRDefault="0003559B" w:rsidP="00565C85">
      <w:pPr>
        <w:pStyle w:val="consplustitle1"/>
        <w:spacing w:beforeAutospacing="0" w:after="0" w:afterAutospacing="0"/>
        <w:contextualSpacing/>
        <w:jc w:val="center"/>
        <w:rPr>
          <w:rFonts w:cs="Times New Roman"/>
          <w:b/>
          <w:szCs w:val="24"/>
        </w:rPr>
      </w:pPr>
      <w:r w:rsidRPr="0041771C">
        <w:rPr>
          <w:rFonts w:cs="Times New Roman"/>
          <w:b/>
          <w:szCs w:val="24"/>
        </w:rPr>
        <w:t xml:space="preserve">проведения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sidRPr="0041771C">
        <w:rPr>
          <w:rFonts w:cs="Times New Roman"/>
          <w:b/>
          <w:szCs w:val="24"/>
        </w:rPr>
        <w:t>Лазурнен</w:t>
      </w:r>
      <w:r w:rsidRPr="0041771C">
        <w:rPr>
          <w:rFonts w:cs="Times New Roman"/>
          <w:b/>
          <w:szCs w:val="24"/>
        </w:rPr>
        <w:t>ский</w:t>
      </w:r>
      <w:proofErr w:type="spellEnd"/>
      <w:r w:rsidRPr="0041771C">
        <w:rPr>
          <w:rFonts w:cs="Times New Roman"/>
          <w:b/>
          <w:szCs w:val="24"/>
        </w:rPr>
        <w:t xml:space="preserve"> сельсовет</w:t>
      </w:r>
      <w:r w:rsidR="00565C85">
        <w:rPr>
          <w:rFonts w:cs="Times New Roman"/>
          <w:b/>
          <w:szCs w:val="24"/>
        </w:rPr>
        <w:t xml:space="preserve"> </w:t>
      </w:r>
      <w:proofErr w:type="spellStart"/>
      <w:r w:rsidRPr="0041771C">
        <w:rPr>
          <w:rFonts w:cs="Times New Roman"/>
          <w:b/>
          <w:szCs w:val="24"/>
        </w:rPr>
        <w:t>Козульского</w:t>
      </w:r>
      <w:proofErr w:type="spellEnd"/>
      <w:r w:rsidRPr="0041771C">
        <w:rPr>
          <w:rFonts w:cs="Times New Roman"/>
          <w:b/>
          <w:szCs w:val="24"/>
        </w:rPr>
        <w:t xml:space="preserve"> района Красноярского края </w:t>
      </w:r>
    </w:p>
    <w:p w:rsidR="00565C85" w:rsidRDefault="00565C85" w:rsidP="005948CD">
      <w:pPr>
        <w:pStyle w:val="consplustitle1"/>
        <w:spacing w:beforeAutospacing="0" w:after="0" w:afterAutospacing="0"/>
        <w:ind w:firstLine="709"/>
        <w:contextualSpacing/>
        <w:jc w:val="center"/>
        <w:rPr>
          <w:rFonts w:cs="Times New Roman"/>
          <w:szCs w:val="24"/>
        </w:rPr>
      </w:pPr>
    </w:p>
    <w:p w:rsidR="00565C85" w:rsidRPr="0041771C" w:rsidRDefault="00565C85" w:rsidP="005948CD">
      <w:pPr>
        <w:pStyle w:val="consplustitle1"/>
        <w:spacing w:beforeAutospacing="0" w:after="0" w:afterAutospacing="0"/>
        <w:ind w:firstLine="709"/>
        <w:contextualSpacing/>
        <w:jc w:val="center"/>
        <w:rPr>
          <w:rFonts w:cs="Times New Roman"/>
          <w:szCs w:val="24"/>
        </w:rPr>
      </w:pPr>
    </w:p>
    <w:p w:rsidR="00D4388B" w:rsidRPr="00565C85" w:rsidRDefault="0003559B" w:rsidP="00565C85">
      <w:pPr>
        <w:pStyle w:val="a7"/>
        <w:numPr>
          <w:ilvl w:val="0"/>
          <w:numId w:val="8"/>
        </w:numPr>
        <w:spacing w:after="0" w:line="240" w:lineRule="auto"/>
        <w:jc w:val="center"/>
        <w:outlineLvl w:val="1"/>
        <w:rPr>
          <w:rFonts w:ascii="Times New Roman" w:hAnsi="Times New Roman" w:cs="Times New Roman"/>
          <w:sz w:val="24"/>
          <w:szCs w:val="24"/>
        </w:rPr>
      </w:pPr>
      <w:r w:rsidRPr="00565C85">
        <w:rPr>
          <w:rFonts w:ascii="Times New Roman" w:hAnsi="Times New Roman" w:cs="Times New Roman"/>
          <w:sz w:val="24"/>
          <w:szCs w:val="24"/>
        </w:rPr>
        <w:t>Общие положения</w:t>
      </w:r>
    </w:p>
    <w:p w:rsidR="00565C85" w:rsidRPr="00565C85" w:rsidRDefault="00565C85" w:rsidP="00565C85">
      <w:pPr>
        <w:pStyle w:val="a7"/>
        <w:spacing w:after="0" w:line="240" w:lineRule="auto"/>
        <w:outlineLvl w:val="1"/>
        <w:rPr>
          <w:rFonts w:ascii="Times New Roman" w:hAnsi="Times New Roman" w:cs="Times New Roman"/>
          <w:sz w:val="24"/>
          <w:szCs w:val="24"/>
        </w:rPr>
      </w:pPr>
    </w:p>
    <w:p w:rsidR="00D4388B" w:rsidRPr="0041771C" w:rsidRDefault="0003559B" w:rsidP="005948CD">
      <w:pPr>
        <w:pStyle w:val="consplustitle1"/>
        <w:spacing w:beforeAutospacing="0" w:after="0" w:afterAutospacing="0"/>
        <w:ind w:firstLine="709"/>
        <w:contextualSpacing/>
        <w:jc w:val="both"/>
        <w:rPr>
          <w:rFonts w:cs="Times New Roman"/>
          <w:szCs w:val="24"/>
        </w:rPr>
      </w:pPr>
      <w:r w:rsidRPr="0041771C">
        <w:rPr>
          <w:rFonts w:cs="Times New Roman"/>
          <w:szCs w:val="24"/>
        </w:rPr>
        <w:t xml:space="preserve">1.1. Настоящий Порядок проведения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sidRPr="0041771C">
        <w:rPr>
          <w:rFonts w:cs="Times New Roman"/>
          <w:szCs w:val="24"/>
        </w:rPr>
        <w:t>Лазурнен</w:t>
      </w:r>
      <w:r w:rsidRPr="0041771C">
        <w:rPr>
          <w:rFonts w:cs="Times New Roman"/>
          <w:szCs w:val="24"/>
        </w:rPr>
        <w:t>ский</w:t>
      </w:r>
      <w:proofErr w:type="spellEnd"/>
      <w:r w:rsidRPr="0041771C">
        <w:rPr>
          <w:rFonts w:cs="Times New Roman"/>
          <w:szCs w:val="24"/>
        </w:rPr>
        <w:t xml:space="preserve"> сельсовет </w:t>
      </w:r>
      <w:proofErr w:type="spellStart"/>
      <w:r w:rsidRPr="0041771C">
        <w:rPr>
          <w:rFonts w:cs="Times New Roman"/>
          <w:szCs w:val="24"/>
        </w:rPr>
        <w:t>Козульского</w:t>
      </w:r>
      <w:proofErr w:type="spellEnd"/>
      <w:r w:rsidRPr="0041771C">
        <w:rPr>
          <w:rFonts w:cs="Times New Roman"/>
          <w:szCs w:val="24"/>
        </w:rPr>
        <w:t xml:space="preserve"> района Красноярского края (далее - Порядок) разработан в соответствии Федеральным законом от 12.01.1996 года № 8-ФЗ «О погребении и похоронном деле» и определяет процедуру проведения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sidRPr="0041771C">
        <w:rPr>
          <w:rFonts w:cs="Times New Roman"/>
          <w:szCs w:val="24"/>
        </w:rPr>
        <w:t>Лазурнен</w:t>
      </w:r>
      <w:r w:rsidRPr="0041771C">
        <w:rPr>
          <w:rFonts w:cs="Times New Roman"/>
          <w:szCs w:val="24"/>
        </w:rPr>
        <w:t>ский</w:t>
      </w:r>
      <w:proofErr w:type="spellEnd"/>
      <w:r w:rsidRPr="0041771C">
        <w:rPr>
          <w:rFonts w:cs="Times New Roman"/>
          <w:szCs w:val="24"/>
        </w:rPr>
        <w:t xml:space="preserve"> сельсовет </w:t>
      </w:r>
      <w:proofErr w:type="spellStart"/>
      <w:r w:rsidRPr="0041771C">
        <w:rPr>
          <w:rFonts w:cs="Times New Roman"/>
          <w:szCs w:val="24"/>
        </w:rPr>
        <w:t>Козульского</w:t>
      </w:r>
      <w:proofErr w:type="spellEnd"/>
      <w:r w:rsidRPr="0041771C">
        <w:rPr>
          <w:rFonts w:cs="Times New Roman"/>
          <w:szCs w:val="24"/>
        </w:rPr>
        <w:t xml:space="preserve"> района Красноярского края.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1.2. В целях настоящего Порядка используются следующие основные понятия: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открытый конкурс – форма проведения торгов, организуемая администрацией </w:t>
      </w:r>
      <w:proofErr w:type="spellStart"/>
      <w:r w:rsidR="00565C85">
        <w:rPr>
          <w:rFonts w:ascii="Times New Roman" w:hAnsi="Times New Roman" w:cs="Times New Roman"/>
          <w:sz w:val="24"/>
          <w:szCs w:val="24"/>
        </w:rPr>
        <w:t>Лазурненского</w:t>
      </w:r>
      <w:proofErr w:type="spellEnd"/>
      <w:r w:rsidR="00565C85" w:rsidRPr="0041771C">
        <w:rPr>
          <w:rFonts w:ascii="Times New Roman" w:hAnsi="Times New Roman" w:cs="Times New Roman"/>
          <w:sz w:val="24"/>
          <w:szCs w:val="24"/>
        </w:rPr>
        <w:t xml:space="preserve"> сельсовета</w:t>
      </w:r>
      <w:r w:rsidRPr="0041771C">
        <w:rPr>
          <w:rFonts w:ascii="Times New Roman" w:hAnsi="Times New Roman" w:cs="Times New Roman"/>
          <w:sz w:val="24"/>
          <w:szCs w:val="24"/>
        </w:rPr>
        <w:t xml:space="preserve"> по выбору специализированной службы по вопросам похоронного дела на территории муниципального образования </w:t>
      </w:r>
      <w:proofErr w:type="spellStart"/>
      <w:r w:rsidR="006A55B4" w:rsidRPr="0041771C">
        <w:rPr>
          <w:rFonts w:ascii="Times New Roman" w:hAnsi="Times New Roman" w:cs="Times New Roman"/>
          <w:sz w:val="24"/>
          <w:szCs w:val="24"/>
        </w:rPr>
        <w:t>Лазурнен</w:t>
      </w:r>
      <w:r w:rsidRPr="0041771C">
        <w:rPr>
          <w:rFonts w:ascii="Times New Roman" w:hAnsi="Times New Roman" w:cs="Times New Roman"/>
          <w:sz w:val="24"/>
          <w:szCs w:val="24"/>
        </w:rPr>
        <w:t>ский</w:t>
      </w:r>
      <w:proofErr w:type="spellEnd"/>
      <w:r w:rsidRPr="0041771C">
        <w:rPr>
          <w:rFonts w:ascii="Times New Roman" w:hAnsi="Times New Roman" w:cs="Times New Roman"/>
          <w:sz w:val="24"/>
          <w:szCs w:val="24"/>
        </w:rPr>
        <w:t xml:space="preserve"> сельсовет </w:t>
      </w:r>
      <w:proofErr w:type="spellStart"/>
      <w:r w:rsidRPr="0041771C">
        <w:rPr>
          <w:rFonts w:ascii="Times New Roman" w:hAnsi="Times New Roman" w:cs="Times New Roman"/>
          <w:sz w:val="24"/>
          <w:szCs w:val="24"/>
        </w:rPr>
        <w:t>Козульского</w:t>
      </w:r>
      <w:proofErr w:type="spellEnd"/>
      <w:r w:rsidRPr="0041771C">
        <w:rPr>
          <w:rFonts w:ascii="Times New Roman" w:hAnsi="Times New Roman" w:cs="Times New Roman"/>
          <w:sz w:val="24"/>
          <w:szCs w:val="24"/>
        </w:rPr>
        <w:t xml:space="preserve"> района Красноярского </w:t>
      </w:r>
      <w:r w:rsidR="00565C85" w:rsidRPr="0041771C">
        <w:rPr>
          <w:rFonts w:ascii="Times New Roman" w:hAnsi="Times New Roman" w:cs="Times New Roman"/>
          <w:sz w:val="24"/>
          <w:szCs w:val="24"/>
        </w:rPr>
        <w:t>края (</w:t>
      </w:r>
      <w:r w:rsidRPr="0041771C">
        <w:rPr>
          <w:rFonts w:ascii="Times New Roman" w:hAnsi="Times New Roman" w:cs="Times New Roman"/>
          <w:sz w:val="24"/>
          <w:szCs w:val="24"/>
        </w:rPr>
        <w:t>далее – конкурс);</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участник конкурса - индивидуальный предприниматель или юридическое лицо независимо от организационно-правовой формы и формы собственности.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1.3. Выбор специализированной службы по вопросам похоронного дела на территории муниципального </w:t>
      </w:r>
      <w:r w:rsidR="00565C85" w:rsidRPr="0041771C">
        <w:rPr>
          <w:rFonts w:ascii="Times New Roman" w:hAnsi="Times New Roman" w:cs="Times New Roman"/>
          <w:sz w:val="24"/>
          <w:szCs w:val="24"/>
        </w:rPr>
        <w:t xml:space="preserve">образования </w:t>
      </w:r>
      <w:proofErr w:type="spellStart"/>
      <w:r w:rsidR="00565C85" w:rsidRPr="0041771C">
        <w:rPr>
          <w:rFonts w:ascii="Times New Roman" w:hAnsi="Times New Roman" w:cs="Times New Roman"/>
          <w:sz w:val="24"/>
          <w:szCs w:val="24"/>
        </w:rPr>
        <w:t>Лазурненский</w:t>
      </w:r>
      <w:proofErr w:type="spellEnd"/>
      <w:r w:rsidRPr="0041771C">
        <w:rPr>
          <w:rFonts w:ascii="Times New Roman" w:hAnsi="Times New Roman" w:cs="Times New Roman"/>
          <w:sz w:val="24"/>
          <w:szCs w:val="24"/>
        </w:rPr>
        <w:t xml:space="preserve"> сельсовет </w:t>
      </w:r>
      <w:proofErr w:type="spellStart"/>
      <w:r w:rsidRPr="0041771C">
        <w:rPr>
          <w:rFonts w:ascii="Times New Roman" w:hAnsi="Times New Roman" w:cs="Times New Roman"/>
          <w:sz w:val="24"/>
          <w:szCs w:val="24"/>
        </w:rPr>
        <w:t>Козульского</w:t>
      </w:r>
      <w:proofErr w:type="spellEnd"/>
      <w:r w:rsidRPr="0041771C">
        <w:rPr>
          <w:rFonts w:ascii="Times New Roman" w:hAnsi="Times New Roman" w:cs="Times New Roman"/>
          <w:sz w:val="24"/>
          <w:szCs w:val="24"/>
        </w:rPr>
        <w:t xml:space="preserve"> </w:t>
      </w:r>
      <w:r w:rsidR="00565C85" w:rsidRPr="0041771C">
        <w:rPr>
          <w:rFonts w:ascii="Times New Roman" w:hAnsi="Times New Roman" w:cs="Times New Roman"/>
          <w:sz w:val="24"/>
          <w:szCs w:val="24"/>
        </w:rPr>
        <w:t>района Красноярского</w:t>
      </w:r>
      <w:r w:rsidRPr="0041771C">
        <w:rPr>
          <w:rFonts w:ascii="Times New Roman" w:hAnsi="Times New Roman" w:cs="Times New Roman"/>
          <w:sz w:val="24"/>
          <w:szCs w:val="24"/>
        </w:rPr>
        <w:t xml:space="preserve"> края осуществляется по результатам открытого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1.4. Основными принципами конкурсного отбора являются: создание равных условий для всех участников конкурсного отбора, объективность оценки, единство требований и гласность при подведении итогов.</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1.5. Организатором конкурса является администрация </w:t>
      </w:r>
      <w:proofErr w:type="spellStart"/>
      <w:r w:rsidR="00565C85" w:rsidRPr="0041771C">
        <w:rPr>
          <w:rFonts w:ascii="Times New Roman" w:hAnsi="Times New Roman" w:cs="Times New Roman"/>
          <w:sz w:val="24"/>
          <w:szCs w:val="24"/>
        </w:rPr>
        <w:t>Лазурненского</w:t>
      </w:r>
      <w:proofErr w:type="spellEnd"/>
      <w:r w:rsidR="00565C85" w:rsidRPr="0041771C">
        <w:rPr>
          <w:rFonts w:ascii="Times New Roman" w:hAnsi="Times New Roman" w:cs="Times New Roman"/>
          <w:sz w:val="24"/>
          <w:szCs w:val="24"/>
        </w:rPr>
        <w:t xml:space="preserve"> сельсовета</w:t>
      </w:r>
      <w:r w:rsidRPr="0041771C">
        <w:rPr>
          <w:rFonts w:ascii="Times New Roman" w:hAnsi="Times New Roman" w:cs="Times New Roman"/>
          <w:sz w:val="24"/>
          <w:szCs w:val="24"/>
        </w:rPr>
        <w:t xml:space="preserve"> (далее - организатор конкурса), к полномочиям которого относятся: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 разработка, утверждение и размещение на официальном сайте муниципального образования </w:t>
      </w:r>
      <w:proofErr w:type="spellStart"/>
      <w:r w:rsidR="006A55B4" w:rsidRPr="0041771C">
        <w:rPr>
          <w:rFonts w:ascii="Times New Roman" w:hAnsi="Times New Roman" w:cs="Times New Roman"/>
          <w:sz w:val="24"/>
          <w:szCs w:val="24"/>
        </w:rPr>
        <w:t>Лазурнен</w:t>
      </w:r>
      <w:r w:rsidRPr="0041771C">
        <w:rPr>
          <w:rFonts w:ascii="Times New Roman" w:hAnsi="Times New Roman" w:cs="Times New Roman"/>
          <w:sz w:val="24"/>
          <w:szCs w:val="24"/>
        </w:rPr>
        <w:t>ский</w:t>
      </w:r>
      <w:proofErr w:type="spellEnd"/>
      <w:r w:rsidRPr="0041771C">
        <w:rPr>
          <w:rFonts w:ascii="Times New Roman" w:hAnsi="Times New Roman" w:cs="Times New Roman"/>
          <w:sz w:val="24"/>
          <w:szCs w:val="24"/>
        </w:rPr>
        <w:t xml:space="preserve"> </w:t>
      </w:r>
      <w:r w:rsidR="00565C85" w:rsidRPr="0041771C">
        <w:rPr>
          <w:rFonts w:ascii="Times New Roman" w:hAnsi="Times New Roman" w:cs="Times New Roman"/>
          <w:sz w:val="24"/>
          <w:szCs w:val="24"/>
        </w:rPr>
        <w:t>сельсовет конкурсной</w:t>
      </w:r>
      <w:r w:rsidRPr="0041771C">
        <w:rPr>
          <w:rFonts w:ascii="Times New Roman" w:hAnsi="Times New Roman" w:cs="Times New Roman"/>
          <w:sz w:val="24"/>
          <w:szCs w:val="24"/>
        </w:rPr>
        <w:t xml:space="preserve"> </w:t>
      </w:r>
      <w:r w:rsidR="00565C85" w:rsidRPr="0041771C">
        <w:rPr>
          <w:rFonts w:ascii="Times New Roman" w:hAnsi="Times New Roman" w:cs="Times New Roman"/>
          <w:sz w:val="24"/>
          <w:szCs w:val="24"/>
        </w:rPr>
        <w:t>документации (</w:t>
      </w:r>
      <w:r w:rsidRPr="0041771C">
        <w:rPr>
          <w:rFonts w:ascii="Times New Roman" w:hAnsi="Times New Roman" w:cs="Times New Roman"/>
          <w:sz w:val="24"/>
          <w:szCs w:val="24"/>
        </w:rPr>
        <w:t>далее- сайт);</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соблюдение требований Федерального закона от 26.07.2006 № 135-ФЗ «О защите конкуренции»;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разработка и опубликование извещения о проведении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утверждение протокола об определении победителя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опубликование протокола конкурсной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 издание постановления о присвоении статуса специализированной службы по вопросам похоронного дела на территории муниципального образования </w:t>
      </w:r>
      <w:proofErr w:type="spellStart"/>
      <w:r w:rsidR="006A55B4" w:rsidRPr="0041771C">
        <w:rPr>
          <w:rFonts w:ascii="Times New Roman" w:hAnsi="Times New Roman" w:cs="Times New Roman"/>
          <w:sz w:val="24"/>
          <w:szCs w:val="24"/>
        </w:rPr>
        <w:t>Лазурнен</w:t>
      </w:r>
      <w:r w:rsidRPr="0041771C">
        <w:rPr>
          <w:rFonts w:ascii="Times New Roman" w:hAnsi="Times New Roman" w:cs="Times New Roman"/>
          <w:sz w:val="24"/>
          <w:szCs w:val="24"/>
        </w:rPr>
        <w:t>ский</w:t>
      </w:r>
      <w:proofErr w:type="spellEnd"/>
      <w:r w:rsidRPr="0041771C">
        <w:rPr>
          <w:rFonts w:ascii="Times New Roman" w:hAnsi="Times New Roman" w:cs="Times New Roman"/>
          <w:sz w:val="24"/>
          <w:szCs w:val="24"/>
        </w:rPr>
        <w:t xml:space="preserve"> сельсовет.</w:t>
      </w:r>
    </w:p>
    <w:p w:rsidR="00D4388B" w:rsidRPr="0041771C" w:rsidRDefault="00D4388B" w:rsidP="005948CD">
      <w:pPr>
        <w:spacing w:after="0" w:line="240" w:lineRule="auto"/>
        <w:ind w:firstLine="709"/>
        <w:contextualSpacing/>
        <w:jc w:val="center"/>
        <w:rPr>
          <w:rFonts w:ascii="Times New Roman" w:hAnsi="Times New Roman" w:cs="Times New Roman"/>
          <w:sz w:val="24"/>
          <w:szCs w:val="24"/>
        </w:rPr>
      </w:pPr>
    </w:p>
    <w:p w:rsidR="00D4388B" w:rsidRPr="0041771C" w:rsidRDefault="0003559B" w:rsidP="005948CD">
      <w:pPr>
        <w:spacing w:after="0" w:line="240" w:lineRule="auto"/>
        <w:ind w:firstLine="709"/>
        <w:contextualSpacing/>
        <w:jc w:val="center"/>
        <w:rPr>
          <w:rFonts w:ascii="Times New Roman" w:hAnsi="Times New Roman" w:cs="Times New Roman"/>
          <w:sz w:val="24"/>
          <w:szCs w:val="24"/>
        </w:rPr>
      </w:pPr>
      <w:r w:rsidRPr="0041771C">
        <w:rPr>
          <w:rFonts w:ascii="Times New Roman" w:hAnsi="Times New Roman" w:cs="Times New Roman"/>
          <w:sz w:val="24"/>
          <w:szCs w:val="24"/>
        </w:rPr>
        <w:lastRenderedPageBreak/>
        <w:t xml:space="preserve">2. Конкурсная комиссия по проведению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proofErr w:type="spellStart"/>
      <w:r w:rsidR="006A55B4" w:rsidRPr="0041771C">
        <w:rPr>
          <w:rFonts w:ascii="Times New Roman" w:hAnsi="Times New Roman" w:cs="Times New Roman"/>
          <w:sz w:val="24"/>
          <w:szCs w:val="24"/>
        </w:rPr>
        <w:t>Лазурнен</w:t>
      </w:r>
      <w:r w:rsidRPr="0041771C">
        <w:rPr>
          <w:rFonts w:ascii="Times New Roman" w:hAnsi="Times New Roman" w:cs="Times New Roman"/>
          <w:sz w:val="24"/>
          <w:szCs w:val="24"/>
        </w:rPr>
        <w:t>ский</w:t>
      </w:r>
      <w:proofErr w:type="spellEnd"/>
      <w:r w:rsidRPr="0041771C">
        <w:rPr>
          <w:rFonts w:ascii="Times New Roman" w:hAnsi="Times New Roman" w:cs="Times New Roman"/>
          <w:sz w:val="24"/>
          <w:szCs w:val="24"/>
        </w:rPr>
        <w:t xml:space="preserve"> сельсовет.</w:t>
      </w:r>
    </w:p>
    <w:p w:rsidR="00D4388B" w:rsidRPr="0041771C" w:rsidRDefault="00D4388B" w:rsidP="005948CD">
      <w:pPr>
        <w:spacing w:after="0" w:line="240" w:lineRule="auto"/>
        <w:ind w:firstLine="709"/>
        <w:contextualSpacing/>
        <w:jc w:val="both"/>
        <w:rPr>
          <w:rFonts w:ascii="Times New Roman" w:hAnsi="Times New Roman" w:cs="Times New Roman"/>
          <w:sz w:val="24"/>
          <w:szCs w:val="24"/>
        </w:rPr>
      </w:pP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2.1. Для проведения конкурса организатор конкурса создает конкурсную комиссию по проведению открытого конкурса по выбору специализированной службы по вопросам похоронного дела на территории муниципального </w:t>
      </w:r>
      <w:r w:rsidR="00565C85" w:rsidRPr="0041771C">
        <w:rPr>
          <w:rFonts w:ascii="Times New Roman" w:hAnsi="Times New Roman" w:cs="Times New Roman"/>
          <w:sz w:val="24"/>
          <w:szCs w:val="24"/>
        </w:rPr>
        <w:t xml:space="preserve">образования </w:t>
      </w:r>
      <w:proofErr w:type="spellStart"/>
      <w:r w:rsidR="00565C85" w:rsidRPr="0041771C">
        <w:rPr>
          <w:rFonts w:ascii="Times New Roman" w:hAnsi="Times New Roman" w:cs="Times New Roman"/>
          <w:sz w:val="24"/>
          <w:szCs w:val="24"/>
        </w:rPr>
        <w:t>Лазурненский</w:t>
      </w:r>
      <w:proofErr w:type="spellEnd"/>
      <w:r w:rsidRPr="0041771C">
        <w:rPr>
          <w:rFonts w:ascii="Times New Roman" w:hAnsi="Times New Roman" w:cs="Times New Roman"/>
          <w:sz w:val="24"/>
          <w:szCs w:val="24"/>
        </w:rPr>
        <w:t xml:space="preserve"> сельсовет </w:t>
      </w:r>
      <w:proofErr w:type="spellStart"/>
      <w:r w:rsidRPr="0041771C">
        <w:rPr>
          <w:rFonts w:ascii="Times New Roman" w:hAnsi="Times New Roman" w:cs="Times New Roman"/>
          <w:sz w:val="24"/>
          <w:szCs w:val="24"/>
        </w:rPr>
        <w:t>Козульского</w:t>
      </w:r>
      <w:proofErr w:type="spellEnd"/>
      <w:r w:rsidRPr="0041771C">
        <w:rPr>
          <w:rFonts w:ascii="Times New Roman" w:hAnsi="Times New Roman" w:cs="Times New Roman"/>
          <w:sz w:val="24"/>
          <w:szCs w:val="24"/>
        </w:rPr>
        <w:t xml:space="preserve"> </w:t>
      </w:r>
      <w:r w:rsidR="00565C85" w:rsidRPr="0041771C">
        <w:rPr>
          <w:rFonts w:ascii="Times New Roman" w:hAnsi="Times New Roman" w:cs="Times New Roman"/>
          <w:sz w:val="24"/>
          <w:szCs w:val="24"/>
        </w:rPr>
        <w:t>района Красноярского</w:t>
      </w:r>
      <w:r w:rsidRPr="0041771C">
        <w:rPr>
          <w:rFonts w:ascii="Times New Roman" w:hAnsi="Times New Roman" w:cs="Times New Roman"/>
          <w:sz w:val="24"/>
          <w:szCs w:val="24"/>
        </w:rPr>
        <w:t xml:space="preserve"> края (далее – комиссия).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2.2. Комиссия является постоянно действующим коллегиальным органом.</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2.3. Комиссия осуществляет:</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вскрытие конвертов с заявками на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отбор участников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рассмотрение, оценку и сопоставление заявок на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определение победителя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2.4. В состав комиссии входят председатель, заместитель председателя, секретарь, другие члены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2.5. Председатель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руководит деятельностью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председательствует на заседаниях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организует и планирует деятельность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проводит заседания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объявляет победителя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подписывает протоколы заседаний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2.6.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2.7. Секретарь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ведет протоколы заседания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организует документооборот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извещает членов комиссии о времени и месте заседания комиссии, повестке заседания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оформляет протоколы заседаний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2.8. Комиссия правомочна принимать решения, если на заседании присутствует более половины от общего числа ее членов.</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2.9. 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Решение комиссии оформляется протоколом, который подписывается председателем, заместителем председателя, секретарем и другими членами комиссии, присутствовавшими на заседании комиссии.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bookmarkStart w:id="2" w:name="Par65"/>
      <w:bookmarkEnd w:id="2"/>
      <w:r w:rsidRPr="0041771C">
        <w:rPr>
          <w:rFonts w:ascii="Times New Roman" w:hAnsi="Times New Roman" w:cs="Times New Roman"/>
          <w:sz w:val="24"/>
          <w:szCs w:val="24"/>
        </w:rPr>
        <w:t>2.10. В целях установления достоверности представленных участником конкурса на участие в конкурсе документов, а также оценки и сопоставления заявки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выдавших соответствующие документы, дополнительные документы и сведения в письменной форме.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lastRenderedPageBreak/>
        <w:t>2.11. Организационно-техническое обеспечение деятельности комиссии осуществляет организатор конкурса.</w:t>
      </w:r>
    </w:p>
    <w:p w:rsidR="00D4388B" w:rsidRPr="0041771C" w:rsidRDefault="00D4388B" w:rsidP="005948CD">
      <w:pPr>
        <w:spacing w:after="0" w:line="240" w:lineRule="auto"/>
        <w:ind w:firstLine="709"/>
        <w:contextualSpacing/>
        <w:jc w:val="both"/>
        <w:rPr>
          <w:rFonts w:ascii="Times New Roman" w:hAnsi="Times New Roman" w:cs="Times New Roman"/>
          <w:sz w:val="24"/>
          <w:szCs w:val="24"/>
        </w:rPr>
      </w:pPr>
    </w:p>
    <w:p w:rsidR="00D4388B" w:rsidRPr="0041771C" w:rsidRDefault="0003559B" w:rsidP="005948CD">
      <w:pPr>
        <w:spacing w:after="0" w:line="240" w:lineRule="auto"/>
        <w:ind w:firstLine="709"/>
        <w:contextualSpacing/>
        <w:jc w:val="center"/>
        <w:outlineLvl w:val="1"/>
        <w:rPr>
          <w:rFonts w:ascii="Times New Roman" w:hAnsi="Times New Roman" w:cs="Times New Roman"/>
          <w:sz w:val="24"/>
          <w:szCs w:val="24"/>
        </w:rPr>
      </w:pPr>
      <w:r w:rsidRPr="0041771C">
        <w:rPr>
          <w:rFonts w:ascii="Times New Roman" w:hAnsi="Times New Roman" w:cs="Times New Roman"/>
          <w:sz w:val="24"/>
          <w:szCs w:val="24"/>
        </w:rPr>
        <w:t>3. Организация проведения открытого конкурса</w:t>
      </w:r>
    </w:p>
    <w:p w:rsidR="00D4388B" w:rsidRPr="0041771C" w:rsidRDefault="00D4388B" w:rsidP="005948CD">
      <w:pPr>
        <w:spacing w:after="0" w:line="240" w:lineRule="auto"/>
        <w:ind w:firstLine="709"/>
        <w:contextualSpacing/>
        <w:jc w:val="both"/>
        <w:rPr>
          <w:rFonts w:ascii="Times New Roman" w:hAnsi="Times New Roman" w:cs="Times New Roman"/>
          <w:sz w:val="24"/>
          <w:szCs w:val="24"/>
        </w:rPr>
      </w:pPr>
    </w:p>
    <w:p w:rsidR="00D4388B" w:rsidRPr="0041771C" w:rsidRDefault="0003559B" w:rsidP="005948CD">
      <w:pPr>
        <w:pStyle w:val="consplustitle1"/>
        <w:spacing w:beforeAutospacing="0" w:after="0" w:afterAutospacing="0"/>
        <w:ind w:firstLine="709"/>
        <w:contextualSpacing/>
        <w:jc w:val="both"/>
        <w:rPr>
          <w:rFonts w:cs="Times New Roman"/>
          <w:szCs w:val="24"/>
        </w:rPr>
      </w:pPr>
      <w:r w:rsidRPr="0041771C">
        <w:rPr>
          <w:rFonts w:cs="Times New Roman"/>
          <w:szCs w:val="24"/>
        </w:rPr>
        <w:t xml:space="preserve">3.1. Предметом конкурса является выбор специализированной службы по вопросам похоронного дела на территории муниципального образования </w:t>
      </w:r>
      <w:proofErr w:type="spellStart"/>
      <w:r w:rsidR="006A55B4" w:rsidRPr="0041771C">
        <w:rPr>
          <w:rFonts w:cs="Times New Roman"/>
          <w:szCs w:val="24"/>
        </w:rPr>
        <w:t>Лазурнен</w:t>
      </w:r>
      <w:r w:rsidRPr="0041771C">
        <w:rPr>
          <w:rFonts w:cs="Times New Roman"/>
          <w:szCs w:val="24"/>
        </w:rPr>
        <w:t>ский</w:t>
      </w:r>
      <w:proofErr w:type="spellEnd"/>
      <w:r w:rsidRPr="0041771C">
        <w:rPr>
          <w:rFonts w:cs="Times New Roman"/>
          <w:szCs w:val="24"/>
        </w:rPr>
        <w:t xml:space="preserve"> сельсовет </w:t>
      </w:r>
      <w:proofErr w:type="spellStart"/>
      <w:r w:rsidRPr="0041771C">
        <w:rPr>
          <w:rFonts w:cs="Times New Roman"/>
          <w:szCs w:val="24"/>
        </w:rPr>
        <w:t>Козульского</w:t>
      </w:r>
      <w:proofErr w:type="spellEnd"/>
      <w:r w:rsidRPr="0041771C">
        <w:rPr>
          <w:rFonts w:cs="Times New Roman"/>
          <w:szCs w:val="24"/>
        </w:rPr>
        <w:t xml:space="preserve"> </w:t>
      </w:r>
      <w:r w:rsidR="00565C85" w:rsidRPr="0041771C">
        <w:rPr>
          <w:rFonts w:cs="Times New Roman"/>
          <w:szCs w:val="24"/>
        </w:rPr>
        <w:t>района Красноярского</w:t>
      </w:r>
      <w:r w:rsidRPr="0041771C">
        <w:rPr>
          <w:rFonts w:cs="Times New Roman"/>
          <w:szCs w:val="24"/>
        </w:rPr>
        <w:t xml:space="preserve"> края.</w:t>
      </w:r>
    </w:p>
    <w:p w:rsidR="00D4388B" w:rsidRPr="0041771C" w:rsidRDefault="0003559B" w:rsidP="005948CD">
      <w:pPr>
        <w:tabs>
          <w:tab w:val="left" w:pos="432"/>
          <w:tab w:val="left" w:pos="709"/>
        </w:tabs>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3.2. Требования к специализированной организации:</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3.2.1. При предоставлении услуг по погребению специализированная организация руководствуется:</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 Федеральным законом Российской Федерации «О погребении и похоронном деле» от 12.01.1996 № 8-ФЗ;</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 СанПиН 2.1.2882-11 «Гигиенические требования к размещению, устройству и содержанию кладбищ, зданий и сооружений похоронного назначения».</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3.2.2. Знание основ похоронного дела.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3.2.3. В соответствии со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 оформление документов, необходимых для погребения; </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предоставление и доставка гроба и других предметов, необходимых для погребения;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 перевозка тела (останков) умершего на кладбище; </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погребение.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3.2.4.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оформление документов, необходимых для погребения;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облачение тела;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предоставление гроба;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перевозку умершего на кладбище;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погребение.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3.2.5. Качество предоставляемых услуг по погребению:</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оформление медицинского заключения о смерти, свидетельства о смерти, справки для получения пособия;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устройство могилы на отведенном участке в соответствии с планировкой кладбища, включающее: рытье могилы ручным или механизированным способом;</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изготовление гроба из строганного пиломатериала с обивкой наружной и внутренней сторон хлопчатобумажной тканью;</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изготовление деревянного креста;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облачение тела умершего в хлопчатобумажную ткань;</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lastRenderedPageBreak/>
        <w:t xml:space="preserve">- погрузка и доставка (предоставление) гроба, в морг судебно-медицинской экспертизы, выгрузка, перенос гроба, переноска тела в гроб, вынос гроба с телом, погрузка в специализированный транспорт, </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перевозка гроба с телом умершего к месту захоронения на кладбище;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закрытие крышки гроба, опускание гроба в могилу, засыпка могилы грунтом, устройство надмогильного холма, установка деревянного креста, регистрационной таблички.</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3.2.7. Условия оказания услуг по погребению:</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 наличие специализированного, либо арендованного транспорта для предоставления услуг по захоронению;</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 персонал для оказания услуг;</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помещения, необходимые для организации приемных пунктов заказов от населения, или договор аренды помещения;</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 наличие телефонной связи для приема заявок по телефону;</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 обеспечение ведения журнала учета захоронений, где фиксируется данные на умершего, дата и время погребения, номер и сектор захоронения.</w:t>
      </w:r>
    </w:p>
    <w:p w:rsidR="00D4388B" w:rsidRPr="0041771C" w:rsidRDefault="0003559B" w:rsidP="005948CD">
      <w:pPr>
        <w:pStyle w:val="1c"/>
        <w:spacing w:beforeAutospacing="0" w:after="0" w:afterAutospacing="0"/>
        <w:ind w:firstLine="709"/>
        <w:contextualSpacing/>
        <w:jc w:val="both"/>
        <w:rPr>
          <w:rFonts w:cs="Times New Roman"/>
          <w:szCs w:val="24"/>
        </w:rPr>
      </w:pPr>
      <w:r w:rsidRPr="0041771C">
        <w:rPr>
          <w:rFonts w:cs="Times New Roman"/>
          <w:szCs w:val="24"/>
        </w:rPr>
        <w:t>3.2.8. Требования к материалам: используемые для оказания услуг материалы должны соответствовать ГОСТ, ТУ, иметь паспорта качества и сертификаты соответствия.</w:t>
      </w:r>
    </w:p>
    <w:p w:rsidR="00D4388B" w:rsidRPr="0041771C" w:rsidRDefault="0003559B" w:rsidP="005948CD">
      <w:pPr>
        <w:tabs>
          <w:tab w:val="left" w:pos="9000"/>
        </w:tabs>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3.2.9. Требования к безопасности оказываемых услуг: обеспечение соблюдения персоналом Правил техники безопасности и Правил противопожарной безопасности.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3.3. Для участия в конкурсе участник конкурса подает заявку на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bookmarkStart w:id="3" w:name="Par81"/>
      <w:bookmarkEnd w:id="3"/>
      <w:r w:rsidRPr="0041771C">
        <w:rPr>
          <w:rFonts w:ascii="Times New Roman" w:hAnsi="Times New Roman" w:cs="Times New Roman"/>
          <w:sz w:val="24"/>
          <w:szCs w:val="24"/>
        </w:rPr>
        <w:t>3.4. Вместе с заявкой на участие в конкурсе участник конкурса представляет следующие документы:</w:t>
      </w:r>
      <w:bookmarkStart w:id="4" w:name="Par82"/>
      <w:bookmarkEnd w:id="4"/>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а)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б) для осуществления услуг по погребению стоимость на гарантированный перечень услуг по погребению;</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в)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г)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д) копию документа подтверждающее наличие персонала для оказания услуг по погребению;</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е) копию документа, подтверждающего наличие опыта по оказанию услуг по погребению;</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ж) копию документа, подтверждающего наличие телефонной связи, для приёма заявок;</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lastRenderedPageBreak/>
        <w:t>з)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bookmarkStart w:id="5" w:name="Par83"/>
      <w:bookmarkEnd w:id="5"/>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и)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к) копии учредительных документов участника - для юридических лиц, для физических лиц выписку из ЕГРИП.</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3.5. Копии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3.6. Извещение о проведении конкурса, разработанное на основе конкурсной документации, должно быть размещено на сайте не менее чем за 30 календарных дней до дня вскрытия конвертов с заявками. Прием заявок осуществляется не менее чем в течение 30 календарных дней со дня официального опубликования извещения о проведении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3.7. Извещение о проведении конкурса должно содержать:</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указание на место нахождения, номер телефона организатора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указание на предмет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указание на место и срок приема заявок;</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указание на место, дату и время вскрытия конвертов с заявками на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указание на место, дату и время рассмотрения заявок и подведения итогов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срок и порядок объявления результатов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3.8. Организатор конкурса вправе принять решение о внесении изменений в извещение о проведении конкурса не позднее, чем за 5 календарных дней до даты окончания подачи заявок на участие в конкурсе. Изменение предмета конкурса не допускается. В течение 1 календарного дня со дня принятия указанного решения такие изменения размещаются организатором конкурса в порядке, установленном для размещения на сайте о проведении конкурса. При этом срок подачи заявок на участие в конкурсе должен быть продлен так, чтобы со дня размещения на сайте в извещение о проведении конкурса изменений до даты окончания подачи заявок на участие в конкурсе такой срок составлял не менее чем 10 календарных дней.</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3.9. Организатор конкурса, разместивший на сайте извещения о проведении конкурса, вправе отказаться от его проведения не позднее чем за 15 календарных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течение 2-х календарных дней со дня принятия решения об отказе от проведения конкурса в порядке, установленном для размещения на официальном сайте муниципального образования извещения о проведении конкурса. В течение 2-х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конкурсе и направляются соответствующие уведомления всем участникам конкурса, подавшим заявки участие в конкурсе.</w:t>
      </w:r>
    </w:p>
    <w:p w:rsidR="00D4388B" w:rsidRPr="0041771C" w:rsidRDefault="00D4388B" w:rsidP="005948CD">
      <w:pPr>
        <w:spacing w:after="0" w:line="240" w:lineRule="auto"/>
        <w:ind w:firstLine="709"/>
        <w:contextualSpacing/>
        <w:jc w:val="both"/>
        <w:rPr>
          <w:rFonts w:ascii="Times New Roman" w:hAnsi="Times New Roman" w:cs="Times New Roman"/>
          <w:sz w:val="24"/>
          <w:szCs w:val="24"/>
        </w:rPr>
      </w:pPr>
    </w:p>
    <w:p w:rsidR="00D4388B" w:rsidRPr="0041771C" w:rsidRDefault="0003559B" w:rsidP="005948CD">
      <w:pPr>
        <w:spacing w:after="0" w:line="240" w:lineRule="auto"/>
        <w:ind w:firstLine="709"/>
        <w:contextualSpacing/>
        <w:jc w:val="center"/>
        <w:rPr>
          <w:rFonts w:ascii="Times New Roman" w:hAnsi="Times New Roman" w:cs="Times New Roman"/>
          <w:sz w:val="24"/>
          <w:szCs w:val="24"/>
        </w:rPr>
      </w:pPr>
      <w:r w:rsidRPr="0041771C">
        <w:rPr>
          <w:rFonts w:ascii="Times New Roman" w:hAnsi="Times New Roman" w:cs="Times New Roman"/>
          <w:sz w:val="24"/>
          <w:szCs w:val="24"/>
        </w:rPr>
        <w:lastRenderedPageBreak/>
        <w:t>4. Условия участия в открытом конкурсе</w:t>
      </w:r>
    </w:p>
    <w:p w:rsidR="00D4388B" w:rsidRPr="0041771C" w:rsidRDefault="00D4388B" w:rsidP="005948CD">
      <w:pPr>
        <w:spacing w:after="0" w:line="240" w:lineRule="auto"/>
        <w:ind w:firstLine="709"/>
        <w:contextualSpacing/>
        <w:jc w:val="both"/>
        <w:rPr>
          <w:rFonts w:ascii="Times New Roman" w:hAnsi="Times New Roman" w:cs="Times New Roman"/>
          <w:sz w:val="24"/>
          <w:szCs w:val="24"/>
        </w:rPr>
      </w:pP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4.1. Участники конкурса должны отвечать следующим обязательным требованиям:</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 не проведение ликвидации участника, а </w:t>
      </w:r>
      <w:r w:rsidR="00681838" w:rsidRPr="0041771C">
        <w:rPr>
          <w:rFonts w:ascii="Times New Roman" w:hAnsi="Times New Roman" w:cs="Times New Roman"/>
          <w:sz w:val="24"/>
          <w:szCs w:val="24"/>
        </w:rPr>
        <w:t>также</w:t>
      </w:r>
      <w:r w:rsidRPr="0041771C">
        <w:rPr>
          <w:rFonts w:ascii="Times New Roman" w:hAnsi="Times New Roman" w:cs="Times New Roman"/>
          <w:sz w:val="24"/>
          <w:szCs w:val="24"/>
        </w:rPr>
        <w:t xml:space="preserve"> не проведение в отношении участника процедуры банкротства;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4.2. Заинтересованное лицо может ознакомиться с конкурсной документацией на официальном сайте муниципального образования, которая размещается организатором конкурса одновременно с размещением извещения о проведении конкурса, либо запросить ее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 Организатор конкурса обязан в течение 2-х рабочих дней со дня получения соответствующего заявления предоставить заинтересованному лицу копию конкурсной документации.</w:t>
      </w:r>
    </w:p>
    <w:p w:rsidR="00D4388B" w:rsidRPr="0041771C" w:rsidRDefault="00D4388B" w:rsidP="005948CD">
      <w:pPr>
        <w:spacing w:after="0" w:line="240" w:lineRule="auto"/>
        <w:ind w:firstLine="709"/>
        <w:contextualSpacing/>
        <w:jc w:val="center"/>
        <w:rPr>
          <w:rFonts w:ascii="Times New Roman" w:hAnsi="Times New Roman" w:cs="Times New Roman"/>
          <w:sz w:val="24"/>
          <w:szCs w:val="24"/>
        </w:rPr>
      </w:pPr>
    </w:p>
    <w:p w:rsidR="00D4388B" w:rsidRPr="0041771C" w:rsidRDefault="0003559B" w:rsidP="005948CD">
      <w:pPr>
        <w:spacing w:after="0" w:line="240" w:lineRule="auto"/>
        <w:ind w:firstLine="709"/>
        <w:contextualSpacing/>
        <w:jc w:val="center"/>
        <w:outlineLvl w:val="1"/>
        <w:rPr>
          <w:rFonts w:ascii="Times New Roman" w:hAnsi="Times New Roman" w:cs="Times New Roman"/>
          <w:sz w:val="24"/>
          <w:szCs w:val="24"/>
        </w:rPr>
      </w:pPr>
      <w:r w:rsidRPr="0041771C">
        <w:rPr>
          <w:rFonts w:ascii="Times New Roman" w:hAnsi="Times New Roman" w:cs="Times New Roman"/>
          <w:sz w:val="24"/>
          <w:szCs w:val="24"/>
        </w:rPr>
        <w:t>5. Порядок проведения открытого конкурса</w:t>
      </w:r>
    </w:p>
    <w:p w:rsidR="00D4388B" w:rsidRPr="0041771C" w:rsidRDefault="00D4388B" w:rsidP="005948CD">
      <w:pPr>
        <w:spacing w:after="0" w:line="240" w:lineRule="auto"/>
        <w:ind w:firstLine="709"/>
        <w:contextualSpacing/>
        <w:jc w:val="both"/>
        <w:rPr>
          <w:rFonts w:ascii="Times New Roman" w:hAnsi="Times New Roman" w:cs="Times New Roman"/>
          <w:sz w:val="24"/>
          <w:szCs w:val="24"/>
        </w:rPr>
      </w:pP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5.1. Для участия в конкурсе участник конкурса в сроки, указанные в извещении о проведении конкурса, подает организатору конкурса заявку на участие в конкурсе в запечатанном конверте. Конверт должен содержать название конкурса и слова «НЕ ВСКРЫВАТЬ ДО» с указанием времени и даты. Заявка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5.2.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с указанием даты, времени его получения и регистрационного номера заявления. По требованию участника конкурса, подавшего конверт с заявками на участие в конкурсе, организатор конкурса выдает расписку в получении конверта с заявками на участие в конкурсе с указанием даты, времени его получения.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Конверты с заявками, поступившие после окончания срока приема заявок, вскрываются и в тот же день возвращаются участнику конкурса (почтовым отправлением с уведомлением о вручении и описью вложения или непосредственно вручением участнику конкурса или его представителю).</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5.3. Участник конкурса, подавший заявку на участие в конкурсе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Уведомление о </w:t>
      </w:r>
      <w:r w:rsidRPr="0041771C">
        <w:rPr>
          <w:rFonts w:ascii="Times New Roman" w:hAnsi="Times New Roman" w:cs="Times New Roman"/>
          <w:sz w:val="24"/>
          <w:szCs w:val="24"/>
        </w:rPr>
        <w:lastRenderedPageBreak/>
        <w:t>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5.4. Никакие изменения не могут быть внесены в конкурсные заявки после истечения срока их подачи.</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5.5. Секретарь комиссии вскрывает конверты с заявками на участие в конкурсе в день, час, и месте, указанном в извещении о проведении конкурса. </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Участники конкурса, подавшие заявки на участие в конкурсе, или их представители вправе присутствовать при вскрытии конвертов с заявлениями на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5.6.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15 календарных дней со дня вскрытия конвертов с </w:t>
      </w:r>
      <w:r w:rsidR="004648B3" w:rsidRPr="0041771C">
        <w:rPr>
          <w:rFonts w:ascii="Times New Roman" w:hAnsi="Times New Roman" w:cs="Times New Roman"/>
          <w:sz w:val="24"/>
          <w:szCs w:val="24"/>
        </w:rPr>
        <w:t>заявками на</w:t>
      </w:r>
      <w:r w:rsidRPr="0041771C">
        <w:rPr>
          <w:rFonts w:ascii="Times New Roman" w:hAnsi="Times New Roman" w:cs="Times New Roman"/>
          <w:sz w:val="24"/>
          <w:szCs w:val="24"/>
        </w:rPr>
        <w:t xml:space="preserve">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По итогам рассмотрения заявок на участие в конкурсе комиссией принимается Решение о допуске к участию в конкурсе и о признании участником конкурса либо об отказе в допуске к участию в конкурсе (далее – Решение комиссии). Решение комиссии оформляется протоколом рассмотрения заявок на участие в конкурсе.</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Протокол рассмотрения заявок на участие в конкурсе должен содержать сведения об участниках конкурса,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bookmarkStart w:id="6" w:name="Par173"/>
      <w:bookmarkEnd w:id="6"/>
      <w:r w:rsidRPr="0041771C">
        <w:rPr>
          <w:rFonts w:ascii="Times New Roman" w:hAnsi="Times New Roman" w:cs="Times New Roman"/>
          <w:sz w:val="24"/>
          <w:szCs w:val="24"/>
        </w:rPr>
        <w:t>Основаниями для отказа участнику конкурса в допуске к участию в конкурсе являются: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а) несоответствия участника требованиям, установленным в п.4.1 настоящего Порядка;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б) установление недостоверности сведений, содержащихся в документах, представленных участником конкурса;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в) неполное представление документов, предусмотренных пунктом 3.4. настоящего Порядка.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В случае установления недостоверности сведений, содержащихся в документах, представленных участником конкурса, после признания его победителем конкурса организатор конкурса вправе отстранить его от участия в конкурсе на любом этапе его проведения.</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комиссией решениях в течение 5 календарных дней, со дня подписания указанного протокола.</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 xml:space="preserve">5.7. Комиссия оценивает и сопоставляет заявки участников, которые были признаны участниками конкурса, в целях выявления лучших условий исполнения услуг по погребению на территории муниципального образования </w:t>
      </w:r>
      <w:proofErr w:type="spellStart"/>
      <w:r w:rsidR="006A55B4" w:rsidRPr="0041771C">
        <w:rPr>
          <w:rFonts w:ascii="Times New Roman" w:hAnsi="Times New Roman" w:cs="Times New Roman"/>
          <w:sz w:val="24"/>
          <w:szCs w:val="24"/>
        </w:rPr>
        <w:t>Лазурнен</w:t>
      </w:r>
      <w:r w:rsidRPr="0041771C">
        <w:rPr>
          <w:rFonts w:ascii="Times New Roman" w:hAnsi="Times New Roman" w:cs="Times New Roman"/>
          <w:sz w:val="24"/>
          <w:szCs w:val="24"/>
        </w:rPr>
        <w:t>ский</w:t>
      </w:r>
      <w:proofErr w:type="spellEnd"/>
      <w:r w:rsidRPr="0041771C">
        <w:rPr>
          <w:rFonts w:ascii="Times New Roman" w:hAnsi="Times New Roman" w:cs="Times New Roman"/>
          <w:sz w:val="24"/>
          <w:szCs w:val="24"/>
        </w:rPr>
        <w:t xml:space="preserve"> сельсовет.</w:t>
      </w:r>
    </w:p>
    <w:p w:rsidR="00D4388B" w:rsidRPr="0041771C" w:rsidRDefault="0003559B" w:rsidP="005948CD">
      <w:pPr>
        <w:spacing w:after="0" w:line="240" w:lineRule="auto"/>
        <w:ind w:firstLine="709"/>
        <w:contextualSpacing/>
        <w:jc w:val="both"/>
        <w:rPr>
          <w:rFonts w:ascii="Times New Roman" w:hAnsi="Times New Roman" w:cs="Times New Roman"/>
          <w:sz w:val="24"/>
          <w:szCs w:val="24"/>
        </w:rPr>
      </w:pPr>
      <w:r w:rsidRPr="0041771C">
        <w:rPr>
          <w:rFonts w:ascii="Times New Roman" w:hAnsi="Times New Roman" w:cs="Times New Roman"/>
          <w:sz w:val="24"/>
          <w:szCs w:val="24"/>
        </w:rPr>
        <w:t>Срок оценки и сопоставления заявок не может превышать 10 календарных дней со дня подписания протокола рассмотрения заявок на участие в конкурсе.</w:t>
      </w:r>
    </w:p>
    <w:p w:rsidR="00D4388B" w:rsidRDefault="0003559B" w:rsidP="005948CD">
      <w:pPr>
        <w:pStyle w:val="30"/>
        <w:tabs>
          <w:tab w:val="left" w:pos="708"/>
        </w:tabs>
        <w:spacing w:beforeAutospacing="0" w:after="0" w:afterAutospacing="0"/>
        <w:ind w:firstLine="709"/>
        <w:contextualSpacing/>
        <w:jc w:val="both"/>
        <w:rPr>
          <w:rFonts w:cs="Times New Roman"/>
          <w:spacing w:val="-6"/>
          <w:szCs w:val="24"/>
        </w:rPr>
      </w:pPr>
      <w:r w:rsidRPr="0041771C">
        <w:rPr>
          <w:rFonts w:cs="Times New Roman"/>
          <w:szCs w:val="24"/>
        </w:rPr>
        <w:t>5.8. Оценка конкурсных заявок осуществляется</w:t>
      </w:r>
      <w:r w:rsidRPr="0041771C">
        <w:rPr>
          <w:rFonts w:cs="Times New Roman"/>
          <w:spacing w:val="-6"/>
          <w:szCs w:val="24"/>
        </w:rPr>
        <w:t xml:space="preserve"> с использованием критериев по 100- бальной шкале:</w:t>
      </w:r>
    </w:p>
    <w:p w:rsidR="005948CD" w:rsidRPr="0041771C" w:rsidRDefault="005948CD" w:rsidP="005948CD">
      <w:pPr>
        <w:pStyle w:val="30"/>
        <w:tabs>
          <w:tab w:val="left" w:pos="708"/>
        </w:tabs>
        <w:spacing w:beforeAutospacing="0" w:after="0" w:afterAutospacing="0"/>
        <w:ind w:firstLine="709"/>
        <w:contextualSpacing/>
        <w:jc w:val="both"/>
        <w:rPr>
          <w:rFonts w:cs="Times New Roman"/>
          <w:szCs w:val="24"/>
        </w:rPr>
      </w:pPr>
    </w:p>
    <w:tbl>
      <w:tblPr>
        <w:tblStyle w:val="af"/>
        <w:tblW w:w="9569" w:type="dxa"/>
        <w:tblLook w:val="04A0" w:firstRow="1" w:lastRow="0" w:firstColumn="1" w:lastColumn="0" w:noHBand="0" w:noVBand="1"/>
      </w:tblPr>
      <w:tblGrid>
        <w:gridCol w:w="617"/>
        <w:gridCol w:w="4256"/>
        <w:gridCol w:w="2350"/>
        <w:gridCol w:w="2346"/>
      </w:tblGrid>
      <w:tr w:rsidR="00D4388B">
        <w:trPr>
          <w:trHeight w:val="838"/>
        </w:trPr>
        <w:tc>
          <w:tcPr>
            <w:tcW w:w="616" w:type="dxa"/>
            <w:shd w:val="clear" w:color="auto" w:fill="auto"/>
          </w:tcPr>
          <w:p w:rsidR="00D4388B" w:rsidRDefault="0003559B">
            <w:pPr>
              <w:pStyle w:val="30"/>
              <w:tabs>
                <w:tab w:val="left" w:pos="708"/>
              </w:tabs>
              <w:spacing w:after="0"/>
              <w:ind w:right="22"/>
              <w:contextualSpacing/>
              <w:jc w:val="center"/>
              <w:rPr>
                <w:szCs w:val="24"/>
              </w:rPr>
            </w:pPr>
            <w:r>
              <w:rPr>
                <w:szCs w:val="24"/>
              </w:rPr>
              <w:lastRenderedPageBreak/>
              <w:t>№</w:t>
            </w:r>
          </w:p>
          <w:p w:rsidR="00D4388B" w:rsidRDefault="0003559B">
            <w:pPr>
              <w:pStyle w:val="30"/>
              <w:tabs>
                <w:tab w:val="left" w:pos="708"/>
              </w:tabs>
              <w:spacing w:after="0"/>
              <w:ind w:right="22"/>
              <w:contextualSpacing/>
              <w:jc w:val="center"/>
              <w:rPr>
                <w:szCs w:val="24"/>
              </w:rPr>
            </w:pPr>
            <w:r>
              <w:rPr>
                <w:szCs w:val="24"/>
              </w:rPr>
              <w:t>п/п</w:t>
            </w:r>
          </w:p>
        </w:tc>
        <w:tc>
          <w:tcPr>
            <w:tcW w:w="4256" w:type="dxa"/>
            <w:shd w:val="clear" w:color="auto" w:fill="auto"/>
          </w:tcPr>
          <w:p w:rsidR="00D4388B" w:rsidRDefault="0003559B">
            <w:pPr>
              <w:pStyle w:val="30"/>
              <w:tabs>
                <w:tab w:val="left" w:pos="708"/>
              </w:tabs>
              <w:spacing w:after="0"/>
              <w:ind w:right="22"/>
              <w:contextualSpacing/>
              <w:jc w:val="center"/>
              <w:rPr>
                <w:szCs w:val="24"/>
              </w:rPr>
            </w:pPr>
            <w:r>
              <w:rPr>
                <w:szCs w:val="24"/>
              </w:rPr>
              <w:t>Критерии оценки</w:t>
            </w:r>
          </w:p>
        </w:tc>
        <w:tc>
          <w:tcPr>
            <w:tcW w:w="2350" w:type="dxa"/>
            <w:shd w:val="clear" w:color="auto" w:fill="auto"/>
          </w:tcPr>
          <w:p w:rsidR="00D4388B" w:rsidRDefault="0003559B">
            <w:pPr>
              <w:pStyle w:val="30"/>
              <w:tabs>
                <w:tab w:val="left" w:pos="708"/>
              </w:tabs>
              <w:spacing w:after="0"/>
              <w:ind w:right="22"/>
              <w:contextualSpacing/>
              <w:jc w:val="center"/>
              <w:rPr>
                <w:szCs w:val="24"/>
              </w:rPr>
            </w:pPr>
            <w:r>
              <w:rPr>
                <w:szCs w:val="24"/>
              </w:rPr>
              <w:t xml:space="preserve">Механизм </w:t>
            </w:r>
          </w:p>
          <w:p w:rsidR="00D4388B" w:rsidRDefault="0003559B">
            <w:pPr>
              <w:pStyle w:val="30"/>
              <w:tabs>
                <w:tab w:val="left" w:pos="708"/>
              </w:tabs>
              <w:spacing w:after="0"/>
              <w:ind w:right="22"/>
              <w:contextualSpacing/>
              <w:jc w:val="center"/>
              <w:rPr>
                <w:szCs w:val="24"/>
              </w:rPr>
            </w:pPr>
            <w:r>
              <w:rPr>
                <w:szCs w:val="24"/>
              </w:rPr>
              <w:t>оценки</w:t>
            </w:r>
          </w:p>
        </w:tc>
        <w:tc>
          <w:tcPr>
            <w:tcW w:w="2346" w:type="dxa"/>
            <w:shd w:val="clear" w:color="auto" w:fill="auto"/>
          </w:tcPr>
          <w:p w:rsidR="00D4388B" w:rsidRDefault="0003559B">
            <w:pPr>
              <w:pStyle w:val="30"/>
              <w:tabs>
                <w:tab w:val="left" w:pos="708"/>
              </w:tabs>
              <w:spacing w:after="0"/>
              <w:ind w:right="22"/>
              <w:contextualSpacing/>
              <w:jc w:val="center"/>
              <w:rPr>
                <w:szCs w:val="24"/>
              </w:rPr>
            </w:pPr>
            <w:r>
              <w:rPr>
                <w:szCs w:val="24"/>
              </w:rPr>
              <w:t>Количество баллов по критерию, балл</w:t>
            </w:r>
          </w:p>
        </w:tc>
      </w:tr>
      <w:tr w:rsidR="00D4388B">
        <w:tc>
          <w:tcPr>
            <w:tcW w:w="616" w:type="dxa"/>
            <w:shd w:val="clear" w:color="auto" w:fill="auto"/>
          </w:tcPr>
          <w:p w:rsidR="00D4388B" w:rsidRDefault="0003559B">
            <w:pPr>
              <w:pStyle w:val="30"/>
              <w:tabs>
                <w:tab w:val="left" w:pos="708"/>
              </w:tabs>
              <w:spacing w:after="0"/>
              <w:ind w:right="22"/>
              <w:contextualSpacing/>
              <w:rPr>
                <w:szCs w:val="24"/>
              </w:rPr>
            </w:pPr>
            <w:r>
              <w:rPr>
                <w:szCs w:val="24"/>
              </w:rPr>
              <w:t>1.</w:t>
            </w:r>
          </w:p>
        </w:tc>
        <w:tc>
          <w:tcPr>
            <w:tcW w:w="4256" w:type="dxa"/>
            <w:shd w:val="clear" w:color="auto" w:fill="auto"/>
          </w:tcPr>
          <w:p w:rsidR="00D4388B" w:rsidRDefault="0003559B">
            <w:pPr>
              <w:widowControl w:val="0"/>
              <w:tabs>
                <w:tab w:val="left" w:pos="509"/>
              </w:tabs>
              <w:spacing w:after="0" w:line="240" w:lineRule="auto"/>
              <w:contextualSpacing/>
              <w:jc w:val="both"/>
              <w:rPr>
                <w:sz w:val="24"/>
                <w:szCs w:val="24"/>
              </w:rPr>
            </w:pPr>
            <w:r>
              <w:rPr>
                <w:rFonts w:ascii="Times New Roman" w:hAnsi="Times New Roman"/>
                <w:sz w:val="24"/>
                <w:szCs w:val="24"/>
              </w:rPr>
              <w:t>Наличие специализированного транспорта для транспортировки тел (останков) умерших  погибших</w:t>
            </w:r>
          </w:p>
        </w:tc>
        <w:tc>
          <w:tcPr>
            <w:tcW w:w="2350" w:type="dxa"/>
            <w:shd w:val="clear" w:color="auto" w:fill="auto"/>
          </w:tcPr>
          <w:p w:rsidR="00D4388B" w:rsidRDefault="0003559B">
            <w:pPr>
              <w:pStyle w:val="30"/>
              <w:tabs>
                <w:tab w:val="left" w:pos="708"/>
              </w:tabs>
              <w:spacing w:after="0"/>
              <w:ind w:right="22"/>
              <w:contextualSpacing/>
              <w:jc w:val="center"/>
              <w:rPr>
                <w:szCs w:val="24"/>
              </w:rPr>
            </w:pPr>
            <w:r>
              <w:rPr>
                <w:szCs w:val="24"/>
              </w:rPr>
              <w:t>Максимальный</w:t>
            </w:r>
          </w:p>
        </w:tc>
        <w:tc>
          <w:tcPr>
            <w:tcW w:w="2346" w:type="dxa"/>
            <w:shd w:val="clear" w:color="auto" w:fill="auto"/>
          </w:tcPr>
          <w:p w:rsidR="00D4388B" w:rsidRDefault="0003559B">
            <w:pPr>
              <w:pStyle w:val="30"/>
              <w:tabs>
                <w:tab w:val="left" w:pos="708"/>
              </w:tabs>
              <w:spacing w:after="0"/>
              <w:ind w:right="22"/>
              <w:contextualSpacing/>
              <w:jc w:val="center"/>
              <w:rPr>
                <w:szCs w:val="24"/>
              </w:rPr>
            </w:pPr>
            <w:r>
              <w:rPr>
                <w:szCs w:val="24"/>
              </w:rPr>
              <w:t>40</w:t>
            </w:r>
          </w:p>
        </w:tc>
      </w:tr>
      <w:tr w:rsidR="00D4388B">
        <w:tc>
          <w:tcPr>
            <w:tcW w:w="616" w:type="dxa"/>
            <w:shd w:val="clear" w:color="auto" w:fill="auto"/>
          </w:tcPr>
          <w:p w:rsidR="00D4388B" w:rsidRDefault="0003559B">
            <w:pPr>
              <w:pStyle w:val="30"/>
              <w:tabs>
                <w:tab w:val="left" w:pos="708"/>
              </w:tabs>
              <w:spacing w:after="0"/>
              <w:ind w:right="22"/>
              <w:contextualSpacing/>
              <w:rPr>
                <w:szCs w:val="24"/>
              </w:rPr>
            </w:pPr>
            <w:r>
              <w:rPr>
                <w:szCs w:val="24"/>
              </w:rPr>
              <w:t>2.</w:t>
            </w:r>
          </w:p>
        </w:tc>
        <w:tc>
          <w:tcPr>
            <w:tcW w:w="4256" w:type="dxa"/>
            <w:shd w:val="clear" w:color="auto" w:fill="auto"/>
          </w:tcPr>
          <w:p w:rsidR="00D4388B" w:rsidRDefault="0003559B">
            <w:pPr>
              <w:pStyle w:val="30"/>
              <w:tabs>
                <w:tab w:val="left" w:pos="708"/>
              </w:tabs>
              <w:spacing w:after="0"/>
              <w:ind w:right="22"/>
              <w:contextualSpacing/>
              <w:jc w:val="both"/>
              <w:rPr>
                <w:szCs w:val="24"/>
              </w:rPr>
            </w:pPr>
            <w:r>
              <w:rPr>
                <w:szCs w:val="24"/>
              </w:rPr>
              <w:t>Наличие материально-технической базы</w:t>
            </w:r>
          </w:p>
        </w:tc>
        <w:tc>
          <w:tcPr>
            <w:tcW w:w="2350" w:type="dxa"/>
            <w:shd w:val="clear" w:color="auto" w:fill="auto"/>
          </w:tcPr>
          <w:p w:rsidR="00D4388B" w:rsidRDefault="0003559B">
            <w:pPr>
              <w:pStyle w:val="30"/>
              <w:tabs>
                <w:tab w:val="left" w:pos="708"/>
              </w:tabs>
              <w:spacing w:after="0"/>
              <w:ind w:right="22"/>
              <w:contextualSpacing/>
              <w:jc w:val="center"/>
              <w:rPr>
                <w:szCs w:val="24"/>
              </w:rPr>
            </w:pPr>
            <w:r>
              <w:rPr>
                <w:szCs w:val="24"/>
              </w:rPr>
              <w:t>Максимальный</w:t>
            </w:r>
          </w:p>
        </w:tc>
        <w:tc>
          <w:tcPr>
            <w:tcW w:w="2346" w:type="dxa"/>
            <w:shd w:val="clear" w:color="auto" w:fill="auto"/>
          </w:tcPr>
          <w:p w:rsidR="00D4388B" w:rsidRDefault="0003559B">
            <w:pPr>
              <w:pStyle w:val="30"/>
              <w:tabs>
                <w:tab w:val="left" w:pos="708"/>
              </w:tabs>
              <w:spacing w:after="0"/>
              <w:ind w:right="22"/>
              <w:contextualSpacing/>
              <w:jc w:val="center"/>
              <w:rPr>
                <w:szCs w:val="24"/>
              </w:rPr>
            </w:pPr>
            <w:r>
              <w:rPr>
                <w:szCs w:val="24"/>
              </w:rPr>
              <w:t>30</w:t>
            </w:r>
          </w:p>
        </w:tc>
      </w:tr>
      <w:tr w:rsidR="00D4388B">
        <w:tc>
          <w:tcPr>
            <w:tcW w:w="616" w:type="dxa"/>
            <w:shd w:val="clear" w:color="auto" w:fill="auto"/>
          </w:tcPr>
          <w:p w:rsidR="00D4388B" w:rsidRDefault="0003559B">
            <w:pPr>
              <w:pStyle w:val="30"/>
              <w:tabs>
                <w:tab w:val="left" w:pos="708"/>
              </w:tabs>
              <w:spacing w:after="0"/>
              <w:ind w:right="22"/>
              <w:contextualSpacing/>
              <w:rPr>
                <w:szCs w:val="24"/>
              </w:rPr>
            </w:pPr>
            <w:r>
              <w:rPr>
                <w:szCs w:val="24"/>
              </w:rPr>
              <w:t>3.</w:t>
            </w:r>
          </w:p>
        </w:tc>
        <w:tc>
          <w:tcPr>
            <w:tcW w:w="4256" w:type="dxa"/>
            <w:shd w:val="clear" w:color="auto" w:fill="auto"/>
          </w:tcPr>
          <w:p w:rsidR="00D4388B" w:rsidRDefault="0003559B">
            <w:pPr>
              <w:pStyle w:val="1c"/>
              <w:spacing w:after="0"/>
              <w:contextualSpacing/>
              <w:jc w:val="both"/>
              <w:rPr>
                <w:szCs w:val="24"/>
              </w:rPr>
            </w:pPr>
            <w:r>
              <w:rPr>
                <w:szCs w:val="24"/>
              </w:rPr>
              <w:t>Наличие помещения и персонала необходимые для организации  приемных пунктов заказов</w:t>
            </w:r>
          </w:p>
        </w:tc>
        <w:tc>
          <w:tcPr>
            <w:tcW w:w="2350" w:type="dxa"/>
            <w:shd w:val="clear" w:color="auto" w:fill="auto"/>
          </w:tcPr>
          <w:p w:rsidR="00D4388B" w:rsidRDefault="0003559B">
            <w:pPr>
              <w:pStyle w:val="30"/>
              <w:tabs>
                <w:tab w:val="left" w:pos="708"/>
              </w:tabs>
              <w:spacing w:after="0"/>
              <w:ind w:right="22"/>
              <w:contextualSpacing/>
              <w:jc w:val="center"/>
              <w:rPr>
                <w:szCs w:val="24"/>
              </w:rPr>
            </w:pPr>
            <w:r>
              <w:rPr>
                <w:szCs w:val="24"/>
              </w:rPr>
              <w:t>Максимальный</w:t>
            </w:r>
          </w:p>
        </w:tc>
        <w:tc>
          <w:tcPr>
            <w:tcW w:w="2346" w:type="dxa"/>
            <w:shd w:val="clear" w:color="auto" w:fill="auto"/>
          </w:tcPr>
          <w:p w:rsidR="00D4388B" w:rsidRDefault="0003559B">
            <w:pPr>
              <w:pStyle w:val="30"/>
              <w:tabs>
                <w:tab w:val="left" w:pos="708"/>
              </w:tabs>
              <w:spacing w:after="0"/>
              <w:ind w:right="22"/>
              <w:contextualSpacing/>
              <w:jc w:val="center"/>
              <w:rPr>
                <w:szCs w:val="24"/>
              </w:rPr>
            </w:pPr>
            <w:r>
              <w:rPr>
                <w:szCs w:val="24"/>
              </w:rPr>
              <w:t>10</w:t>
            </w:r>
          </w:p>
        </w:tc>
      </w:tr>
      <w:tr w:rsidR="00D4388B">
        <w:tc>
          <w:tcPr>
            <w:tcW w:w="616" w:type="dxa"/>
            <w:shd w:val="clear" w:color="auto" w:fill="auto"/>
          </w:tcPr>
          <w:p w:rsidR="00D4388B" w:rsidRDefault="0003559B">
            <w:pPr>
              <w:pStyle w:val="30"/>
              <w:tabs>
                <w:tab w:val="left" w:pos="708"/>
              </w:tabs>
              <w:spacing w:after="0"/>
              <w:ind w:right="22"/>
              <w:contextualSpacing/>
              <w:rPr>
                <w:szCs w:val="24"/>
              </w:rPr>
            </w:pPr>
            <w:r>
              <w:rPr>
                <w:szCs w:val="24"/>
              </w:rPr>
              <w:t>4.</w:t>
            </w:r>
          </w:p>
        </w:tc>
        <w:tc>
          <w:tcPr>
            <w:tcW w:w="4256" w:type="dxa"/>
            <w:shd w:val="clear" w:color="auto" w:fill="auto"/>
          </w:tcPr>
          <w:p w:rsidR="00D4388B" w:rsidRDefault="0003559B">
            <w:pPr>
              <w:pStyle w:val="1c"/>
              <w:spacing w:after="0"/>
              <w:contextualSpacing/>
              <w:jc w:val="both"/>
              <w:rPr>
                <w:szCs w:val="24"/>
              </w:rPr>
            </w:pPr>
            <w:r>
              <w:rPr>
                <w:szCs w:val="24"/>
              </w:rPr>
              <w:t>Наличие телефонной связи для приёма заявок, координации и организации действий исполнителя со стороны заказчика.</w:t>
            </w:r>
          </w:p>
        </w:tc>
        <w:tc>
          <w:tcPr>
            <w:tcW w:w="2350" w:type="dxa"/>
            <w:shd w:val="clear" w:color="auto" w:fill="auto"/>
          </w:tcPr>
          <w:p w:rsidR="00D4388B" w:rsidRDefault="0003559B">
            <w:pPr>
              <w:pStyle w:val="30"/>
              <w:tabs>
                <w:tab w:val="left" w:pos="708"/>
              </w:tabs>
              <w:spacing w:after="0"/>
              <w:ind w:right="22"/>
              <w:contextualSpacing/>
              <w:jc w:val="center"/>
              <w:rPr>
                <w:szCs w:val="24"/>
              </w:rPr>
            </w:pPr>
            <w:r>
              <w:rPr>
                <w:szCs w:val="24"/>
              </w:rPr>
              <w:t>Максимальный</w:t>
            </w:r>
          </w:p>
        </w:tc>
        <w:tc>
          <w:tcPr>
            <w:tcW w:w="2346" w:type="dxa"/>
            <w:shd w:val="clear" w:color="auto" w:fill="auto"/>
          </w:tcPr>
          <w:p w:rsidR="00D4388B" w:rsidRDefault="0003559B">
            <w:pPr>
              <w:pStyle w:val="30"/>
              <w:tabs>
                <w:tab w:val="left" w:pos="708"/>
              </w:tabs>
              <w:spacing w:after="0"/>
              <w:ind w:right="22"/>
              <w:contextualSpacing/>
              <w:jc w:val="center"/>
              <w:rPr>
                <w:szCs w:val="24"/>
              </w:rPr>
            </w:pPr>
            <w:r>
              <w:rPr>
                <w:szCs w:val="24"/>
              </w:rPr>
              <w:t>10</w:t>
            </w:r>
          </w:p>
        </w:tc>
      </w:tr>
      <w:tr w:rsidR="00D4388B">
        <w:tc>
          <w:tcPr>
            <w:tcW w:w="616" w:type="dxa"/>
            <w:shd w:val="clear" w:color="auto" w:fill="auto"/>
          </w:tcPr>
          <w:p w:rsidR="00D4388B" w:rsidRDefault="0003559B">
            <w:pPr>
              <w:pStyle w:val="30"/>
              <w:tabs>
                <w:tab w:val="left" w:pos="708"/>
              </w:tabs>
              <w:spacing w:after="0"/>
              <w:ind w:right="22"/>
              <w:contextualSpacing/>
              <w:rPr>
                <w:szCs w:val="24"/>
              </w:rPr>
            </w:pPr>
            <w:r>
              <w:rPr>
                <w:szCs w:val="24"/>
              </w:rPr>
              <w:t>5.</w:t>
            </w:r>
          </w:p>
        </w:tc>
        <w:tc>
          <w:tcPr>
            <w:tcW w:w="4256" w:type="dxa"/>
            <w:shd w:val="clear" w:color="auto" w:fill="auto"/>
          </w:tcPr>
          <w:p w:rsidR="00D4388B" w:rsidRDefault="0003559B">
            <w:pPr>
              <w:pStyle w:val="30"/>
              <w:tabs>
                <w:tab w:val="left" w:pos="708"/>
              </w:tabs>
              <w:spacing w:after="0"/>
              <w:ind w:right="22"/>
              <w:contextualSpacing/>
              <w:jc w:val="both"/>
              <w:rPr>
                <w:szCs w:val="24"/>
              </w:rPr>
            </w:pPr>
            <w:r>
              <w:rPr>
                <w:szCs w:val="24"/>
              </w:rPr>
              <w:t>Наличие опыта по оказанию  услуг  по погребению</w:t>
            </w:r>
          </w:p>
        </w:tc>
        <w:tc>
          <w:tcPr>
            <w:tcW w:w="2350" w:type="dxa"/>
            <w:shd w:val="clear" w:color="auto" w:fill="auto"/>
          </w:tcPr>
          <w:p w:rsidR="00D4388B" w:rsidRDefault="0003559B">
            <w:pPr>
              <w:pStyle w:val="30"/>
              <w:tabs>
                <w:tab w:val="left" w:pos="708"/>
              </w:tabs>
              <w:spacing w:after="0"/>
              <w:ind w:right="22"/>
              <w:contextualSpacing/>
              <w:jc w:val="center"/>
              <w:rPr>
                <w:szCs w:val="24"/>
              </w:rPr>
            </w:pPr>
            <w:r>
              <w:rPr>
                <w:szCs w:val="24"/>
              </w:rPr>
              <w:t>Максимальный</w:t>
            </w:r>
          </w:p>
        </w:tc>
        <w:tc>
          <w:tcPr>
            <w:tcW w:w="2346" w:type="dxa"/>
            <w:shd w:val="clear" w:color="auto" w:fill="auto"/>
          </w:tcPr>
          <w:p w:rsidR="00D4388B" w:rsidRDefault="0003559B">
            <w:pPr>
              <w:pStyle w:val="30"/>
              <w:tabs>
                <w:tab w:val="left" w:pos="708"/>
              </w:tabs>
              <w:spacing w:after="0"/>
              <w:ind w:right="22"/>
              <w:contextualSpacing/>
              <w:jc w:val="center"/>
              <w:rPr>
                <w:szCs w:val="24"/>
              </w:rPr>
            </w:pPr>
            <w:r>
              <w:rPr>
                <w:szCs w:val="24"/>
              </w:rPr>
              <w:t>10</w:t>
            </w:r>
          </w:p>
        </w:tc>
      </w:tr>
    </w:tbl>
    <w:p w:rsidR="00D4388B" w:rsidRDefault="0003559B">
      <w:pPr>
        <w:spacing w:after="0" w:line="240" w:lineRule="auto"/>
        <w:ind w:firstLine="709"/>
        <w:contextualSpacing/>
        <w:jc w:val="both"/>
        <w:rPr>
          <w:sz w:val="24"/>
          <w:szCs w:val="24"/>
        </w:rPr>
      </w:pPr>
      <w:r>
        <w:rPr>
          <w:rFonts w:ascii="Times New Roman" w:hAnsi="Times New Roman"/>
          <w:spacing w:val="1"/>
          <w:sz w:val="24"/>
          <w:szCs w:val="24"/>
        </w:rPr>
        <w:t>Оценка по критериям:</w:t>
      </w:r>
    </w:p>
    <w:p w:rsidR="00D4388B" w:rsidRDefault="0003559B">
      <w:pPr>
        <w:spacing w:after="0" w:line="240" w:lineRule="auto"/>
        <w:ind w:firstLine="709"/>
        <w:contextualSpacing/>
        <w:jc w:val="both"/>
        <w:rPr>
          <w:sz w:val="24"/>
          <w:szCs w:val="24"/>
        </w:rPr>
      </w:pPr>
      <w:r>
        <w:rPr>
          <w:rFonts w:ascii="Times New Roman" w:hAnsi="Times New Roman"/>
          <w:sz w:val="24"/>
          <w:szCs w:val="24"/>
        </w:rPr>
        <w:t>1. Наличие специализированного транспорта:</w:t>
      </w:r>
    </w:p>
    <w:p w:rsidR="00D4388B" w:rsidRDefault="0003559B">
      <w:pPr>
        <w:spacing w:after="0" w:line="240" w:lineRule="auto"/>
        <w:contextualSpacing/>
        <w:jc w:val="both"/>
        <w:rPr>
          <w:sz w:val="24"/>
          <w:szCs w:val="24"/>
        </w:rPr>
      </w:pPr>
      <w:r>
        <w:rPr>
          <w:rFonts w:ascii="Times New Roman" w:hAnsi="Times New Roman"/>
          <w:sz w:val="24"/>
          <w:szCs w:val="24"/>
        </w:rPr>
        <w:t>- наличие специализированного транспорта (собственность) - 40 баллов;</w:t>
      </w:r>
    </w:p>
    <w:p w:rsidR="00D4388B" w:rsidRDefault="0003559B">
      <w:pPr>
        <w:spacing w:after="0" w:line="240" w:lineRule="auto"/>
        <w:contextualSpacing/>
        <w:jc w:val="both"/>
        <w:rPr>
          <w:sz w:val="24"/>
          <w:szCs w:val="24"/>
        </w:rPr>
      </w:pPr>
      <w:r>
        <w:rPr>
          <w:rFonts w:ascii="Times New Roman" w:hAnsi="Times New Roman"/>
          <w:sz w:val="24"/>
          <w:szCs w:val="24"/>
        </w:rPr>
        <w:t>- аренда (или иное право пользования) специализированного транспорта - 20 баллов;</w:t>
      </w:r>
    </w:p>
    <w:p w:rsidR="00D4388B" w:rsidRDefault="0003559B">
      <w:pPr>
        <w:spacing w:after="0" w:line="240" w:lineRule="auto"/>
        <w:contextualSpacing/>
        <w:jc w:val="both"/>
        <w:rPr>
          <w:sz w:val="24"/>
          <w:szCs w:val="24"/>
        </w:rPr>
      </w:pPr>
      <w:r>
        <w:rPr>
          <w:rFonts w:ascii="Times New Roman" w:hAnsi="Times New Roman"/>
          <w:spacing w:val="-6"/>
          <w:sz w:val="24"/>
          <w:szCs w:val="24"/>
        </w:rPr>
        <w:t xml:space="preserve">- </w:t>
      </w:r>
      <w:r>
        <w:rPr>
          <w:rFonts w:ascii="Times New Roman" w:hAnsi="Times New Roman"/>
          <w:sz w:val="24"/>
          <w:szCs w:val="24"/>
        </w:rPr>
        <w:t>отсутствие специализированного транспорта - 0 баллов;</w:t>
      </w:r>
      <w:r>
        <w:rPr>
          <w:rFonts w:ascii="Times New Roman" w:hAnsi="Times New Roman"/>
          <w:sz w:val="24"/>
          <w:szCs w:val="24"/>
        </w:rPr>
        <w:tab/>
      </w:r>
    </w:p>
    <w:p w:rsidR="00D4388B" w:rsidRDefault="0003559B">
      <w:pPr>
        <w:spacing w:after="0" w:line="240" w:lineRule="auto"/>
        <w:ind w:firstLine="709"/>
        <w:contextualSpacing/>
        <w:jc w:val="both"/>
        <w:rPr>
          <w:sz w:val="24"/>
          <w:szCs w:val="24"/>
        </w:rPr>
      </w:pPr>
      <w:r>
        <w:rPr>
          <w:rFonts w:ascii="Times New Roman" w:hAnsi="Times New Roman"/>
          <w:sz w:val="24"/>
          <w:szCs w:val="24"/>
        </w:rPr>
        <w:t>2.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D4388B" w:rsidRDefault="0003559B">
      <w:pPr>
        <w:spacing w:after="0" w:line="240" w:lineRule="auto"/>
        <w:contextualSpacing/>
        <w:jc w:val="both"/>
        <w:rPr>
          <w:sz w:val="24"/>
          <w:szCs w:val="24"/>
        </w:rPr>
      </w:pPr>
      <w:r>
        <w:rPr>
          <w:rFonts w:ascii="Times New Roman" w:hAnsi="Times New Roman"/>
          <w:sz w:val="24"/>
          <w:szCs w:val="24"/>
        </w:rPr>
        <w:t>-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rsidR="00D4388B" w:rsidRDefault="0003559B">
      <w:pPr>
        <w:spacing w:after="0" w:line="240" w:lineRule="auto"/>
        <w:contextualSpacing/>
        <w:jc w:val="both"/>
        <w:rPr>
          <w:sz w:val="24"/>
          <w:szCs w:val="24"/>
        </w:rPr>
      </w:pPr>
      <w:r>
        <w:rPr>
          <w:rFonts w:ascii="Times New Roman" w:hAnsi="Times New Roman"/>
          <w:sz w:val="24"/>
          <w:szCs w:val="24"/>
        </w:rPr>
        <w:t>- наличие договоров на приобретение предметов похоронного ритуала и похоронных принадлежностей – 20 баллов;</w:t>
      </w:r>
    </w:p>
    <w:p w:rsidR="00D4388B" w:rsidRDefault="0003559B">
      <w:pPr>
        <w:spacing w:after="0" w:line="240" w:lineRule="auto"/>
        <w:contextualSpacing/>
        <w:jc w:val="both"/>
        <w:rPr>
          <w:sz w:val="24"/>
          <w:szCs w:val="24"/>
        </w:rPr>
      </w:pPr>
      <w:r>
        <w:rPr>
          <w:rFonts w:ascii="Times New Roman" w:hAnsi="Times New Roman"/>
          <w:sz w:val="24"/>
          <w:szCs w:val="24"/>
        </w:rPr>
        <w:t>- отсутствие производственной базы и договоров на приобретение предметов похоронного ритуала – 0 баллов;</w:t>
      </w:r>
    </w:p>
    <w:p w:rsidR="00D4388B" w:rsidRDefault="0003559B">
      <w:pPr>
        <w:spacing w:after="0" w:line="240" w:lineRule="auto"/>
        <w:ind w:firstLine="709"/>
        <w:contextualSpacing/>
        <w:jc w:val="both"/>
        <w:rPr>
          <w:sz w:val="24"/>
          <w:szCs w:val="24"/>
        </w:rPr>
      </w:pPr>
      <w:r>
        <w:rPr>
          <w:rFonts w:ascii="Times New Roman" w:hAnsi="Times New Roman"/>
          <w:spacing w:val="-6"/>
          <w:sz w:val="24"/>
          <w:szCs w:val="24"/>
        </w:rPr>
        <w:t xml:space="preserve">3. </w:t>
      </w:r>
      <w:r>
        <w:rPr>
          <w:rFonts w:ascii="Times New Roman" w:hAnsi="Times New Roman"/>
          <w:sz w:val="24"/>
          <w:szCs w:val="24"/>
        </w:rPr>
        <w:t>Наличие помещения и персонала необходимые для организации приемных пунктов заказа:</w:t>
      </w:r>
    </w:p>
    <w:p w:rsidR="00D4388B" w:rsidRDefault="0003559B">
      <w:pPr>
        <w:spacing w:after="0" w:line="240" w:lineRule="auto"/>
        <w:contextualSpacing/>
        <w:jc w:val="both"/>
        <w:rPr>
          <w:sz w:val="24"/>
          <w:szCs w:val="24"/>
        </w:rPr>
      </w:pPr>
      <w:r>
        <w:rPr>
          <w:rFonts w:ascii="Times New Roman" w:hAnsi="Times New Roman"/>
          <w:sz w:val="24"/>
          <w:szCs w:val="24"/>
        </w:rPr>
        <w:t>- наличие помещения (собственность) и персонала для оказания услуг - 10 баллов;</w:t>
      </w:r>
    </w:p>
    <w:p w:rsidR="00D4388B" w:rsidRDefault="0003559B">
      <w:pPr>
        <w:spacing w:after="0" w:line="240" w:lineRule="auto"/>
        <w:contextualSpacing/>
        <w:jc w:val="both"/>
        <w:rPr>
          <w:sz w:val="24"/>
          <w:szCs w:val="24"/>
        </w:rPr>
      </w:pPr>
      <w:r>
        <w:rPr>
          <w:rFonts w:ascii="Times New Roman" w:hAnsi="Times New Roman"/>
          <w:sz w:val="24"/>
          <w:szCs w:val="24"/>
        </w:rPr>
        <w:t>- наличие помещения (аренда или иное право пользования) и персонала для оказания услуг - 5 баллов;</w:t>
      </w:r>
    </w:p>
    <w:p w:rsidR="00D4388B" w:rsidRDefault="0003559B">
      <w:pPr>
        <w:spacing w:after="0" w:line="240" w:lineRule="auto"/>
        <w:contextualSpacing/>
        <w:jc w:val="both"/>
        <w:rPr>
          <w:sz w:val="24"/>
          <w:szCs w:val="24"/>
        </w:rPr>
      </w:pPr>
      <w:r>
        <w:rPr>
          <w:rFonts w:ascii="Times New Roman" w:hAnsi="Times New Roman"/>
          <w:sz w:val="24"/>
          <w:szCs w:val="24"/>
        </w:rPr>
        <w:t xml:space="preserve">- отсутствие одного из факторов – помещения или персонала для проведения ритуальных услуг – 5 баллов; </w:t>
      </w:r>
    </w:p>
    <w:p w:rsidR="00D4388B" w:rsidRDefault="0003559B">
      <w:pPr>
        <w:spacing w:after="0" w:line="240" w:lineRule="auto"/>
        <w:contextualSpacing/>
        <w:jc w:val="both"/>
        <w:rPr>
          <w:sz w:val="24"/>
          <w:szCs w:val="24"/>
        </w:rPr>
      </w:pPr>
      <w:r>
        <w:rPr>
          <w:rFonts w:ascii="Times New Roman" w:hAnsi="Times New Roman"/>
          <w:sz w:val="24"/>
          <w:szCs w:val="24"/>
        </w:rPr>
        <w:t>- отсутствие помещения и персонала для проведения ритуальных услуг - 0 баллов.</w:t>
      </w:r>
    </w:p>
    <w:p w:rsidR="00D4388B" w:rsidRDefault="0003559B">
      <w:pPr>
        <w:spacing w:after="0" w:line="240" w:lineRule="auto"/>
        <w:ind w:firstLine="709"/>
        <w:contextualSpacing/>
        <w:jc w:val="both"/>
        <w:rPr>
          <w:sz w:val="24"/>
          <w:szCs w:val="24"/>
        </w:rPr>
      </w:pPr>
      <w:r>
        <w:rPr>
          <w:rFonts w:ascii="Times New Roman" w:hAnsi="Times New Roman"/>
          <w:sz w:val="24"/>
          <w:szCs w:val="24"/>
        </w:rPr>
        <w:t>4. Наличие телефонной связи для приема заявок, координации и организации действий исполнителя со стороны заказчика:</w:t>
      </w:r>
    </w:p>
    <w:p w:rsidR="00D4388B" w:rsidRDefault="0003559B">
      <w:pPr>
        <w:spacing w:after="0" w:line="240" w:lineRule="auto"/>
        <w:contextualSpacing/>
        <w:jc w:val="both"/>
        <w:rPr>
          <w:sz w:val="24"/>
          <w:szCs w:val="24"/>
        </w:rPr>
      </w:pPr>
      <w:r>
        <w:rPr>
          <w:rFonts w:ascii="Times New Roman" w:hAnsi="Times New Roman"/>
          <w:sz w:val="24"/>
          <w:szCs w:val="24"/>
        </w:rPr>
        <w:t>- наличие телефонной связи - 10 баллов;</w:t>
      </w:r>
    </w:p>
    <w:p w:rsidR="00D4388B" w:rsidRDefault="0003559B">
      <w:pPr>
        <w:spacing w:after="0" w:line="240" w:lineRule="auto"/>
        <w:contextualSpacing/>
        <w:jc w:val="both"/>
        <w:rPr>
          <w:sz w:val="24"/>
          <w:szCs w:val="24"/>
        </w:rPr>
      </w:pPr>
      <w:r>
        <w:rPr>
          <w:rFonts w:ascii="Times New Roman" w:hAnsi="Times New Roman"/>
          <w:sz w:val="24"/>
          <w:szCs w:val="24"/>
        </w:rPr>
        <w:t>- отсутствие телефонной связи - 0 баллов.</w:t>
      </w:r>
    </w:p>
    <w:p w:rsidR="00D4388B" w:rsidRDefault="0003559B">
      <w:pPr>
        <w:spacing w:after="0" w:line="240" w:lineRule="auto"/>
        <w:ind w:firstLine="709"/>
        <w:contextualSpacing/>
        <w:jc w:val="both"/>
        <w:rPr>
          <w:sz w:val="24"/>
          <w:szCs w:val="24"/>
        </w:rPr>
      </w:pPr>
      <w:r>
        <w:rPr>
          <w:rFonts w:ascii="Times New Roman" w:hAnsi="Times New Roman"/>
          <w:sz w:val="24"/>
          <w:szCs w:val="24"/>
        </w:rPr>
        <w:t>5. Наличие опыта по оказанию услуг по погребению:</w:t>
      </w:r>
    </w:p>
    <w:p w:rsidR="00D4388B" w:rsidRDefault="0003559B">
      <w:pPr>
        <w:spacing w:after="0" w:line="240" w:lineRule="auto"/>
        <w:contextualSpacing/>
        <w:jc w:val="both"/>
        <w:rPr>
          <w:sz w:val="24"/>
          <w:szCs w:val="24"/>
        </w:rPr>
      </w:pPr>
      <w:r>
        <w:rPr>
          <w:rFonts w:ascii="Times New Roman" w:hAnsi="Times New Roman"/>
          <w:sz w:val="24"/>
          <w:szCs w:val="24"/>
        </w:rPr>
        <w:t>- наличие документов на оказание услуг по погребению подтверждающих опыт работы - 10 баллов;</w:t>
      </w:r>
    </w:p>
    <w:p w:rsidR="00D4388B" w:rsidRDefault="0003559B">
      <w:pPr>
        <w:spacing w:after="0" w:line="240" w:lineRule="auto"/>
        <w:contextualSpacing/>
        <w:jc w:val="both"/>
        <w:rPr>
          <w:sz w:val="24"/>
          <w:szCs w:val="24"/>
        </w:rPr>
      </w:pPr>
      <w:r>
        <w:rPr>
          <w:rFonts w:ascii="Times New Roman" w:hAnsi="Times New Roman"/>
          <w:sz w:val="24"/>
          <w:szCs w:val="24"/>
        </w:rPr>
        <w:t>- отсутствие документов - 0 баллов.</w:t>
      </w:r>
    </w:p>
    <w:p w:rsidR="00D4388B" w:rsidRDefault="0003559B">
      <w:pPr>
        <w:spacing w:after="0" w:line="240" w:lineRule="auto"/>
        <w:ind w:firstLine="709"/>
        <w:contextualSpacing/>
        <w:jc w:val="both"/>
        <w:rPr>
          <w:sz w:val="24"/>
          <w:szCs w:val="24"/>
        </w:rPr>
      </w:pPr>
      <w:r>
        <w:rPr>
          <w:rFonts w:ascii="Times New Roman" w:hAnsi="Times New Roman"/>
          <w:sz w:val="24"/>
          <w:szCs w:val="24"/>
        </w:rPr>
        <w:t>5.9</w:t>
      </w:r>
      <w:r>
        <w:rPr>
          <w:rFonts w:ascii="Times New Roman" w:hAnsi="Times New Roman"/>
          <w:spacing w:val="2"/>
          <w:sz w:val="24"/>
          <w:szCs w:val="24"/>
        </w:rPr>
        <w:t xml:space="preserve">.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w:t>
      </w:r>
      <w:r>
        <w:rPr>
          <w:rFonts w:ascii="Times New Roman" w:hAnsi="Times New Roman"/>
          <w:spacing w:val="2"/>
          <w:sz w:val="24"/>
          <w:szCs w:val="24"/>
        </w:rPr>
        <w:lastRenderedPageBreak/>
        <w:t>баллов, полученных в результате расчетов баллов по критериям оценки показателей конкурсной заявки.</w:t>
      </w:r>
    </w:p>
    <w:p w:rsidR="00D4388B" w:rsidRDefault="0003559B">
      <w:pPr>
        <w:spacing w:after="0" w:line="240" w:lineRule="auto"/>
        <w:ind w:firstLine="709"/>
        <w:contextualSpacing/>
        <w:jc w:val="both"/>
        <w:rPr>
          <w:sz w:val="24"/>
          <w:szCs w:val="24"/>
        </w:rPr>
      </w:pPr>
      <w:r>
        <w:rPr>
          <w:rFonts w:ascii="Times New Roman" w:hAnsi="Times New Roman"/>
          <w:sz w:val="24"/>
          <w:szCs w:val="24"/>
        </w:rPr>
        <w:t>5.10.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D4388B" w:rsidRDefault="0003559B">
      <w:pPr>
        <w:spacing w:after="0" w:line="240" w:lineRule="auto"/>
        <w:ind w:firstLine="709"/>
        <w:contextualSpacing/>
        <w:jc w:val="both"/>
        <w:rPr>
          <w:sz w:val="24"/>
          <w:szCs w:val="24"/>
        </w:rPr>
      </w:pPr>
      <w:r>
        <w:rPr>
          <w:rFonts w:ascii="Times New Roman" w:hAnsi="Times New Roman"/>
          <w:sz w:val="24"/>
          <w:szCs w:val="24"/>
        </w:rP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набравших такое же количество баллов.</w:t>
      </w:r>
    </w:p>
    <w:p w:rsidR="00D4388B" w:rsidRDefault="0003559B">
      <w:pPr>
        <w:spacing w:after="0" w:line="240" w:lineRule="auto"/>
        <w:ind w:firstLine="709"/>
        <w:contextualSpacing/>
        <w:jc w:val="both"/>
        <w:rPr>
          <w:sz w:val="24"/>
          <w:szCs w:val="24"/>
        </w:rPr>
      </w:pPr>
      <w:r>
        <w:rPr>
          <w:rFonts w:ascii="Times New Roman" w:hAnsi="Times New Roman"/>
          <w:sz w:val="24"/>
          <w:szCs w:val="24"/>
        </w:rPr>
        <w:t>Победителем конкурса признается участник конкурса, заявке на участие, в конкурсе которого присвоен первый номер.</w:t>
      </w:r>
    </w:p>
    <w:p w:rsidR="00D4388B" w:rsidRDefault="0003559B">
      <w:pPr>
        <w:spacing w:after="0" w:line="240" w:lineRule="auto"/>
        <w:ind w:firstLine="709"/>
        <w:contextualSpacing/>
        <w:jc w:val="both"/>
        <w:rPr>
          <w:sz w:val="24"/>
          <w:szCs w:val="24"/>
        </w:rPr>
      </w:pPr>
      <w:r>
        <w:rPr>
          <w:rFonts w:ascii="Times New Roman" w:hAnsi="Times New Roman"/>
          <w:sz w:val="24"/>
          <w:szCs w:val="24"/>
        </w:rP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D4388B" w:rsidRDefault="0003559B">
      <w:pPr>
        <w:spacing w:after="0" w:line="240" w:lineRule="auto"/>
        <w:ind w:firstLine="709"/>
        <w:contextualSpacing/>
        <w:jc w:val="both"/>
        <w:rPr>
          <w:sz w:val="24"/>
          <w:szCs w:val="24"/>
        </w:rPr>
      </w:pPr>
      <w:r>
        <w:rPr>
          <w:rFonts w:ascii="Times New Roman" w:hAnsi="Times New Roman"/>
          <w:sz w:val="24"/>
          <w:szCs w:val="24"/>
        </w:rPr>
        <w:t>5.11.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D4388B" w:rsidRDefault="0003559B">
      <w:pPr>
        <w:spacing w:after="0" w:line="240" w:lineRule="auto"/>
        <w:ind w:firstLine="709"/>
        <w:contextualSpacing/>
        <w:jc w:val="both"/>
        <w:rPr>
          <w:sz w:val="24"/>
          <w:szCs w:val="24"/>
        </w:rPr>
      </w:pPr>
      <w:r>
        <w:rPr>
          <w:rFonts w:ascii="Times New Roman" w:hAnsi="Times New Roman"/>
          <w:sz w:val="24"/>
          <w:szCs w:val="24"/>
        </w:rPr>
        <w:t>5.12. Решение комиссии об итогах конкурса оформляется протоколом оценки и сопоставления заявок на участие в конкурсе, в котором указывается:</w:t>
      </w:r>
    </w:p>
    <w:p w:rsidR="00D4388B" w:rsidRDefault="0003559B">
      <w:pPr>
        <w:spacing w:after="0" w:line="240" w:lineRule="auto"/>
        <w:contextualSpacing/>
        <w:jc w:val="both"/>
        <w:rPr>
          <w:sz w:val="24"/>
          <w:szCs w:val="24"/>
        </w:rPr>
      </w:pPr>
      <w:r>
        <w:rPr>
          <w:rFonts w:ascii="Times New Roman" w:hAnsi="Times New Roman"/>
          <w:sz w:val="24"/>
          <w:szCs w:val="24"/>
        </w:rPr>
        <w:t>- наименование конкурса;</w:t>
      </w:r>
    </w:p>
    <w:p w:rsidR="00D4388B" w:rsidRDefault="0003559B">
      <w:pPr>
        <w:spacing w:after="0" w:line="240" w:lineRule="auto"/>
        <w:contextualSpacing/>
        <w:jc w:val="both"/>
        <w:rPr>
          <w:sz w:val="24"/>
          <w:szCs w:val="24"/>
        </w:rPr>
      </w:pPr>
      <w:r>
        <w:rPr>
          <w:rFonts w:ascii="Times New Roman" w:hAnsi="Times New Roman"/>
          <w:sz w:val="24"/>
          <w:szCs w:val="24"/>
        </w:rPr>
        <w:t>- состав комиссии;</w:t>
      </w:r>
    </w:p>
    <w:p w:rsidR="00D4388B" w:rsidRDefault="0003559B">
      <w:pPr>
        <w:spacing w:after="0" w:line="240" w:lineRule="auto"/>
        <w:contextualSpacing/>
        <w:jc w:val="both"/>
        <w:rPr>
          <w:sz w:val="24"/>
          <w:szCs w:val="24"/>
        </w:rPr>
      </w:pPr>
      <w:r>
        <w:rPr>
          <w:rFonts w:ascii="Times New Roman" w:hAnsi="Times New Roman"/>
          <w:sz w:val="24"/>
          <w:szCs w:val="24"/>
        </w:rPr>
        <w:t>- результаты голосования;</w:t>
      </w:r>
    </w:p>
    <w:p w:rsidR="00D4388B" w:rsidRDefault="0003559B">
      <w:pPr>
        <w:spacing w:after="0" w:line="240" w:lineRule="auto"/>
        <w:contextualSpacing/>
        <w:jc w:val="both"/>
        <w:rPr>
          <w:sz w:val="24"/>
          <w:szCs w:val="24"/>
        </w:rPr>
      </w:pPr>
      <w:r>
        <w:rPr>
          <w:rFonts w:ascii="Times New Roman" w:hAnsi="Times New Roman"/>
          <w:sz w:val="24"/>
          <w:szCs w:val="24"/>
        </w:rPr>
        <w:t>- наименования участников конкурса;</w:t>
      </w:r>
    </w:p>
    <w:p w:rsidR="00D4388B" w:rsidRDefault="0003559B">
      <w:pPr>
        <w:spacing w:after="0" w:line="240" w:lineRule="auto"/>
        <w:contextualSpacing/>
        <w:jc w:val="both"/>
        <w:rPr>
          <w:sz w:val="24"/>
          <w:szCs w:val="24"/>
        </w:rPr>
      </w:pPr>
      <w:r>
        <w:rPr>
          <w:rFonts w:ascii="Times New Roman" w:hAnsi="Times New Roman"/>
          <w:sz w:val="24"/>
          <w:szCs w:val="24"/>
        </w:rPr>
        <w:t>- количество баллов, набранных заявками на участие в конкурсе, с разбивкой по каждому критерию;</w:t>
      </w:r>
    </w:p>
    <w:p w:rsidR="00D4388B" w:rsidRDefault="0003559B">
      <w:pPr>
        <w:spacing w:after="0" w:line="240" w:lineRule="auto"/>
        <w:contextualSpacing/>
        <w:jc w:val="both"/>
        <w:rPr>
          <w:sz w:val="24"/>
          <w:szCs w:val="24"/>
        </w:rPr>
      </w:pPr>
      <w:r>
        <w:rPr>
          <w:rFonts w:ascii="Times New Roman" w:hAnsi="Times New Roman"/>
          <w:sz w:val="24"/>
          <w:szCs w:val="24"/>
        </w:rPr>
        <w:t>- порядковый номер заявки на участие в конкурсе, победитель конкурса.</w:t>
      </w:r>
    </w:p>
    <w:p w:rsidR="00D4388B" w:rsidRDefault="0003559B">
      <w:pPr>
        <w:spacing w:after="0" w:line="240" w:lineRule="auto"/>
        <w:ind w:firstLine="709"/>
        <w:contextualSpacing/>
        <w:jc w:val="both"/>
        <w:rPr>
          <w:sz w:val="24"/>
          <w:szCs w:val="24"/>
        </w:rPr>
      </w:pPr>
      <w:r>
        <w:rPr>
          <w:rFonts w:ascii="Times New Roman" w:hAnsi="Times New Roman"/>
          <w:sz w:val="24"/>
          <w:szCs w:val="24"/>
        </w:rPr>
        <w:t xml:space="preserve">Организация, ставшая победителем конкурса, постановлением администрации </w:t>
      </w:r>
      <w:proofErr w:type="spellStart"/>
      <w:r w:rsidR="00E161A6">
        <w:rPr>
          <w:rFonts w:ascii="Times New Roman" w:hAnsi="Times New Roman"/>
          <w:sz w:val="24"/>
          <w:szCs w:val="24"/>
        </w:rPr>
        <w:t>Лазурненского</w:t>
      </w:r>
      <w:proofErr w:type="spellEnd"/>
      <w:r w:rsidR="00E161A6">
        <w:rPr>
          <w:rFonts w:ascii="Times New Roman" w:hAnsi="Times New Roman"/>
          <w:sz w:val="24"/>
          <w:szCs w:val="24"/>
        </w:rPr>
        <w:t xml:space="preserve"> сельсовета</w:t>
      </w:r>
      <w:r>
        <w:rPr>
          <w:rFonts w:ascii="Times New Roman" w:hAnsi="Times New Roman"/>
          <w:sz w:val="24"/>
          <w:szCs w:val="24"/>
        </w:rPr>
        <w:t xml:space="preserve"> наделяется статусом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sz w:val="24"/>
          <w:szCs w:val="24"/>
        </w:rPr>
        <w:t>Лазурнен</w:t>
      </w:r>
      <w:r>
        <w:rPr>
          <w:rFonts w:ascii="Times New Roman" w:hAnsi="Times New Roman"/>
          <w:sz w:val="24"/>
          <w:szCs w:val="24"/>
        </w:rPr>
        <w:t>ский</w:t>
      </w:r>
      <w:proofErr w:type="spellEnd"/>
      <w:r>
        <w:rPr>
          <w:rFonts w:ascii="Times New Roman" w:hAnsi="Times New Roman"/>
          <w:sz w:val="24"/>
          <w:szCs w:val="24"/>
        </w:rPr>
        <w:t xml:space="preserve"> сельсовет.</w:t>
      </w:r>
    </w:p>
    <w:p w:rsidR="00D4388B" w:rsidRDefault="0003559B">
      <w:pPr>
        <w:spacing w:after="0" w:line="240" w:lineRule="auto"/>
        <w:ind w:firstLine="709"/>
        <w:contextualSpacing/>
        <w:jc w:val="both"/>
        <w:rPr>
          <w:sz w:val="24"/>
          <w:szCs w:val="24"/>
        </w:rPr>
      </w:pPr>
      <w:r>
        <w:rPr>
          <w:rFonts w:ascii="Times New Roman" w:hAnsi="Times New Roman"/>
          <w:sz w:val="24"/>
          <w:szCs w:val="24"/>
        </w:rPr>
        <w:t xml:space="preserve">5.13. 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w:t>
      </w:r>
      <w:proofErr w:type="spellStart"/>
      <w:r w:rsidR="00E161A6">
        <w:rPr>
          <w:rFonts w:ascii="Times New Roman" w:hAnsi="Times New Roman"/>
          <w:sz w:val="24"/>
          <w:szCs w:val="24"/>
        </w:rPr>
        <w:t>Лазурненского</w:t>
      </w:r>
      <w:proofErr w:type="spellEnd"/>
      <w:r w:rsidR="00E161A6">
        <w:rPr>
          <w:rFonts w:ascii="Times New Roman" w:hAnsi="Times New Roman"/>
          <w:sz w:val="24"/>
          <w:szCs w:val="24"/>
        </w:rPr>
        <w:t xml:space="preserve"> сельсовета</w:t>
      </w:r>
      <w:r>
        <w:rPr>
          <w:rFonts w:ascii="Times New Roman" w:hAnsi="Times New Roman"/>
          <w:sz w:val="24"/>
          <w:szCs w:val="24"/>
        </w:rPr>
        <w:t xml:space="preserve"> о присвоении победителю конкурса статуса специализированной службы по вопросам похоронного дела на территории муниципального образования </w:t>
      </w:r>
      <w:proofErr w:type="spellStart"/>
      <w:r w:rsidR="00565C85">
        <w:rPr>
          <w:rFonts w:ascii="Times New Roman" w:hAnsi="Times New Roman"/>
          <w:sz w:val="24"/>
          <w:szCs w:val="24"/>
        </w:rPr>
        <w:t>Лазурнен</w:t>
      </w:r>
      <w:r>
        <w:rPr>
          <w:rFonts w:ascii="Times New Roman" w:hAnsi="Times New Roman"/>
          <w:sz w:val="24"/>
          <w:szCs w:val="24"/>
        </w:rPr>
        <w:t>ский</w:t>
      </w:r>
      <w:proofErr w:type="spellEnd"/>
      <w:r>
        <w:rPr>
          <w:rFonts w:ascii="Times New Roman" w:hAnsi="Times New Roman"/>
          <w:sz w:val="24"/>
          <w:szCs w:val="24"/>
        </w:rPr>
        <w:t xml:space="preserve"> сельсовет.</w:t>
      </w:r>
    </w:p>
    <w:p w:rsidR="00D4388B" w:rsidRDefault="0003559B">
      <w:pPr>
        <w:spacing w:after="0" w:line="240" w:lineRule="auto"/>
        <w:ind w:firstLine="709"/>
        <w:contextualSpacing/>
        <w:jc w:val="both"/>
        <w:rPr>
          <w:sz w:val="24"/>
          <w:szCs w:val="24"/>
        </w:rPr>
      </w:pPr>
      <w:r>
        <w:rPr>
          <w:rFonts w:ascii="Times New Roman" w:hAnsi="Times New Roman"/>
          <w:sz w:val="24"/>
          <w:szCs w:val="24"/>
        </w:rPr>
        <w:t>5.14. Протокол оценки и сопоставления заявок на участие в конкурсе размещается на сайте в течение дня, следующего после дня подписания указанного протокола.</w:t>
      </w:r>
    </w:p>
    <w:p w:rsidR="00D4388B" w:rsidRDefault="00D4388B">
      <w:pPr>
        <w:pStyle w:val="consplusnormal2"/>
        <w:spacing w:after="0"/>
        <w:ind w:left="6237"/>
        <w:contextualSpacing/>
        <w:rPr>
          <w:sz w:val="28"/>
          <w:szCs w:val="28"/>
        </w:rPr>
      </w:pPr>
      <w:bookmarkStart w:id="7" w:name="Par644"/>
      <w:bookmarkStart w:id="8" w:name="Par207"/>
      <w:bookmarkEnd w:id="7"/>
      <w:bookmarkEnd w:id="8"/>
    </w:p>
    <w:p w:rsidR="00D4388B" w:rsidRDefault="0003559B" w:rsidP="00E161A6">
      <w:pPr>
        <w:pStyle w:val="ConsPlusNormal1"/>
        <w:ind w:left="5387"/>
        <w:contextualSpacing/>
        <w:jc w:val="both"/>
        <w:outlineLvl w:val="0"/>
      </w:pPr>
      <w:r>
        <w:rPr>
          <w:rFonts w:ascii="Times New Roman" w:hAnsi="Times New Roman"/>
          <w:sz w:val="28"/>
          <w:szCs w:val="28"/>
        </w:rPr>
        <w:lastRenderedPageBreak/>
        <w:t>Приложение № 3</w:t>
      </w:r>
    </w:p>
    <w:p w:rsidR="00D4388B" w:rsidRDefault="0003559B" w:rsidP="00E161A6">
      <w:pPr>
        <w:pStyle w:val="ConsPlusNormal1"/>
        <w:ind w:left="5387"/>
        <w:contextualSpacing/>
        <w:jc w:val="both"/>
        <w:outlineLvl w:val="0"/>
        <w:rPr>
          <w:sz w:val="28"/>
          <w:szCs w:val="28"/>
        </w:rPr>
      </w:pPr>
      <w:r>
        <w:rPr>
          <w:rFonts w:ascii="Times New Roman" w:hAnsi="Times New Roman"/>
          <w:sz w:val="28"/>
          <w:szCs w:val="28"/>
        </w:rPr>
        <w:t xml:space="preserve">к </w:t>
      </w:r>
      <w:r w:rsidR="00E161A6">
        <w:rPr>
          <w:rFonts w:ascii="Times New Roman" w:hAnsi="Times New Roman"/>
          <w:sz w:val="28"/>
          <w:szCs w:val="28"/>
        </w:rPr>
        <w:t>п</w:t>
      </w:r>
      <w:r>
        <w:rPr>
          <w:rFonts w:ascii="Times New Roman" w:hAnsi="Times New Roman"/>
          <w:sz w:val="28"/>
          <w:szCs w:val="28"/>
        </w:rPr>
        <w:t>остановлению</w:t>
      </w:r>
    </w:p>
    <w:p w:rsidR="00D4388B" w:rsidRDefault="00E161A6" w:rsidP="00E161A6">
      <w:pPr>
        <w:pStyle w:val="ConsPlusNormal1"/>
        <w:ind w:left="5387"/>
        <w:contextualSpacing/>
        <w:jc w:val="both"/>
        <w:outlineLvl w:val="0"/>
        <w:rPr>
          <w:sz w:val="28"/>
          <w:szCs w:val="28"/>
        </w:rPr>
      </w:pPr>
      <w:r>
        <w:rPr>
          <w:rFonts w:ascii="Times New Roman" w:hAnsi="Times New Roman"/>
          <w:sz w:val="28"/>
          <w:szCs w:val="28"/>
        </w:rPr>
        <w:t>а</w:t>
      </w:r>
      <w:r w:rsidR="0003559B">
        <w:rPr>
          <w:rFonts w:ascii="Times New Roman" w:hAnsi="Times New Roman"/>
          <w:sz w:val="28"/>
          <w:szCs w:val="28"/>
        </w:rPr>
        <w:t xml:space="preserve">дминистрации </w:t>
      </w:r>
      <w:proofErr w:type="spellStart"/>
      <w:r w:rsidR="006A55B4">
        <w:rPr>
          <w:rFonts w:ascii="Times New Roman" w:hAnsi="Times New Roman"/>
          <w:sz w:val="28"/>
          <w:szCs w:val="28"/>
        </w:rPr>
        <w:t>Лазурнен</w:t>
      </w:r>
      <w:r w:rsidR="0003559B">
        <w:rPr>
          <w:rFonts w:ascii="Times New Roman" w:hAnsi="Times New Roman"/>
          <w:sz w:val="28"/>
          <w:szCs w:val="28"/>
        </w:rPr>
        <w:t>ского</w:t>
      </w:r>
      <w:proofErr w:type="spellEnd"/>
    </w:p>
    <w:p w:rsidR="00D4388B" w:rsidRDefault="0003559B" w:rsidP="00E161A6">
      <w:pPr>
        <w:pStyle w:val="ConsPlusNormal1"/>
        <w:ind w:left="5387"/>
        <w:contextualSpacing/>
        <w:jc w:val="both"/>
        <w:outlineLvl w:val="0"/>
        <w:rPr>
          <w:sz w:val="28"/>
          <w:szCs w:val="28"/>
        </w:rPr>
      </w:pPr>
      <w:r>
        <w:rPr>
          <w:rFonts w:ascii="Times New Roman" w:hAnsi="Times New Roman"/>
          <w:sz w:val="28"/>
          <w:szCs w:val="28"/>
        </w:rPr>
        <w:t xml:space="preserve">сельсовета </w:t>
      </w:r>
      <w:proofErr w:type="spellStart"/>
      <w:r>
        <w:rPr>
          <w:rFonts w:ascii="Times New Roman" w:hAnsi="Times New Roman"/>
          <w:sz w:val="28"/>
          <w:szCs w:val="28"/>
        </w:rPr>
        <w:t>Козульского</w:t>
      </w:r>
      <w:proofErr w:type="spellEnd"/>
    </w:p>
    <w:p w:rsidR="00D4388B" w:rsidRDefault="0003559B" w:rsidP="00E161A6">
      <w:pPr>
        <w:pStyle w:val="ConsPlusNormal1"/>
        <w:ind w:left="5387"/>
        <w:contextualSpacing/>
        <w:jc w:val="both"/>
        <w:outlineLvl w:val="0"/>
        <w:rPr>
          <w:sz w:val="28"/>
          <w:szCs w:val="28"/>
        </w:rPr>
      </w:pPr>
      <w:r>
        <w:rPr>
          <w:rFonts w:ascii="Times New Roman" w:hAnsi="Times New Roman"/>
          <w:sz w:val="28"/>
          <w:szCs w:val="28"/>
        </w:rPr>
        <w:t xml:space="preserve">района Красноярского края </w:t>
      </w:r>
    </w:p>
    <w:p w:rsidR="007237A3" w:rsidRDefault="007237A3" w:rsidP="007237A3">
      <w:pPr>
        <w:pStyle w:val="ConsPlusNormal1"/>
        <w:ind w:left="5387"/>
        <w:contextualSpacing/>
        <w:jc w:val="both"/>
        <w:outlineLvl w:val="0"/>
      </w:pPr>
      <w:r>
        <w:rPr>
          <w:rFonts w:ascii="Times New Roman" w:hAnsi="Times New Roman"/>
          <w:sz w:val="28"/>
          <w:szCs w:val="28"/>
        </w:rPr>
        <w:t>от 07.08.2024г. № 39</w:t>
      </w:r>
    </w:p>
    <w:p w:rsidR="00D4388B" w:rsidRDefault="00D4388B">
      <w:pPr>
        <w:pStyle w:val="23"/>
        <w:spacing w:after="183" w:line="220" w:lineRule="exact"/>
        <w:ind w:left="60"/>
      </w:pPr>
    </w:p>
    <w:p w:rsidR="00D4388B" w:rsidRDefault="0003559B">
      <w:pPr>
        <w:pStyle w:val="23"/>
        <w:spacing w:after="0" w:line="240" w:lineRule="auto"/>
        <w:ind w:left="62"/>
        <w:jc w:val="center"/>
      </w:pPr>
      <w:r>
        <w:t>КОНКУРСНАЯ ДОКУМЕНТАЦИЯ</w:t>
      </w:r>
    </w:p>
    <w:p w:rsidR="00D4388B" w:rsidRDefault="0003559B">
      <w:pPr>
        <w:pStyle w:val="33"/>
        <w:spacing w:before="0" w:after="0" w:line="240" w:lineRule="auto"/>
        <w:ind w:left="62"/>
      </w:pPr>
      <w:r>
        <w:t xml:space="preserve">Открытый конкурс по выбору специализированной службы </w:t>
      </w:r>
    </w:p>
    <w:p w:rsidR="00D4388B" w:rsidRDefault="0003559B">
      <w:pPr>
        <w:pStyle w:val="33"/>
        <w:spacing w:before="0" w:after="0" w:line="240" w:lineRule="auto"/>
        <w:ind w:left="62"/>
      </w:pPr>
      <w:r>
        <w:t xml:space="preserve">по вопросам похоронного </w:t>
      </w:r>
      <w:r w:rsidR="007237A3">
        <w:t>дела на</w:t>
      </w:r>
      <w:r>
        <w:t xml:space="preserve"> территории муниципального образования </w:t>
      </w:r>
    </w:p>
    <w:p w:rsidR="00D4388B" w:rsidRDefault="006A55B4">
      <w:pPr>
        <w:pStyle w:val="33"/>
        <w:spacing w:before="0" w:after="0" w:line="240" w:lineRule="auto"/>
        <w:ind w:left="62"/>
      </w:pPr>
      <w:proofErr w:type="spellStart"/>
      <w:r>
        <w:t>Лазурнен</w:t>
      </w:r>
      <w:r w:rsidR="0003559B">
        <w:t>ский</w:t>
      </w:r>
      <w:proofErr w:type="spellEnd"/>
      <w:r w:rsidR="0003559B">
        <w:t xml:space="preserve"> сельсовет </w:t>
      </w:r>
      <w:proofErr w:type="spellStart"/>
      <w:r w:rsidR="0003559B">
        <w:t>Козульского</w:t>
      </w:r>
      <w:proofErr w:type="spellEnd"/>
      <w:r w:rsidR="0003559B">
        <w:t xml:space="preserve"> района Красноярского края</w:t>
      </w:r>
    </w:p>
    <w:p w:rsidR="00D4388B" w:rsidRDefault="00D4388B">
      <w:pPr>
        <w:pStyle w:val="33"/>
        <w:spacing w:before="0" w:after="0" w:line="240" w:lineRule="auto"/>
        <w:ind w:left="60"/>
      </w:pPr>
    </w:p>
    <w:p w:rsidR="00D4388B" w:rsidRDefault="0003559B">
      <w:pPr>
        <w:spacing w:line="240" w:lineRule="auto"/>
        <w:jc w:val="center"/>
      </w:pPr>
      <w:r>
        <w:rPr>
          <w:rFonts w:ascii="Times New Roman" w:hAnsi="Times New Roman"/>
          <w:i/>
        </w:rPr>
        <w:t>СОДЕРЖАНИЕ</w:t>
      </w:r>
    </w:p>
    <w:tbl>
      <w:tblPr>
        <w:tblW w:w="9360" w:type="dxa"/>
        <w:tblCellMar>
          <w:top w:w="55" w:type="dxa"/>
          <w:left w:w="55" w:type="dxa"/>
          <w:bottom w:w="55" w:type="dxa"/>
          <w:right w:w="55" w:type="dxa"/>
        </w:tblCellMar>
        <w:tblLook w:val="04A0" w:firstRow="1" w:lastRow="0" w:firstColumn="1" w:lastColumn="0" w:noHBand="0" w:noVBand="1"/>
      </w:tblPr>
      <w:tblGrid>
        <w:gridCol w:w="2443"/>
        <w:gridCol w:w="6917"/>
      </w:tblGrid>
      <w:tr w:rsidR="00D4388B">
        <w:trPr>
          <w:trHeight w:val="225"/>
        </w:trPr>
        <w:tc>
          <w:tcPr>
            <w:tcW w:w="2443" w:type="dxa"/>
            <w:shd w:val="clear" w:color="auto" w:fill="auto"/>
          </w:tcPr>
          <w:p w:rsidR="00D4388B" w:rsidRDefault="00D4388B">
            <w:pPr>
              <w:pStyle w:val="ad"/>
              <w:spacing w:after="0" w:line="240" w:lineRule="auto"/>
            </w:pPr>
          </w:p>
        </w:tc>
        <w:tc>
          <w:tcPr>
            <w:tcW w:w="6916" w:type="dxa"/>
            <w:shd w:val="clear" w:color="auto" w:fill="auto"/>
          </w:tcPr>
          <w:p w:rsidR="00D4388B" w:rsidRDefault="0003559B">
            <w:pPr>
              <w:spacing w:after="0" w:line="240" w:lineRule="auto"/>
            </w:pPr>
            <w:r>
              <w:rPr>
                <w:rFonts w:ascii="Times New Roman" w:hAnsi="Times New Roman"/>
              </w:rPr>
              <w:t>НАИМЕНОВАНИЕ</w:t>
            </w:r>
          </w:p>
        </w:tc>
      </w:tr>
      <w:tr w:rsidR="00D4388B">
        <w:tc>
          <w:tcPr>
            <w:tcW w:w="2443" w:type="dxa"/>
            <w:shd w:val="clear" w:color="auto" w:fill="auto"/>
          </w:tcPr>
          <w:p w:rsidR="00D4388B" w:rsidRDefault="0003559B">
            <w:pPr>
              <w:spacing w:after="0" w:line="240" w:lineRule="auto"/>
            </w:pPr>
            <w:r>
              <w:rPr>
                <w:rFonts w:ascii="Times New Roman" w:hAnsi="Times New Roman"/>
              </w:rPr>
              <w:t>РАЗДЕЛ I.</w:t>
            </w:r>
          </w:p>
        </w:tc>
        <w:tc>
          <w:tcPr>
            <w:tcW w:w="6916" w:type="dxa"/>
            <w:shd w:val="clear" w:color="auto" w:fill="auto"/>
          </w:tcPr>
          <w:p w:rsidR="00D4388B" w:rsidRDefault="0003559B">
            <w:pPr>
              <w:spacing w:after="0" w:line="240" w:lineRule="auto"/>
            </w:pPr>
            <w:r>
              <w:rPr>
                <w:rFonts w:ascii="Times New Roman" w:hAnsi="Times New Roman"/>
              </w:rPr>
              <w:t>ОБЩИЕ УСЛОВИЯ ПРОВЕДЕНИЯ КОНКУРСА</w:t>
            </w:r>
          </w:p>
        </w:tc>
      </w:tr>
      <w:tr w:rsidR="00D4388B">
        <w:tc>
          <w:tcPr>
            <w:tcW w:w="2443" w:type="dxa"/>
            <w:shd w:val="clear" w:color="auto" w:fill="auto"/>
          </w:tcPr>
          <w:p w:rsidR="00D4388B" w:rsidRDefault="0003559B">
            <w:pPr>
              <w:spacing w:after="0" w:line="240" w:lineRule="auto"/>
            </w:pPr>
            <w:r>
              <w:rPr>
                <w:rFonts w:ascii="Times New Roman" w:hAnsi="Times New Roman"/>
              </w:rPr>
              <w:t>РАЗДЕЛ II.</w:t>
            </w:r>
          </w:p>
        </w:tc>
        <w:tc>
          <w:tcPr>
            <w:tcW w:w="6916" w:type="dxa"/>
            <w:shd w:val="clear" w:color="auto" w:fill="auto"/>
          </w:tcPr>
          <w:p w:rsidR="00D4388B" w:rsidRDefault="0003559B">
            <w:pPr>
              <w:spacing w:after="0" w:line="240" w:lineRule="auto"/>
            </w:pPr>
            <w:r>
              <w:rPr>
                <w:rFonts w:ascii="Times New Roman" w:hAnsi="Times New Roman"/>
              </w:rPr>
              <w:t>ОБРАЗЦЫ ФОРМ И ДОКУМЕНТОВ ДЛЯ ЗАПОЛНЕНИЯ ПРЕТЕНДЕНТАМИ НА УЧАСТИЕ В КОНКУРСЕ</w:t>
            </w:r>
          </w:p>
        </w:tc>
      </w:tr>
      <w:tr w:rsidR="00D4388B">
        <w:tc>
          <w:tcPr>
            <w:tcW w:w="2443" w:type="dxa"/>
            <w:shd w:val="clear" w:color="auto" w:fill="auto"/>
          </w:tcPr>
          <w:p w:rsidR="00D4388B" w:rsidRDefault="0003559B">
            <w:pPr>
              <w:spacing w:after="0" w:line="240" w:lineRule="auto"/>
            </w:pPr>
            <w:r>
              <w:rPr>
                <w:rFonts w:ascii="Times New Roman" w:hAnsi="Times New Roman"/>
              </w:rPr>
              <w:t>1.</w:t>
            </w:r>
          </w:p>
        </w:tc>
        <w:tc>
          <w:tcPr>
            <w:tcW w:w="6916" w:type="dxa"/>
            <w:shd w:val="clear" w:color="auto" w:fill="auto"/>
          </w:tcPr>
          <w:p w:rsidR="00D4388B" w:rsidRDefault="0003559B">
            <w:pPr>
              <w:spacing w:after="0" w:line="240" w:lineRule="auto"/>
            </w:pPr>
            <w:r>
              <w:rPr>
                <w:rFonts w:ascii="Times New Roman" w:hAnsi="Times New Roman"/>
              </w:rPr>
              <w:t>ФОРМА ОПИСИ ДОКУМЕНТОВ, ПРЕДСТАВЛЯЕМЫХ ДЛЯ УЧАСТИЯ В КОНКУРСЕ</w:t>
            </w:r>
          </w:p>
        </w:tc>
      </w:tr>
      <w:tr w:rsidR="00D4388B">
        <w:tc>
          <w:tcPr>
            <w:tcW w:w="2443" w:type="dxa"/>
            <w:shd w:val="clear" w:color="auto" w:fill="auto"/>
          </w:tcPr>
          <w:p w:rsidR="00D4388B" w:rsidRDefault="0003559B">
            <w:pPr>
              <w:spacing w:after="0" w:line="240" w:lineRule="auto"/>
            </w:pPr>
            <w:r>
              <w:rPr>
                <w:rFonts w:ascii="Times New Roman" w:hAnsi="Times New Roman"/>
              </w:rPr>
              <w:t>2.</w:t>
            </w:r>
          </w:p>
        </w:tc>
        <w:tc>
          <w:tcPr>
            <w:tcW w:w="6916" w:type="dxa"/>
            <w:shd w:val="clear" w:color="auto" w:fill="auto"/>
          </w:tcPr>
          <w:p w:rsidR="00D4388B" w:rsidRDefault="0003559B">
            <w:pPr>
              <w:spacing w:after="0" w:line="240" w:lineRule="auto"/>
            </w:pPr>
            <w:r>
              <w:rPr>
                <w:rFonts w:ascii="Times New Roman" w:hAnsi="Times New Roman"/>
              </w:rPr>
              <w:t>ФОРМА ЗАЯВКИ НА УЧАСТИЕ В КОНКУРСЕ</w:t>
            </w:r>
          </w:p>
        </w:tc>
      </w:tr>
      <w:tr w:rsidR="00D4388B">
        <w:tc>
          <w:tcPr>
            <w:tcW w:w="2443" w:type="dxa"/>
            <w:shd w:val="clear" w:color="auto" w:fill="auto"/>
          </w:tcPr>
          <w:p w:rsidR="00D4388B" w:rsidRDefault="0003559B">
            <w:pPr>
              <w:spacing w:after="0" w:line="240" w:lineRule="auto"/>
            </w:pPr>
            <w:r>
              <w:rPr>
                <w:rFonts w:ascii="Times New Roman" w:hAnsi="Times New Roman"/>
              </w:rPr>
              <w:t>3.</w:t>
            </w:r>
          </w:p>
        </w:tc>
        <w:tc>
          <w:tcPr>
            <w:tcW w:w="6916" w:type="dxa"/>
            <w:shd w:val="clear" w:color="auto" w:fill="auto"/>
          </w:tcPr>
          <w:p w:rsidR="00D4388B" w:rsidRDefault="0003559B">
            <w:pPr>
              <w:spacing w:after="0" w:line="240" w:lineRule="auto"/>
            </w:pPr>
            <w:r>
              <w:rPr>
                <w:rFonts w:ascii="Times New Roman" w:hAnsi="Times New Roman"/>
              </w:rPr>
              <w:t>ФОРМА СВЕДЕНИЙ О КАЧЕСТВЕ УСЛУГ</w:t>
            </w:r>
          </w:p>
        </w:tc>
      </w:tr>
      <w:tr w:rsidR="00D4388B">
        <w:tc>
          <w:tcPr>
            <w:tcW w:w="2443" w:type="dxa"/>
            <w:shd w:val="clear" w:color="auto" w:fill="auto"/>
          </w:tcPr>
          <w:p w:rsidR="00D4388B" w:rsidRDefault="0003559B">
            <w:pPr>
              <w:spacing w:after="0" w:line="240" w:lineRule="auto"/>
            </w:pPr>
            <w:r>
              <w:rPr>
                <w:rFonts w:ascii="Times New Roman" w:hAnsi="Times New Roman"/>
              </w:rPr>
              <w:t>РАЗДЕЛ III.</w:t>
            </w:r>
          </w:p>
        </w:tc>
        <w:tc>
          <w:tcPr>
            <w:tcW w:w="6916" w:type="dxa"/>
            <w:shd w:val="clear" w:color="auto" w:fill="auto"/>
          </w:tcPr>
          <w:p w:rsidR="00D4388B" w:rsidRDefault="0003559B">
            <w:pPr>
              <w:spacing w:after="0" w:line="240" w:lineRule="auto"/>
            </w:pPr>
            <w:r>
              <w:rPr>
                <w:rFonts w:ascii="Times New Roman" w:hAnsi="Times New Roman"/>
              </w:rPr>
              <w:t>КРИТЕРИИ И ПОРЯДОК ОЦЕНКИ ЗАЯВОК НА УЧАСТИЕ В КОНКУРСЕ</w:t>
            </w:r>
          </w:p>
        </w:tc>
      </w:tr>
      <w:tr w:rsidR="00D4388B">
        <w:tc>
          <w:tcPr>
            <w:tcW w:w="2443" w:type="dxa"/>
            <w:shd w:val="clear" w:color="auto" w:fill="auto"/>
          </w:tcPr>
          <w:p w:rsidR="00D4388B" w:rsidRDefault="0003559B">
            <w:pPr>
              <w:spacing w:after="0" w:line="240" w:lineRule="auto"/>
            </w:pPr>
            <w:r>
              <w:rPr>
                <w:rFonts w:ascii="Times New Roman" w:hAnsi="Times New Roman"/>
              </w:rPr>
              <w:t>РАЗДЕЛ IV.</w:t>
            </w:r>
          </w:p>
        </w:tc>
        <w:tc>
          <w:tcPr>
            <w:tcW w:w="6916" w:type="dxa"/>
            <w:shd w:val="clear" w:color="auto" w:fill="auto"/>
          </w:tcPr>
          <w:p w:rsidR="00D4388B" w:rsidRDefault="0003559B">
            <w:pPr>
              <w:spacing w:after="0" w:line="240" w:lineRule="auto"/>
            </w:pPr>
            <w:r>
              <w:rPr>
                <w:rFonts w:ascii="Times New Roman" w:hAnsi="Times New Roman"/>
              </w:rPr>
              <w:t>ТЕХНИЧЕСКАЯ ЧАСТЬ КОНКУРСНОЙ ДОКУМЕНТАЦИИ</w:t>
            </w:r>
          </w:p>
        </w:tc>
      </w:tr>
      <w:tr w:rsidR="00D4388B">
        <w:tc>
          <w:tcPr>
            <w:tcW w:w="2443" w:type="dxa"/>
            <w:shd w:val="clear" w:color="auto" w:fill="auto"/>
          </w:tcPr>
          <w:p w:rsidR="00D4388B" w:rsidRDefault="0003559B">
            <w:pPr>
              <w:spacing w:after="0" w:line="240" w:lineRule="auto"/>
            </w:pPr>
            <w:r>
              <w:rPr>
                <w:rFonts w:ascii="Times New Roman" w:hAnsi="Times New Roman"/>
              </w:rPr>
              <w:t>РАЗДЕЛ V.</w:t>
            </w:r>
          </w:p>
        </w:tc>
        <w:tc>
          <w:tcPr>
            <w:tcW w:w="6916" w:type="dxa"/>
            <w:shd w:val="clear" w:color="auto" w:fill="auto"/>
          </w:tcPr>
          <w:p w:rsidR="00D4388B" w:rsidRDefault="0003559B">
            <w:pPr>
              <w:spacing w:after="0" w:line="240" w:lineRule="auto"/>
            </w:pPr>
            <w:r>
              <w:rPr>
                <w:rFonts w:ascii="Times New Roman" w:hAnsi="Times New Roman"/>
              </w:rPr>
              <w:t>ПРОЕКТ МУНИЦИПАЛЬНОГО КОНТРАКТА</w:t>
            </w:r>
          </w:p>
        </w:tc>
      </w:tr>
    </w:tbl>
    <w:p w:rsidR="00D4388B" w:rsidRDefault="00D4388B">
      <w:pPr>
        <w:pStyle w:val="43"/>
        <w:keepNext/>
        <w:keepLines/>
        <w:spacing w:after="0"/>
        <w:ind w:left="20" w:firstLine="720"/>
        <w:contextualSpacing/>
        <w:jc w:val="center"/>
      </w:pPr>
    </w:p>
    <w:p w:rsidR="00D4388B" w:rsidRPr="00640D59" w:rsidRDefault="0003559B" w:rsidP="00640D59">
      <w:pPr>
        <w:pStyle w:val="43"/>
        <w:spacing w:after="0"/>
        <w:contextualSpacing/>
        <w:jc w:val="center"/>
        <w:rPr>
          <w:rFonts w:cs="Times New Roman"/>
        </w:rPr>
      </w:pPr>
      <w:bookmarkStart w:id="9" w:name="bookmark0"/>
      <w:r w:rsidRPr="00640D59">
        <w:rPr>
          <w:rFonts w:cs="Times New Roman"/>
        </w:rPr>
        <w:t>РАЗДЕЛ I. ОБЩИЕ УСЛОВИЯ ПРОВЕДЕНИЯ КОНКУРСА</w:t>
      </w:r>
      <w:bookmarkEnd w:id="9"/>
    </w:p>
    <w:p w:rsidR="00D4388B" w:rsidRPr="00640D59" w:rsidRDefault="00D4388B" w:rsidP="006B791E">
      <w:pPr>
        <w:pStyle w:val="43"/>
        <w:keepNext/>
        <w:keepLines/>
        <w:spacing w:after="0"/>
        <w:contextualSpacing/>
        <w:jc w:val="center"/>
        <w:rPr>
          <w:rFonts w:cs="Times New Roman"/>
        </w:rPr>
      </w:pPr>
    </w:p>
    <w:p w:rsidR="00D4388B" w:rsidRDefault="0003559B" w:rsidP="006B791E">
      <w:pPr>
        <w:pStyle w:val="7"/>
        <w:numPr>
          <w:ilvl w:val="0"/>
          <w:numId w:val="9"/>
        </w:numPr>
        <w:tabs>
          <w:tab w:val="left" w:pos="0"/>
        </w:tabs>
        <w:spacing w:before="0" w:after="0"/>
        <w:ind w:left="0" w:firstLine="0"/>
        <w:contextualSpacing/>
        <w:jc w:val="center"/>
        <w:rPr>
          <w:rFonts w:cs="Times New Roman"/>
        </w:rPr>
      </w:pPr>
      <w:r w:rsidRPr="00640D59">
        <w:rPr>
          <w:rFonts w:cs="Times New Roman"/>
        </w:rPr>
        <w:t>Общие положения</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 xml:space="preserve">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proofErr w:type="spellStart"/>
      <w:r w:rsidR="006A55B4" w:rsidRPr="00640D59">
        <w:rPr>
          <w:rFonts w:cs="Times New Roman"/>
        </w:rPr>
        <w:t>Лазурнен</w:t>
      </w:r>
      <w:r w:rsidRPr="00640D59">
        <w:rPr>
          <w:rFonts w:cs="Times New Roman"/>
        </w:rPr>
        <w:t>ский</w:t>
      </w:r>
      <w:proofErr w:type="spellEnd"/>
      <w:r w:rsidRPr="00640D59">
        <w:rPr>
          <w:rFonts w:cs="Times New Roman"/>
        </w:rPr>
        <w:t xml:space="preserve"> сельсовет </w:t>
      </w:r>
      <w:proofErr w:type="spellStart"/>
      <w:r w:rsidRPr="00640D59">
        <w:rPr>
          <w:rFonts w:cs="Times New Roman"/>
        </w:rPr>
        <w:t>Козульского</w:t>
      </w:r>
      <w:proofErr w:type="spellEnd"/>
      <w:r w:rsidRPr="00640D59">
        <w:rPr>
          <w:rFonts w:cs="Times New Roman"/>
        </w:rPr>
        <w:t xml:space="preserve"> района Красноярского края (далее - конкурс), подготовки конкурсной заявки и оформления документов, необходимых претендентам для участия в конкурсе.</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 xml:space="preserve">1.2. </w:t>
      </w:r>
      <w:r w:rsidRPr="00640D59">
        <w:rPr>
          <w:rFonts w:cs="Times New Roman"/>
          <w:sz w:val="24"/>
          <w:szCs w:val="24"/>
        </w:rPr>
        <w:t>Термины и определения, используемые в документации:</w:t>
      </w:r>
    </w:p>
    <w:p w:rsidR="00D4388B" w:rsidRPr="00640D59" w:rsidRDefault="0003559B" w:rsidP="00640D59">
      <w:pPr>
        <w:pStyle w:val="44"/>
        <w:numPr>
          <w:ilvl w:val="0"/>
          <w:numId w:val="2"/>
        </w:numPr>
        <w:tabs>
          <w:tab w:val="left" w:pos="1489"/>
        </w:tabs>
        <w:spacing w:before="0" w:after="0"/>
        <w:ind w:firstLine="709"/>
        <w:contextualSpacing/>
        <w:jc w:val="both"/>
        <w:rPr>
          <w:rFonts w:cs="Times New Roman"/>
        </w:rPr>
      </w:pPr>
      <w:r w:rsidRPr="00640D59">
        <w:rPr>
          <w:rFonts w:cs="Times New Roman"/>
        </w:rPr>
        <w:t xml:space="preserve">«Заказчик» (далее - заказчик) - Администрация </w:t>
      </w:r>
      <w:proofErr w:type="spellStart"/>
      <w:r w:rsidR="006A55B4" w:rsidRPr="00640D59">
        <w:rPr>
          <w:rFonts w:cs="Times New Roman"/>
        </w:rPr>
        <w:t>Лазурнен</w:t>
      </w:r>
      <w:r w:rsidRPr="00640D59">
        <w:rPr>
          <w:rFonts w:cs="Times New Roman"/>
        </w:rPr>
        <w:t>ского</w:t>
      </w:r>
      <w:proofErr w:type="spellEnd"/>
      <w:r w:rsidRPr="00640D59">
        <w:rPr>
          <w:rFonts w:cs="Times New Roman"/>
        </w:rPr>
        <w:t xml:space="preserve"> сельсовета </w:t>
      </w:r>
      <w:proofErr w:type="spellStart"/>
      <w:r w:rsidRPr="00640D59">
        <w:rPr>
          <w:rFonts w:cs="Times New Roman"/>
        </w:rPr>
        <w:t>Козульского</w:t>
      </w:r>
      <w:proofErr w:type="spellEnd"/>
      <w:r w:rsidRPr="00640D59">
        <w:rPr>
          <w:rFonts w:cs="Times New Roman"/>
        </w:rPr>
        <w:t xml:space="preserve"> района Красноярского края.</w:t>
      </w:r>
    </w:p>
    <w:p w:rsidR="00D4388B" w:rsidRPr="00640D59" w:rsidRDefault="0003559B" w:rsidP="00640D59">
      <w:pPr>
        <w:pStyle w:val="44"/>
        <w:numPr>
          <w:ilvl w:val="0"/>
          <w:numId w:val="2"/>
        </w:numPr>
        <w:tabs>
          <w:tab w:val="left" w:pos="1366"/>
        </w:tabs>
        <w:spacing w:before="0" w:after="0"/>
        <w:ind w:firstLine="709"/>
        <w:contextualSpacing/>
        <w:jc w:val="both"/>
        <w:rPr>
          <w:rFonts w:cs="Times New Roman"/>
        </w:rPr>
      </w:pPr>
      <w:r w:rsidRPr="00640D59">
        <w:rPr>
          <w:rFonts w:cs="Times New Roman"/>
        </w:rPr>
        <w:t>«Конкурсная комиссия» (далее - комиссия) - коллегиальный орган, создаваемый Заказчиком, с целью определения участников конкурса, подведения итогов конкурса и определения победителя конкурса на право заключения муниципального контракта.</w:t>
      </w:r>
    </w:p>
    <w:p w:rsidR="00D4388B" w:rsidRPr="00640D59" w:rsidRDefault="0003559B" w:rsidP="00640D59">
      <w:pPr>
        <w:pStyle w:val="44"/>
        <w:numPr>
          <w:ilvl w:val="0"/>
          <w:numId w:val="2"/>
        </w:numPr>
        <w:tabs>
          <w:tab w:val="left" w:pos="1500"/>
        </w:tabs>
        <w:spacing w:before="0" w:after="0"/>
        <w:ind w:firstLine="709"/>
        <w:contextualSpacing/>
        <w:jc w:val="both"/>
        <w:rPr>
          <w:rFonts w:cs="Times New Roman"/>
        </w:rPr>
      </w:pPr>
      <w:r w:rsidRPr="00640D59">
        <w:rPr>
          <w:rFonts w:cs="Times New Roman"/>
        </w:rPr>
        <w:t xml:space="preserve">«Участник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территории </w:t>
      </w:r>
      <w:proofErr w:type="spellStart"/>
      <w:r w:rsidR="006A55B4" w:rsidRPr="00640D59">
        <w:rPr>
          <w:rFonts w:cs="Times New Roman"/>
        </w:rPr>
        <w:t>Лазурнен</w:t>
      </w:r>
      <w:r w:rsidRPr="00640D59">
        <w:rPr>
          <w:rFonts w:cs="Times New Roman"/>
        </w:rPr>
        <w:t>ского</w:t>
      </w:r>
      <w:proofErr w:type="spellEnd"/>
      <w:r w:rsidRPr="00640D59">
        <w:rPr>
          <w:rFonts w:cs="Times New Roman"/>
        </w:rPr>
        <w:t xml:space="preserve"> сельсовета в качестве специализированной  службы по вопросам похоронного дела.</w:t>
      </w:r>
    </w:p>
    <w:p w:rsidR="00D4388B" w:rsidRPr="00640D59" w:rsidRDefault="0003559B" w:rsidP="00640D59">
      <w:pPr>
        <w:pStyle w:val="44"/>
        <w:numPr>
          <w:ilvl w:val="0"/>
          <w:numId w:val="2"/>
        </w:numPr>
        <w:tabs>
          <w:tab w:val="left" w:pos="1420"/>
        </w:tabs>
        <w:spacing w:before="0" w:after="0"/>
        <w:ind w:firstLine="709"/>
        <w:contextualSpacing/>
        <w:jc w:val="both"/>
        <w:rPr>
          <w:rFonts w:cs="Times New Roman"/>
        </w:rPr>
      </w:pPr>
      <w:r w:rsidRPr="00640D59">
        <w:rPr>
          <w:rFonts w:cs="Times New Roman"/>
        </w:rPr>
        <w:t xml:space="preserve">«Специализированная служба по вопросам похоронного дела» - Организация, уполномоченная от имени Заказчика оказывать услуги по погребению, включенные в </w:t>
      </w:r>
      <w:r w:rsidRPr="00640D59">
        <w:rPr>
          <w:rFonts w:cs="Times New Roman"/>
        </w:rPr>
        <w:lastRenderedPageBreak/>
        <w:t xml:space="preserve">гарантированный перечень услуг, на безвозмездной основе в соответствии со ст. 25 Федерального закона от 12.01.1996 N 8-ФЗ «О погребении и похоронном деле» (далее - Закон о погребении), иные услуги по погребению, не включенные в гарантированный перечень услуг, оказываемых на безвозмездной основе, на территории муниципального образования </w:t>
      </w:r>
      <w:proofErr w:type="spellStart"/>
      <w:r w:rsidR="006A55B4" w:rsidRPr="00640D59">
        <w:rPr>
          <w:rFonts w:cs="Times New Roman"/>
        </w:rPr>
        <w:t>Лазурнен</w:t>
      </w:r>
      <w:r w:rsidRPr="00640D59">
        <w:rPr>
          <w:rFonts w:cs="Times New Roman"/>
        </w:rPr>
        <w:t>ский</w:t>
      </w:r>
      <w:proofErr w:type="spellEnd"/>
      <w:r w:rsidRPr="00640D59">
        <w:rPr>
          <w:rFonts w:cs="Times New Roman"/>
        </w:rPr>
        <w:t xml:space="preserve"> сельсовет </w:t>
      </w:r>
      <w:proofErr w:type="spellStart"/>
      <w:r w:rsidRPr="00640D59">
        <w:rPr>
          <w:rFonts w:cs="Times New Roman"/>
        </w:rPr>
        <w:t>Козульского</w:t>
      </w:r>
      <w:proofErr w:type="spellEnd"/>
      <w:r w:rsidRPr="00640D59">
        <w:rPr>
          <w:rFonts w:cs="Times New Roman"/>
        </w:rPr>
        <w:t xml:space="preserve"> района Красноярского края на основании итогов проведения открытого конкурса.</w:t>
      </w:r>
    </w:p>
    <w:p w:rsidR="00D4388B" w:rsidRPr="00640D59" w:rsidRDefault="0003559B" w:rsidP="006B791E">
      <w:pPr>
        <w:pStyle w:val="44"/>
        <w:numPr>
          <w:ilvl w:val="1"/>
          <w:numId w:val="2"/>
        </w:numPr>
        <w:tabs>
          <w:tab w:val="left" w:pos="0"/>
        </w:tabs>
        <w:spacing w:before="0" w:after="0"/>
        <w:contextualSpacing/>
        <w:jc w:val="center"/>
        <w:rPr>
          <w:rFonts w:cs="Times New Roman"/>
        </w:rPr>
      </w:pPr>
      <w:r w:rsidRPr="00640D59">
        <w:rPr>
          <w:rFonts w:cs="Times New Roman"/>
        </w:rPr>
        <w:t>Правовое регулирование</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2.1. Конкурс проводится в соответствии с Гражданским Кодексом Российской Федерации, Федеральными законами от 16.12.2003 № 131-Ф3 «Об общих принципах местного самоуправления в Российской Федерации», от 26.07.2006 № 135-ФЗ «О защите конкуренции», от 12.01.1996 № 8-ФЗ «О погребении и похоронном дел</w:t>
      </w:r>
      <w:r w:rsidRPr="00640D59">
        <w:rPr>
          <w:rFonts w:cs="Times New Roman"/>
          <w:highlight w:val="white"/>
        </w:rPr>
        <w:t>е»</w:t>
      </w:r>
      <w:r w:rsidRPr="00640D59">
        <w:rPr>
          <w:rFonts w:cs="Times New Roman"/>
          <w:shd w:val="clear" w:color="auto" w:fill="FFFFFF"/>
        </w:rPr>
        <w:t>.</w:t>
      </w:r>
    </w:p>
    <w:p w:rsidR="00D4388B" w:rsidRPr="00640D59" w:rsidRDefault="0003559B" w:rsidP="00640D59">
      <w:pPr>
        <w:pStyle w:val="44"/>
        <w:spacing w:before="0" w:after="0"/>
        <w:ind w:left="0" w:firstLine="709"/>
        <w:contextualSpacing/>
        <w:jc w:val="center"/>
        <w:rPr>
          <w:rFonts w:cs="Times New Roman"/>
        </w:rPr>
      </w:pPr>
      <w:r w:rsidRPr="00640D59">
        <w:rPr>
          <w:rFonts w:cs="Times New Roman"/>
        </w:rPr>
        <w:t>3.Цели и задачи проведения открытого конкурса</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 xml:space="preserve">3.1. Конкурс проводится с целью отбора специализированной службы по вопросам похоронного дела на территории </w:t>
      </w:r>
      <w:proofErr w:type="spellStart"/>
      <w:r w:rsidR="006A55B4" w:rsidRPr="00640D59">
        <w:rPr>
          <w:rFonts w:cs="Times New Roman"/>
        </w:rPr>
        <w:t>Лазурнен</w:t>
      </w:r>
      <w:r w:rsidRPr="00640D59">
        <w:rPr>
          <w:rFonts w:cs="Times New Roman"/>
        </w:rPr>
        <w:t>ского</w:t>
      </w:r>
      <w:proofErr w:type="spellEnd"/>
      <w:r w:rsidRPr="00640D59">
        <w:rPr>
          <w:rFonts w:cs="Times New Roman"/>
        </w:rPr>
        <w:t xml:space="preserve"> сельсовета с соблюдением принципов публичности, прозрачности, обеспечения равных конкурентных условий среди заинтересованных лиц.</w:t>
      </w:r>
    </w:p>
    <w:p w:rsidR="00D4388B" w:rsidRPr="00640D59" w:rsidRDefault="0003559B" w:rsidP="00640D59">
      <w:pPr>
        <w:pStyle w:val="44"/>
        <w:spacing w:before="0" w:after="0"/>
        <w:ind w:left="0" w:firstLine="709"/>
        <w:contextualSpacing/>
        <w:jc w:val="center"/>
        <w:rPr>
          <w:rFonts w:cs="Times New Roman"/>
        </w:rPr>
      </w:pPr>
      <w:r w:rsidRPr="00640D59">
        <w:rPr>
          <w:rFonts w:cs="Times New Roman"/>
        </w:rPr>
        <w:t>4. Организация конкурса</w:t>
      </w:r>
    </w:p>
    <w:p w:rsidR="00D4388B" w:rsidRPr="00640D59" w:rsidRDefault="0003559B" w:rsidP="00640D59">
      <w:pPr>
        <w:pStyle w:val="44"/>
        <w:tabs>
          <w:tab w:val="left" w:pos="1150"/>
        </w:tabs>
        <w:spacing w:before="0" w:after="0"/>
        <w:ind w:left="0" w:firstLine="709"/>
        <w:contextualSpacing/>
        <w:jc w:val="both"/>
        <w:rPr>
          <w:rFonts w:cs="Times New Roman"/>
        </w:rPr>
      </w:pPr>
      <w:r w:rsidRPr="00640D59">
        <w:rPr>
          <w:rFonts w:cs="Times New Roman"/>
        </w:rPr>
        <w:t xml:space="preserve">4.1. Заказчик обеспечивает размещение конкурсной документации на официальном сайте Администрации </w:t>
      </w:r>
      <w:proofErr w:type="spellStart"/>
      <w:r w:rsidR="006A55B4" w:rsidRPr="00640D59">
        <w:rPr>
          <w:rFonts w:cs="Times New Roman"/>
        </w:rPr>
        <w:t>Лазурнен</w:t>
      </w:r>
      <w:r w:rsidRPr="00640D59">
        <w:rPr>
          <w:rFonts w:cs="Times New Roman"/>
        </w:rPr>
        <w:t>ского</w:t>
      </w:r>
      <w:proofErr w:type="spellEnd"/>
      <w:r w:rsidRPr="00640D59">
        <w:rPr>
          <w:rFonts w:cs="Times New Roman"/>
        </w:rPr>
        <w:t xml:space="preserve"> сельсовета, одновременно с размещением извещения о проведении такого конкурса в </w:t>
      </w:r>
      <w:r w:rsidR="002C41BD">
        <w:rPr>
          <w:rFonts w:cs="Times New Roman"/>
        </w:rPr>
        <w:t>местном</w:t>
      </w:r>
      <w:r w:rsidR="006B791E">
        <w:rPr>
          <w:rFonts w:cs="Times New Roman"/>
        </w:rPr>
        <w:t xml:space="preserve"> печатном издании</w:t>
      </w:r>
      <w:r w:rsidRPr="00640D59">
        <w:rPr>
          <w:rFonts w:cs="Times New Roman"/>
        </w:rPr>
        <w:t xml:space="preserve"> «</w:t>
      </w:r>
      <w:proofErr w:type="spellStart"/>
      <w:r w:rsidR="006A55B4" w:rsidRPr="00640D59">
        <w:rPr>
          <w:rFonts w:cs="Times New Roman"/>
        </w:rPr>
        <w:t>Лазурнен</w:t>
      </w:r>
      <w:r w:rsidRPr="00640D59">
        <w:rPr>
          <w:rFonts w:cs="Times New Roman"/>
        </w:rPr>
        <w:t>ски</w:t>
      </w:r>
      <w:r w:rsidR="006B791E">
        <w:rPr>
          <w:rFonts w:cs="Times New Roman"/>
        </w:rPr>
        <w:t>й</w:t>
      </w:r>
      <w:proofErr w:type="spellEnd"/>
      <w:r w:rsidRPr="00640D59">
        <w:rPr>
          <w:rFonts w:cs="Times New Roman"/>
        </w:rPr>
        <w:t xml:space="preserve"> вест</w:t>
      </w:r>
      <w:r w:rsidR="006B791E">
        <w:rPr>
          <w:rFonts w:cs="Times New Roman"/>
        </w:rPr>
        <w:t>ник</w:t>
      </w:r>
      <w:r w:rsidRPr="00640D59">
        <w:rPr>
          <w:rFonts w:cs="Times New Roman"/>
        </w:rPr>
        <w:t>»</w:t>
      </w:r>
    </w:p>
    <w:p w:rsidR="00D4388B" w:rsidRPr="00640D59" w:rsidRDefault="0003559B" w:rsidP="00640D59">
      <w:pPr>
        <w:pStyle w:val="44"/>
        <w:tabs>
          <w:tab w:val="left" w:pos="1366"/>
        </w:tabs>
        <w:spacing w:before="0" w:after="0"/>
        <w:ind w:left="0" w:firstLine="709"/>
        <w:contextualSpacing/>
        <w:jc w:val="both"/>
        <w:rPr>
          <w:rFonts w:cs="Times New Roman"/>
        </w:rPr>
      </w:pPr>
      <w:r w:rsidRPr="00640D59">
        <w:rPr>
          <w:rFonts w:cs="Times New Roman"/>
        </w:rPr>
        <w:t>4.1.1. 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 срок подписания муниципального контракта с победителем.</w:t>
      </w:r>
    </w:p>
    <w:p w:rsidR="00D4388B" w:rsidRPr="00640D59" w:rsidRDefault="0003559B" w:rsidP="00640D59">
      <w:pPr>
        <w:pStyle w:val="44"/>
        <w:tabs>
          <w:tab w:val="left" w:pos="1366"/>
        </w:tabs>
        <w:spacing w:before="0" w:after="0"/>
        <w:ind w:left="0" w:firstLine="709"/>
        <w:contextualSpacing/>
        <w:jc w:val="both"/>
        <w:rPr>
          <w:rFonts w:cs="Times New Roman"/>
        </w:rPr>
      </w:pPr>
      <w:r w:rsidRPr="00640D59">
        <w:rPr>
          <w:rFonts w:cs="Times New Roman"/>
        </w:rPr>
        <w:t xml:space="preserve">4.1.2. Официальным изданием для опубликования информации о проведении конкурса является </w:t>
      </w:r>
      <w:r w:rsidR="002C41BD">
        <w:rPr>
          <w:rFonts w:cs="Times New Roman"/>
        </w:rPr>
        <w:t>местное печатное издание</w:t>
      </w:r>
      <w:r w:rsidRPr="00640D59">
        <w:rPr>
          <w:rFonts w:cs="Times New Roman"/>
        </w:rPr>
        <w:t xml:space="preserve"> «</w:t>
      </w:r>
      <w:proofErr w:type="spellStart"/>
      <w:r w:rsidR="006A55B4" w:rsidRPr="00640D59">
        <w:rPr>
          <w:rFonts w:cs="Times New Roman"/>
        </w:rPr>
        <w:t>Лазурнен</w:t>
      </w:r>
      <w:r w:rsidRPr="00640D59">
        <w:rPr>
          <w:rFonts w:cs="Times New Roman"/>
        </w:rPr>
        <w:t>ски</w:t>
      </w:r>
      <w:r w:rsidR="006B791E">
        <w:rPr>
          <w:rFonts w:cs="Times New Roman"/>
        </w:rPr>
        <w:t>й</w:t>
      </w:r>
      <w:proofErr w:type="spellEnd"/>
      <w:r w:rsidRPr="00640D59">
        <w:rPr>
          <w:rFonts w:cs="Times New Roman"/>
        </w:rPr>
        <w:t xml:space="preserve"> вест</w:t>
      </w:r>
      <w:r w:rsidR="006B791E">
        <w:rPr>
          <w:rFonts w:cs="Times New Roman"/>
        </w:rPr>
        <w:t>ник</w:t>
      </w:r>
      <w:r w:rsidRPr="00640D59">
        <w:rPr>
          <w:rFonts w:cs="Times New Roman"/>
        </w:rPr>
        <w:t>».</w:t>
      </w:r>
    </w:p>
    <w:p w:rsidR="00D4388B" w:rsidRPr="00640D59" w:rsidRDefault="0003559B" w:rsidP="00640D59">
      <w:pPr>
        <w:pStyle w:val="44"/>
        <w:tabs>
          <w:tab w:val="left" w:pos="1366"/>
        </w:tabs>
        <w:spacing w:before="0" w:after="0"/>
        <w:ind w:left="0" w:firstLine="709"/>
        <w:contextualSpacing/>
        <w:jc w:val="both"/>
        <w:rPr>
          <w:rFonts w:cs="Times New Roman"/>
        </w:rPr>
      </w:pPr>
      <w:r w:rsidRPr="00640D59">
        <w:rPr>
          <w:rFonts w:cs="Times New Roman"/>
        </w:rPr>
        <w:t xml:space="preserve">4.1.3. Официальным сайтом в сети «Интернет» для размещения информации о проведении конкурса является адрес: </w:t>
      </w:r>
      <w:hyperlink r:id="rId5" w:history="1">
        <w:r w:rsidR="002C41BD" w:rsidRPr="001A5724">
          <w:rPr>
            <w:rStyle w:val="af0"/>
            <w:rFonts w:cs="Times New Roman"/>
          </w:rPr>
          <w:t>https://lazurnenskij-r04.gosweb.gosuslugi.ru/</w:t>
        </w:r>
      </w:hyperlink>
      <w:r w:rsidR="002C41BD">
        <w:rPr>
          <w:rFonts w:cs="Times New Roman"/>
        </w:rPr>
        <w:t xml:space="preserve"> .</w:t>
      </w:r>
    </w:p>
    <w:p w:rsidR="00D4388B" w:rsidRPr="00640D59" w:rsidRDefault="0003559B" w:rsidP="00640D59">
      <w:pPr>
        <w:pStyle w:val="44"/>
        <w:tabs>
          <w:tab w:val="left" w:pos="1145"/>
        </w:tabs>
        <w:spacing w:before="0" w:after="0"/>
        <w:ind w:left="0" w:firstLine="709"/>
        <w:contextualSpacing/>
        <w:jc w:val="both"/>
        <w:rPr>
          <w:rFonts w:cs="Times New Roman"/>
        </w:rPr>
      </w:pPr>
      <w:r w:rsidRPr="00640D59">
        <w:rPr>
          <w:rFonts w:cs="Times New Roman"/>
        </w:rPr>
        <w:t>4.2. Порядок предоставления конкурсной документации:</w:t>
      </w:r>
    </w:p>
    <w:p w:rsidR="00D4388B" w:rsidRPr="00640D59" w:rsidRDefault="0003559B" w:rsidP="00640D59">
      <w:pPr>
        <w:pStyle w:val="44"/>
        <w:tabs>
          <w:tab w:val="left" w:pos="1338"/>
        </w:tabs>
        <w:spacing w:before="0" w:after="0"/>
        <w:ind w:left="0" w:firstLine="709"/>
        <w:contextualSpacing/>
        <w:jc w:val="both"/>
        <w:rPr>
          <w:rFonts w:cs="Times New Roman"/>
        </w:rPr>
      </w:pPr>
      <w:r w:rsidRPr="00640D59">
        <w:rPr>
          <w:rFonts w:cs="Times New Roman"/>
        </w:rPr>
        <w:t>4.2.1.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D4388B" w:rsidRPr="00640D59" w:rsidRDefault="0003559B" w:rsidP="00640D59">
      <w:pPr>
        <w:pStyle w:val="44"/>
        <w:tabs>
          <w:tab w:val="left" w:pos="1356"/>
        </w:tabs>
        <w:spacing w:before="0" w:after="0"/>
        <w:ind w:left="0" w:firstLine="709"/>
        <w:contextualSpacing/>
        <w:jc w:val="both"/>
        <w:rPr>
          <w:rFonts w:cs="Times New Roman"/>
        </w:rPr>
      </w:pPr>
      <w:r w:rsidRPr="00640D59">
        <w:rPr>
          <w:rFonts w:cs="Times New Roman"/>
        </w:rP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D4388B" w:rsidRPr="00640D59" w:rsidRDefault="0003559B" w:rsidP="00640D59">
      <w:pPr>
        <w:pStyle w:val="44"/>
        <w:tabs>
          <w:tab w:val="left" w:pos="1138"/>
        </w:tabs>
        <w:spacing w:before="0" w:after="0"/>
        <w:ind w:left="0" w:firstLine="709"/>
        <w:contextualSpacing/>
        <w:jc w:val="both"/>
        <w:rPr>
          <w:rFonts w:cs="Times New Roman"/>
        </w:rPr>
      </w:pPr>
      <w:r w:rsidRPr="00640D59">
        <w:rPr>
          <w:rFonts w:cs="Times New Roman"/>
        </w:rPr>
        <w:t>4.3. Разъяснение положений конкурсной документации.</w:t>
      </w:r>
    </w:p>
    <w:p w:rsidR="00D4388B" w:rsidRPr="00640D59" w:rsidRDefault="0003559B" w:rsidP="00640D59">
      <w:pPr>
        <w:pStyle w:val="44"/>
        <w:tabs>
          <w:tab w:val="left" w:pos="1392"/>
        </w:tabs>
        <w:spacing w:before="0" w:after="0"/>
        <w:ind w:left="0" w:firstLine="709"/>
        <w:contextualSpacing/>
        <w:jc w:val="both"/>
        <w:rPr>
          <w:rFonts w:cs="Times New Roman"/>
        </w:rPr>
      </w:pPr>
      <w:r w:rsidRPr="00640D59">
        <w:rPr>
          <w:rFonts w:cs="Times New Roman"/>
        </w:rPr>
        <w:t xml:space="preserve">4.3.1. 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w:t>
      </w:r>
    </w:p>
    <w:p w:rsidR="00D4388B" w:rsidRPr="00640D59" w:rsidRDefault="0003559B" w:rsidP="00640D59">
      <w:pPr>
        <w:pStyle w:val="44"/>
        <w:tabs>
          <w:tab w:val="left" w:pos="1406"/>
        </w:tabs>
        <w:spacing w:before="0" w:after="0"/>
        <w:ind w:left="0" w:firstLine="709"/>
        <w:contextualSpacing/>
        <w:jc w:val="both"/>
        <w:rPr>
          <w:rFonts w:cs="Times New Roman"/>
        </w:rPr>
      </w:pPr>
      <w:r w:rsidRPr="00640D59">
        <w:rPr>
          <w:rFonts w:cs="Times New Roman"/>
        </w:rPr>
        <w:t>4.3.2. 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D4388B" w:rsidRPr="00640D59" w:rsidRDefault="0003559B" w:rsidP="00640D59">
      <w:pPr>
        <w:pStyle w:val="44"/>
        <w:tabs>
          <w:tab w:val="left" w:pos="375"/>
          <w:tab w:val="left" w:pos="1293"/>
        </w:tabs>
        <w:spacing w:before="0" w:after="0"/>
        <w:ind w:left="0" w:firstLine="709"/>
        <w:contextualSpacing/>
        <w:jc w:val="both"/>
        <w:rPr>
          <w:rFonts w:cs="Times New Roman"/>
        </w:rPr>
      </w:pPr>
      <w:r w:rsidRPr="00640D59">
        <w:rPr>
          <w:rFonts w:cs="Times New Roman"/>
        </w:rPr>
        <w:lastRenderedPageBreak/>
        <w:t>4.4. Внесение изменений в извещение о проведении конкурса и в конкурсную документацию.</w:t>
      </w:r>
    </w:p>
    <w:p w:rsidR="00D4388B" w:rsidRPr="00640D59" w:rsidRDefault="0003559B" w:rsidP="00640D59">
      <w:pPr>
        <w:pStyle w:val="44"/>
        <w:tabs>
          <w:tab w:val="left" w:pos="375"/>
          <w:tab w:val="left" w:pos="1293"/>
        </w:tabs>
        <w:spacing w:before="0" w:after="0"/>
        <w:ind w:left="0" w:firstLine="709"/>
        <w:contextualSpacing/>
        <w:jc w:val="both"/>
        <w:rPr>
          <w:rFonts w:cs="Times New Roman"/>
        </w:rPr>
      </w:pPr>
      <w:r w:rsidRPr="00640D59">
        <w:rPr>
          <w:rFonts w:cs="Times New Roman"/>
        </w:rPr>
        <w:t>4.5. Заказчик вправе принять решение о внесении изменений в извещение о проведении конкурса, конкурсную документацию за пятнадцать календарных дней до даты окончания подачи заявок на участие в конкурсе. Такие изменения соответственно опубликовываются в официальном печатном издании и размещаются на официальном сайте</w:t>
      </w:r>
      <w:r w:rsidR="00060820">
        <w:rPr>
          <w:rFonts w:cs="Times New Roman"/>
        </w:rPr>
        <w:t xml:space="preserve"> </w:t>
      </w:r>
      <w:r w:rsidRPr="00640D59">
        <w:rPr>
          <w:rFonts w:cs="Times New Roman"/>
        </w:rPr>
        <w:t>заказчиком.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десять календарных дней.</w:t>
      </w:r>
    </w:p>
    <w:p w:rsidR="00D4388B" w:rsidRPr="00640D59" w:rsidRDefault="0003559B" w:rsidP="00640D59">
      <w:pPr>
        <w:pStyle w:val="44"/>
        <w:tabs>
          <w:tab w:val="left" w:pos="1386"/>
        </w:tabs>
        <w:spacing w:before="0" w:after="0"/>
        <w:ind w:left="0" w:firstLine="709"/>
        <w:contextualSpacing/>
        <w:jc w:val="both"/>
        <w:rPr>
          <w:rFonts w:cs="Times New Roman"/>
        </w:rPr>
      </w:pPr>
      <w:r w:rsidRPr="00640D59">
        <w:rPr>
          <w:rFonts w:cs="Times New Roman"/>
        </w:rPr>
        <w:t>4.5.1.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D4388B" w:rsidRPr="00640D59" w:rsidRDefault="0003559B" w:rsidP="00640D59">
      <w:pPr>
        <w:pStyle w:val="44"/>
        <w:tabs>
          <w:tab w:val="left" w:pos="1165"/>
        </w:tabs>
        <w:spacing w:before="0" w:after="0"/>
        <w:ind w:left="0" w:firstLine="709"/>
        <w:contextualSpacing/>
        <w:jc w:val="both"/>
        <w:rPr>
          <w:rFonts w:cs="Times New Roman"/>
        </w:rPr>
      </w:pPr>
      <w:r w:rsidRPr="00640D59">
        <w:rPr>
          <w:rFonts w:cs="Times New Roman"/>
        </w:rPr>
        <w:t>4.6. Отказ от проведения конкурса</w:t>
      </w:r>
    </w:p>
    <w:p w:rsidR="00D4388B" w:rsidRPr="00640D59" w:rsidRDefault="0003559B" w:rsidP="00640D59">
      <w:pPr>
        <w:pStyle w:val="44"/>
        <w:tabs>
          <w:tab w:val="left" w:pos="1383"/>
        </w:tabs>
        <w:spacing w:before="0" w:after="0"/>
        <w:ind w:left="0" w:firstLine="709"/>
        <w:contextualSpacing/>
        <w:jc w:val="both"/>
        <w:rPr>
          <w:rFonts w:cs="Times New Roman"/>
        </w:rPr>
      </w:pPr>
      <w:r w:rsidRPr="00640D59">
        <w:rPr>
          <w:rFonts w:cs="Times New Roman"/>
        </w:rPr>
        <w:t>4.6.1. Заказчик вправе отказаться от проведения конкурса за два рабочих дня до даты окончания подачи заявок на участие в конкурсе.</w:t>
      </w:r>
    </w:p>
    <w:p w:rsidR="00D4388B" w:rsidRPr="00640D59" w:rsidRDefault="0003559B" w:rsidP="00640D59">
      <w:pPr>
        <w:pStyle w:val="44"/>
        <w:tabs>
          <w:tab w:val="left" w:pos="1440"/>
        </w:tabs>
        <w:spacing w:before="0" w:after="0"/>
        <w:ind w:left="0" w:firstLine="709"/>
        <w:contextualSpacing/>
        <w:jc w:val="both"/>
        <w:rPr>
          <w:rFonts w:cs="Times New Roman"/>
        </w:rPr>
      </w:pPr>
      <w:r w:rsidRPr="00640D59">
        <w:rPr>
          <w:rFonts w:cs="Times New Roman"/>
        </w:rPr>
        <w:t>4.6.2. В случае принятия заказчиком решения об отказе от проведения конкурса, извещение об отказе от проведения открытого конкурса опубликовывается заказчиком в официальном печатном издании и размещается на официальном сайте. В течение двух календарных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D4388B" w:rsidRPr="00640D59" w:rsidRDefault="00D4388B" w:rsidP="00640D59">
      <w:pPr>
        <w:pStyle w:val="44"/>
        <w:tabs>
          <w:tab w:val="left" w:pos="1440"/>
        </w:tabs>
        <w:spacing w:before="0" w:after="0"/>
        <w:ind w:left="0" w:firstLine="709"/>
        <w:contextualSpacing/>
        <w:jc w:val="both"/>
        <w:rPr>
          <w:rFonts w:cs="Times New Roman"/>
        </w:rPr>
      </w:pPr>
    </w:p>
    <w:p w:rsidR="00D4388B" w:rsidRPr="00640D59" w:rsidRDefault="0003559B" w:rsidP="00640D59">
      <w:pPr>
        <w:pStyle w:val="44"/>
        <w:spacing w:before="0" w:after="0"/>
        <w:ind w:left="0" w:firstLine="709"/>
        <w:contextualSpacing/>
        <w:jc w:val="center"/>
        <w:rPr>
          <w:rFonts w:cs="Times New Roman"/>
        </w:rPr>
      </w:pPr>
      <w:r w:rsidRPr="00640D59">
        <w:rPr>
          <w:rFonts w:cs="Times New Roman"/>
        </w:rPr>
        <w:t>5. Заявка на участие в конкурсе</w:t>
      </w:r>
    </w:p>
    <w:p w:rsidR="00D4388B" w:rsidRPr="00640D59" w:rsidRDefault="00D4388B" w:rsidP="00640D59">
      <w:pPr>
        <w:pStyle w:val="44"/>
        <w:spacing w:before="0" w:after="0"/>
        <w:ind w:left="0" w:firstLine="709"/>
        <w:contextualSpacing/>
        <w:jc w:val="center"/>
        <w:rPr>
          <w:rFonts w:cs="Times New Roman"/>
        </w:rPr>
      </w:pPr>
    </w:p>
    <w:p w:rsidR="00D4388B" w:rsidRPr="00640D59" w:rsidRDefault="0003559B" w:rsidP="00640D59">
      <w:pPr>
        <w:pStyle w:val="44"/>
        <w:tabs>
          <w:tab w:val="left" w:pos="1163"/>
        </w:tabs>
        <w:spacing w:before="0" w:after="0"/>
        <w:ind w:left="0" w:firstLine="709"/>
        <w:contextualSpacing/>
        <w:jc w:val="both"/>
        <w:rPr>
          <w:rFonts w:cs="Times New Roman"/>
        </w:rPr>
      </w:pPr>
      <w:r w:rsidRPr="00640D59">
        <w:rPr>
          <w:rFonts w:cs="Times New Roman"/>
        </w:rPr>
        <w:t>5.1. 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D4388B" w:rsidRPr="00640D59" w:rsidRDefault="0003559B" w:rsidP="00640D59">
      <w:pPr>
        <w:pStyle w:val="44"/>
        <w:tabs>
          <w:tab w:val="left" w:pos="1147"/>
        </w:tabs>
        <w:spacing w:before="0" w:after="0"/>
        <w:ind w:left="0" w:firstLine="709"/>
        <w:contextualSpacing/>
        <w:jc w:val="both"/>
        <w:rPr>
          <w:rFonts w:cs="Times New Roman"/>
        </w:rPr>
      </w:pPr>
      <w:r w:rsidRPr="00640D59">
        <w:rPr>
          <w:rFonts w:cs="Times New Roman"/>
        </w:rPr>
        <w:t>5.2. Для участия в конкурсе претенденты представляют следующие документы:</w:t>
      </w:r>
    </w:p>
    <w:p w:rsidR="00D4388B" w:rsidRPr="00640D59" w:rsidRDefault="0003559B" w:rsidP="00640D59">
      <w:pPr>
        <w:pStyle w:val="44"/>
        <w:tabs>
          <w:tab w:val="left" w:pos="1350"/>
        </w:tabs>
        <w:spacing w:before="0" w:after="0"/>
        <w:ind w:left="0" w:firstLine="709"/>
        <w:contextualSpacing/>
        <w:jc w:val="both"/>
        <w:rPr>
          <w:rFonts w:cs="Times New Roman"/>
        </w:rPr>
      </w:pPr>
      <w:r w:rsidRPr="00640D59">
        <w:rPr>
          <w:rFonts w:cs="Times New Roman"/>
        </w:rPr>
        <w:t>5.2.1. Заявка на участие в конкурсе (в соответствии с формой, установленной в разделе II настоящей документации);</w:t>
      </w:r>
    </w:p>
    <w:p w:rsidR="00D4388B" w:rsidRPr="00640D59" w:rsidRDefault="0003559B" w:rsidP="00640D59">
      <w:pPr>
        <w:pStyle w:val="44"/>
        <w:tabs>
          <w:tab w:val="left" w:pos="1358"/>
        </w:tabs>
        <w:spacing w:before="0" w:after="0"/>
        <w:ind w:left="0" w:firstLine="709"/>
        <w:contextualSpacing/>
        <w:jc w:val="both"/>
        <w:rPr>
          <w:rFonts w:cs="Times New Roman"/>
        </w:rPr>
      </w:pPr>
      <w:r w:rsidRPr="00640D59">
        <w:rPr>
          <w:rFonts w:cs="Times New Roman"/>
        </w:rPr>
        <w:t>5.2.2. Предложение о качестве услуг (в соответствии с формой, установленной в разделе II настоящей документации);</w:t>
      </w:r>
    </w:p>
    <w:p w:rsidR="00D4388B" w:rsidRPr="00640D59" w:rsidRDefault="0003559B" w:rsidP="00640D59">
      <w:pPr>
        <w:pStyle w:val="44"/>
        <w:tabs>
          <w:tab w:val="left" w:pos="1354"/>
        </w:tabs>
        <w:spacing w:before="0" w:after="0"/>
        <w:ind w:left="0" w:firstLine="709"/>
        <w:contextualSpacing/>
        <w:jc w:val="both"/>
        <w:rPr>
          <w:rFonts w:cs="Times New Roman"/>
        </w:rPr>
      </w:pPr>
      <w:r w:rsidRPr="00640D59">
        <w:rPr>
          <w:rFonts w:cs="Times New Roman"/>
        </w:rPr>
        <w:t>5.2.3.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D4388B" w:rsidRPr="00640D59" w:rsidRDefault="0003559B" w:rsidP="00640D59">
      <w:pPr>
        <w:pStyle w:val="44"/>
        <w:tabs>
          <w:tab w:val="left" w:pos="1402"/>
        </w:tabs>
        <w:spacing w:before="0" w:after="0"/>
        <w:ind w:left="0" w:firstLine="709"/>
        <w:contextualSpacing/>
        <w:jc w:val="both"/>
        <w:rPr>
          <w:rFonts w:cs="Times New Roman"/>
        </w:rPr>
      </w:pPr>
      <w:r w:rsidRPr="00640D59">
        <w:rPr>
          <w:rFonts w:cs="Times New Roman"/>
        </w:rPr>
        <w:t xml:space="preserve">5.2.4.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w:t>
      </w:r>
      <w:r w:rsidRPr="00640D59">
        <w:rPr>
          <w:rFonts w:cs="Times New Roman"/>
        </w:rPr>
        <w:lastRenderedPageBreak/>
        <w:t>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D4388B" w:rsidRPr="00640D59" w:rsidRDefault="0003559B" w:rsidP="00640D59">
      <w:pPr>
        <w:pStyle w:val="44"/>
        <w:tabs>
          <w:tab w:val="left" w:pos="1467"/>
        </w:tabs>
        <w:spacing w:before="0" w:after="0"/>
        <w:ind w:left="0" w:firstLine="709"/>
        <w:contextualSpacing/>
        <w:jc w:val="both"/>
        <w:rPr>
          <w:rFonts w:cs="Times New Roman"/>
        </w:rPr>
      </w:pPr>
      <w:r w:rsidRPr="00640D59">
        <w:rPr>
          <w:rFonts w:cs="Times New Roman"/>
        </w:rPr>
        <w:t>5.2.5. Копии учредительных документов претендента (для юридических лиц);</w:t>
      </w:r>
    </w:p>
    <w:p w:rsidR="00D4388B" w:rsidRPr="00640D59" w:rsidRDefault="0003559B" w:rsidP="00640D59">
      <w:pPr>
        <w:pStyle w:val="44"/>
        <w:tabs>
          <w:tab w:val="left" w:pos="1449"/>
        </w:tabs>
        <w:spacing w:before="0" w:after="0"/>
        <w:ind w:left="0" w:firstLine="709"/>
        <w:contextualSpacing/>
        <w:jc w:val="both"/>
        <w:rPr>
          <w:rFonts w:cs="Times New Roman"/>
        </w:rPr>
      </w:pPr>
      <w:r w:rsidRPr="00640D59">
        <w:rPr>
          <w:rFonts w:cs="Times New Roman"/>
        </w:rPr>
        <w:t>5.2.6. Для осуществления услуг по погребению стоимость на гарантированный перечень услуг по погребению;</w:t>
      </w:r>
    </w:p>
    <w:p w:rsidR="00D4388B" w:rsidRPr="00640D59" w:rsidRDefault="0003559B" w:rsidP="00640D59">
      <w:pPr>
        <w:pStyle w:val="44"/>
        <w:tabs>
          <w:tab w:val="left" w:pos="1453"/>
        </w:tabs>
        <w:spacing w:before="0" w:after="0"/>
        <w:ind w:left="0" w:firstLine="709"/>
        <w:contextualSpacing/>
        <w:jc w:val="both"/>
        <w:rPr>
          <w:rFonts w:cs="Times New Roman"/>
        </w:rPr>
      </w:pPr>
      <w:r w:rsidRPr="00640D59">
        <w:rPr>
          <w:rFonts w:cs="Times New Roman"/>
        </w:rPr>
        <w:t>5.2.7. Для осуществления услуг по погребению стоимость на гарантированный перечень услуг по погребению;</w:t>
      </w:r>
    </w:p>
    <w:p w:rsidR="00D4388B" w:rsidRPr="00640D59" w:rsidRDefault="0003559B" w:rsidP="00640D59">
      <w:pPr>
        <w:pStyle w:val="44"/>
        <w:tabs>
          <w:tab w:val="left" w:pos="1453"/>
        </w:tabs>
        <w:spacing w:before="0" w:after="0"/>
        <w:ind w:left="0" w:firstLine="709"/>
        <w:contextualSpacing/>
        <w:jc w:val="both"/>
        <w:rPr>
          <w:rFonts w:cs="Times New Roman"/>
        </w:rPr>
      </w:pPr>
      <w:r w:rsidRPr="00640D59">
        <w:rPr>
          <w:rFonts w:cs="Times New Roman"/>
        </w:rPr>
        <w:t>5.2.8.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rsidR="00D4388B" w:rsidRPr="00640D59" w:rsidRDefault="0003559B" w:rsidP="00640D59">
      <w:pPr>
        <w:pStyle w:val="44"/>
        <w:tabs>
          <w:tab w:val="left" w:pos="1460"/>
        </w:tabs>
        <w:spacing w:before="0" w:after="0"/>
        <w:ind w:left="0" w:firstLine="709"/>
        <w:contextualSpacing/>
        <w:jc w:val="both"/>
        <w:rPr>
          <w:rFonts w:cs="Times New Roman"/>
        </w:rPr>
      </w:pPr>
      <w:r w:rsidRPr="00640D59">
        <w:rPr>
          <w:rFonts w:cs="Times New Roman"/>
        </w:rPr>
        <w:t>5.2.9.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rsidR="00D4388B" w:rsidRPr="00640D59" w:rsidRDefault="0003559B" w:rsidP="00640D59">
      <w:pPr>
        <w:pStyle w:val="44"/>
        <w:tabs>
          <w:tab w:val="left" w:pos="1456"/>
        </w:tabs>
        <w:spacing w:before="0" w:after="0"/>
        <w:ind w:left="0" w:firstLine="709"/>
        <w:contextualSpacing/>
        <w:jc w:val="both"/>
        <w:rPr>
          <w:rFonts w:cs="Times New Roman"/>
        </w:rPr>
      </w:pPr>
      <w:r w:rsidRPr="00640D59">
        <w:rPr>
          <w:rFonts w:cs="Times New Roman"/>
        </w:rPr>
        <w:t>5.2.10. Копию документа подтверждающее наличие персонала для оказания услуг по погребению;</w:t>
      </w:r>
    </w:p>
    <w:p w:rsidR="00D4388B" w:rsidRPr="00640D59" w:rsidRDefault="0003559B" w:rsidP="00640D59">
      <w:pPr>
        <w:pStyle w:val="44"/>
        <w:tabs>
          <w:tab w:val="left" w:pos="1456"/>
        </w:tabs>
        <w:spacing w:before="0" w:after="0"/>
        <w:ind w:left="0" w:firstLine="709"/>
        <w:contextualSpacing/>
        <w:jc w:val="both"/>
        <w:rPr>
          <w:rFonts w:cs="Times New Roman"/>
        </w:rPr>
      </w:pPr>
      <w:r w:rsidRPr="00640D59">
        <w:rPr>
          <w:rFonts w:cs="Times New Roman"/>
        </w:rPr>
        <w:t>5.2.11. Копию документа, подтверждающего наличие опыта по оказанию услуг по погребению;</w:t>
      </w:r>
    </w:p>
    <w:p w:rsidR="00D4388B" w:rsidRPr="00640D59" w:rsidRDefault="0003559B" w:rsidP="00640D59">
      <w:pPr>
        <w:pStyle w:val="44"/>
        <w:tabs>
          <w:tab w:val="left" w:pos="1467"/>
        </w:tabs>
        <w:spacing w:before="0" w:after="0"/>
        <w:ind w:left="0" w:firstLine="709"/>
        <w:contextualSpacing/>
        <w:jc w:val="both"/>
        <w:rPr>
          <w:rFonts w:cs="Times New Roman"/>
        </w:rPr>
      </w:pPr>
      <w:r w:rsidRPr="00640D59">
        <w:rPr>
          <w:rFonts w:cs="Times New Roman"/>
        </w:rPr>
        <w:t>5.2.12. Копию документа, подтверждающего наличие телефонной связи, для приёма заявок;</w:t>
      </w:r>
    </w:p>
    <w:p w:rsidR="00D4388B" w:rsidRPr="00640D59" w:rsidRDefault="0003559B" w:rsidP="00640D59">
      <w:pPr>
        <w:pStyle w:val="44"/>
        <w:tabs>
          <w:tab w:val="left" w:pos="1460"/>
        </w:tabs>
        <w:spacing w:before="0" w:after="0"/>
        <w:ind w:left="0" w:firstLine="709"/>
        <w:contextualSpacing/>
        <w:jc w:val="both"/>
        <w:rPr>
          <w:rFonts w:cs="Times New Roman"/>
        </w:rPr>
      </w:pPr>
      <w:r w:rsidRPr="00640D59">
        <w:rPr>
          <w:rFonts w:cs="Times New Roman"/>
        </w:rPr>
        <w:t>5.2.13.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5.3. 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D4388B" w:rsidRPr="00640D59" w:rsidRDefault="0003559B" w:rsidP="00640D59">
      <w:pPr>
        <w:pStyle w:val="44"/>
        <w:tabs>
          <w:tab w:val="left" w:pos="1204"/>
        </w:tabs>
        <w:spacing w:before="0" w:after="0"/>
        <w:ind w:left="0" w:firstLine="709"/>
        <w:contextualSpacing/>
        <w:jc w:val="both"/>
        <w:rPr>
          <w:rFonts w:cs="Times New Roman"/>
        </w:rPr>
      </w:pPr>
      <w:r w:rsidRPr="00640D59">
        <w:rPr>
          <w:rFonts w:cs="Times New Roman"/>
        </w:rPr>
        <w:t>5.3.1.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D4388B" w:rsidRPr="00640D59" w:rsidRDefault="0003559B" w:rsidP="00640D59">
      <w:pPr>
        <w:pStyle w:val="44"/>
        <w:tabs>
          <w:tab w:val="left" w:pos="1201"/>
        </w:tabs>
        <w:spacing w:before="0" w:after="0"/>
        <w:ind w:left="0" w:firstLine="709"/>
        <w:contextualSpacing/>
        <w:jc w:val="both"/>
        <w:rPr>
          <w:rFonts w:cs="Times New Roman"/>
        </w:rPr>
      </w:pPr>
      <w:r w:rsidRPr="00640D59">
        <w:rPr>
          <w:rFonts w:cs="Times New Roman"/>
        </w:rPr>
        <w:t>5.3.2.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D4388B" w:rsidRPr="00640D59" w:rsidRDefault="0003559B" w:rsidP="00640D59">
      <w:pPr>
        <w:pStyle w:val="44"/>
        <w:tabs>
          <w:tab w:val="left" w:pos="1244"/>
        </w:tabs>
        <w:spacing w:before="0" w:after="0"/>
        <w:ind w:left="0" w:firstLine="709"/>
        <w:contextualSpacing/>
        <w:jc w:val="both"/>
        <w:rPr>
          <w:rFonts w:cs="Times New Roman"/>
        </w:rPr>
      </w:pPr>
      <w:r w:rsidRPr="00640D59">
        <w:rPr>
          <w:rFonts w:cs="Times New Roman"/>
        </w:rPr>
        <w:t>5.3.3.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 xml:space="preserve">заявка на участие в конкурсе подается в письменной форме в конверте, с </w:t>
      </w:r>
      <w:r w:rsidR="00D65BAE" w:rsidRPr="00640D59">
        <w:rPr>
          <w:rFonts w:cs="Times New Roman"/>
        </w:rPr>
        <w:t>надписью:</w:t>
      </w:r>
      <w:r w:rsidRPr="00640D59">
        <w:rPr>
          <w:rFonts w:cs="Times New Roman"/>
        </w:rPr>
        <w:t xml:space="preserve"> «НЕ ВСКРЫВАТЬ ДО...» с указанием времени и даты;</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на конверте указывается наименование открытого конкурса, на участие в котором подается данная заявка.</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5.3.4.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4388B" w:rsidRPr="00640D59" w:rsidRDefault="00D4388B" w:rsidP="00640D59">
      <w:pPr>
        <w:pStyle w:val="44"/>
        <w:spacing w:before="0" w:after="0"/>
        <w:ind w:left="0" w:firstLine="709"/>
        <w:contextualSpacing/>
        <w:jc w:val="both"/>
        <w:rPr>
          <w:rFonts w:cs="Times New Roman"/>
        </w:rPr>
      </w:pPr>
    </w:p>
    <w:p w:rsidR="00D4388B" w:rsidRPr="00640D59" w:rsidRDefault="0003559B" w:rsidP="00640D59">
      <w:pPr>
        <w:pStyle w:val="44"/>
        <w:numPr>
          <w:ilvl w:val="7"/>
          <w:numId w:val="2"/>
        </w:numPr>
        <w:tabs>
          <w:tab w:val="left" w:pos="981"/>
        </w:tabs>
        <w:spacing w:before="0" w:after="0"/>
        <w:ind w:firstLine="709"/>
        <w:contextualSpacing/>
        <w:jc w:val="center"/>
        <w:rPr>
          <w:rFonts w:cs="Times New Roman"/>
        </w:rPr>
      </w:pPr>
      <w:r w:rsidRPr="00640D59">
        <w:rPr>
          <w:rFonts w:cs="Times New Roman"/>
        </w:rPr>
        <w:t>Срок подачи заявок на участие в конкурсе</w:t>
      </w:r>
    </w:p>
    <w:p w:rsidR="00D4388B" w:rsidRPr="00640D59" w:rsidRDefault="00D4388B" w:rsidP="00640D59">
      <w:pPr>
        <w:pStyle w:val="44"/>
        <w:tabs>
          <w:tab w:val="left" w:pos="981"/>
        </w:tabs>
        <w:spacing w:before="0" w:after="0"/>
        <w:ind w:left="0" w:firstLine="709"/>
        <w:contextualSpacing/>
        <w:jc w:val="center"/>
        <w:rPr>
          <w:rFonts w:cs="Times New Roman"/>
        </w:rPr>
      </w:pPr>
    </w:p>
    <w:p w:rsidR="00D4388B" w:rsidRPr="00640D59" w:rsidRDefault="0003559B" w:rsidP="00640D59">
      <w:pPr>
        <w:pStyle w:val="44"/>
        <w:tabs>
          <w:tab w:val="left" w:pos="1150"/>
        </w:tabs>
        <w:spacing w:before="0" w:after="0"/>
        <w:ind w:left="0" w:firstLine="709"/>
        <w:contextualSpacing/>
        <w:jc w:val="both"/>
        <w:rPr>
          <w:rFonts w:cs="Times New Roman"/>
        </w:rPr>
      </w:pPr>
      <w:r w:rsidRPr="00640D59">
        <w:rPr>
          <w:rFonts w:cs="Times New Roman"/>
        </w:rPr>
        <w:t>6.1. Срок и место подачи заявок на участие в конкурсе указан в извещении о проведении открытого конкурса.</w:t>
      </w:r>
    </w:p>
    <w:p w:rsidR="00D4388B" w:rsidRPr="00640D59" w:rsidRDefault="0003559B" w:rsidP="00640D59">
      <w:pPr>
        <w:pStyle w:val="44"/>
        <w:tabs>
          <w:tab w:val="left" w:pos="1230"/>
        </w:tabs>
        <w:spacing w:before="0" w:after="0"/>
        <w:ind w:left="0" w:firstLine="709"/>
        <w:contextualSpacing/>
        <w:jc w:val="both"/>
        <w:rPr>
          <w:rFonts w:cs="Times New Roman"/>
        </w:rPr>
      </w:pPr>
      <w:r w:rsidRPr="00640D59">
        <w:rPr>
          <w:rFonts w:cs="Times New Roman"/>
        </w:rP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D4388B" w:rsidRPr="00640D59" w:rsidRDefault="0003559B" w:rsidP="00640D59">
      <w:pPr>
        <w:pStyle w:val="44"/>
        <w:tabs>
          <w:tab w:val="left" w:pos="1168"/>
        </w:tabs>
        <w:spacing w:before="0" w:after="0"/>
        <w:ind w:left="0" w:firstLine="709"/>
        <w:contextualSpacing/>
        <w:jc w:val="both"/>
        <w:rPr>
          <w:rFonts w:cs="Times New Roman"/>
        </w:rPr>
      </w:pPr>
      <w:r w:rsidRPr="00640D59">
        <w:rPr>
          <w:rFonts w:cs="Times New Roman"/>
        </w:rPr>
        <w:lastRenderedPageBreak/>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б соответствии с требованиями, предъявляемыми к заявкам на участие в конкурсе, настоящей документацией.</w:t>
      </w:r>
    </w:p>
    <w:p w:rsidR="00D4388B" w:rsidRPr="00640D59" w:rsidRDefault="00D4388B" w:rsidP="00640D59">
      <w:pPr>
        <w:pStyle w:val="44"/>
        <w:tabs>
          <w:tab w:val="left" w:pos="1168"/>
        </w:tabs>
        <w:spacing w:before="0" w:after="0"/>
        <w:ind w:left="0" w:firstLine="709"/>
        <w:contextualSpacing/>
        <w:jc w:val="both"/>
        <w:rPr>
          <w:rFonts w:cs="Times New Roman"/>
        </w:rPr>
      </w:pPr>
    </w:p>
    <w:p w:rsidR="00D4388B" w:rsidRPr="00640D59" w:rsidRDefault="0003559B" w:rsidP="00640D59">
      <w:pPr>
        <w:pStyle w:val="44"/>
        <w:numPr>
          <w:ilvl w:val="7"/>
          <w:numId w:val="2"/>
        </w:numPr>
        <w:tabs>
          <w:tab w:val="left" w:pos="978"/>
        </w:tabs>
        <w:spacing w:before="0" w:after="0"/>
        <w:ind w:firstLine="709"/>
        <w:contextualSpacing/>
        <w:jc w:val="center"/>
        <w:rPr>
          <w:rFonts w:cs="Times New Roman"/>
        </w:rPr>
      </w:pPr>
      <w:r w:rsidRPr="00640D59">
        <w:rPr>
          <w:rFonts w:cs="Times New Roman"/>
        </w:rPr>
        <w:t>Требования к претендентам на участие в конкурсе.</w:t>
      </w:r>
    </w:p>
    <w:p w:rsidR="00D4388B" w:rsidRPr="00640D59" w:rsidRDefault="00D4388B" w:rsidP="00640D59">
      <w:pPr>
        <w:pStyle w:val="44"/>
        <w:tabs>
          <w:tab w:val="left" w:pos="978"/>
        </w:tabs>
        <w:spacing w:before="0" w:after="0"/>
        <w:ind w:left="0" w:firstLine="709"/>
        <w:contextualSpacing/>
        <w:jc w:val="center"/>
        <w:rPr>
          <w:rFonts w:cs="Times New Roman"/>
        </w:rPr>
      </w:pP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7.1. К претендентам на участие в конкурсе устанавливаются следующие требования:</w:t>
      </w:r>
    </w:p>
    <w:p w:rsidR="00D4388B" w:rsidRPr="00640D59" w:rsidRDefault="0003559B" w:rsidP="00640D59">
      <w:pPr>
        <w:pStyle w:val="44"/>
        <w:tabs>
          <w:tab w:val="left" w:pos="1471"/>
        </w:tabs>
        <w:spacing w:before="0" w:after="0"/>
        <w:ind w:left="0" w:firstLine="709"/>
        <w:contextualSpacing/>
        <w:jc w:val="both"/>
        <w:rPr>
          <w:rFonts w:cs="Times New Roman"/>
        </w:rPr>
      </w:pPr>
      <w:r w:rsidRPr="00640D59">
        <w:rPr>
          <w:rFonts w:cs="Times New Roman"/>
        </w:rP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D4388B" w:rsidRPr="00640D59" w:rsidRDefault="0003559B" w:rsidP="00640D59">
      <w:pPr>
        <w:pStyle w:val="44"/>
        <w:tabs>
          <w:tab w:val="left" w:pos="1424"/>
        </w:tabs>
        <w:spacing w:before="0" w:after="0"/>
        <w:ind w:left="0" w:firstLine="709"/>
        <w:contextualSpacing/>
        <w:jc w:val="both"/>
        <w:rPr>
          <w:rFonts w:cs="Times New Roman"/>
        </w:rPr>
      </w:pPr>
      <w:r w:rsidRPr="00640D59">
        <w:rPr>
          <w:rFonts w:cs="Times New Roman"/>
        </w:rPr>
        <w:t>7.1.2.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D4388B" w:rsidRPr="00640D59" w:rsidRDefault="0003559B" w:rsidP="00640D59">
      <w:pPr>
        <w:pStyle w:val="44"/>
        <w:tabs>
          <w:tab w:val="left" w:pos="1455"/>
        </w:tabs>
        <w:spacing w:before="0" w:after="0"/>
        <w:ind w:left="0" w:firstLine="709"/>
        <w:contextualSpacing/>
        <w:jc w:val="both"/>
        <w:rPr>
          <w:rFonts w:cs="Times New Roman"/>
        </w:rPr>
      </w:pPr>
      <w:r w:rsidRPr="00640D59">
        <w:rPr>
          <w:rFonts w:cs="Times New Roman"/>
        </w:rPr>
        <w:t>7.1.3.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D4388B" w:rsidRPr="00640D59" w:rsidRDefault="0003559B" w:rsidP="00640D59">
      <w:pPr>
        <w:pStyle w:val="44"/>
        <w:tabs>
          <w:tab w:val="left" w:pos="1358"/>
        </w:tabs>
        <w:spacing w:before="0" w:after="0"/>
        <w:ind w:left="0" w:firstLine="709"/>
        <w:contextualSpacing/>
        <w:jc w:val="both"/>
        <w:rPr>
          <w:rFonts w:cs="Times New Roman"/>
        </w:rPr>
      </w:pPr>
      <w:r w:rsidRPr="00640D59">
        <w:rPr>
          <w:rFonts w:cs="Times New Roman"/>
        </w:rPr>
        <w:t>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D4388B" w:rsidRPr="00640D59" w:rsidRDefault="0003559B" w:rsidP="00640D59">
      <w:pPr>
        <w:pStyle w:val="44"/>
        <w:tabs>
          <w:tab w:val="left" w:pos="1476"/>
        </w:tabs>
        <w:spacing w:before="0" w:after="0"/>
        <w:ind w:left="0" w:firstLine="709"/>
        <w:contextualSpacing/>
        <w:jc w:val="both"/>
        <w:rPr>
          <w:rFonts w:cs="Times New Roman"/>
        </w:rPr>
      </w:pPr>
      <w:r w:rsidRPr="00640D59">
        <w:rPr>
          <w:rFonts w:cs="Times New Roman"/>
        </w:rPr>
        <w:t>7.1.5. Требования, указанные в пунктах 7.1.1. - 7.1.4., предъявляются ко всем претендентам.</w:t>
      </w:r>
    </w:p>
    <w:p w:rsidR="00D4388B" w:rsidRPr="00640D59" w:rsidRDefault="0003559B" w:rsidP="00640D59">
      <w:pPr>
        <w:pStyle w:val="44"/>
        <w:tabs>
          <w:tab w:val="left" w:pos="1458"/>
        </w:tabs>
        <w:spacing w:before="0" w:after="0"/>
        <w:ind w:left="0" w:firstLine="709"/>
        <w:contextualSpacing/>
        <w:jc w:val="both"/>
        <w:rPr>
          <w:rFonts w:cs="Times New Roman"/>
        </w:rPr>
      </w:pPr>
      <w:r w:rsidRPr="00640D59">
        <w:rPr>
          <w:rFonts w:cs="Times New Roman"/>
        </w:rPr>
        <w:t>7.1.6.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D4388B" w:rsidRPr="00640D59" w:rsidRDefault="00D4388B" w:rsidP="00640D59">
      <w:pPr>
        <w:pStyle w:val="44"/>
        <w:tabs>
          <w:tab w:val="left" w:pos="1458"/>
        </w:tabs>
        <w:spacing w:before="0" w:after="0"/>
        <w:ind w:left="0" w:firstLine="709"/>
        <w:contextualSpacing/>
        <w:jc w:val="both"/>
        <w:rPr>
          <w:rFonts w:cs="Times New Roman"/>
        </w:rPr>
      </w:pPr>
    </w:p>
    <w:p w:rsidR="00D4388B" w:rsidRPr="00640D59" w:rsidRDefault="0003559B" w:rsidP="00640D59">
      <w:pPr>
        <w:pStyle w:val="44"/>
        <w:spacing w:before="0" w:after="0"/>
        <w:ind w:left="0" w:firstLine="709"/>
        <w:contextualSpacing/>
        <w:jc w:val="center"/>
        <w:rPr>
          <w:rFonts w:cs="Times New Roman"/>
        </w:rPr>
      </w:pPr>
      <w:r w:rsidRPr="00640D59">
        <w:rPr>
          <w:rFonts w:cs="Times New Roman"/>
        </w:rPr>
        <w:t>8. Условия допуска к участию в конкурсе</w:t>
      </w:r>
    </w:p>
    <w:p w:rsidR="00D4388B" w:rsidRPr="00640D59" w:rsidRDefault="00D4388B" w:rsidP="00640D59">
      <w:pPr>
        <w:pStyle w:val="44"/>
        <w:spacing w:before="0" w:after="0"/>
        <w:ind w:left="0" w:firstLine="709"/>
        <w:contextualSpacing/>
        <w:jc w:val="center"/>
        <w:rPr>
          <w:rFonts w:cs="Times New Roman"/>
        </w:rPr>
      </w:pP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D4388B" w:rsidRPr="00640D59" w:rsidRDefault="0003559B" w:rsidP="00640D59">
      <w:pPr>
        <w:pStyle w:val="44"/>
        <w:tabs>
          <w:tab w:val="left" w:pos="1466"/>
        </w:tabs>
        <w:spacing w:before="0" w:after="0"/>
        <w:ind w:left="0" w:firstLine="709"/>
        <w:contextualSpacing/>
        <w:jc w:val="both"/>
        <w:rPr>
          <w:rFonts w:cs="Times New Roman"/>
        </w:rPr>
      </w:pPr>
      <w:r w:rsidRPr="00640D59">
        <w:rPr>
          <w:rFonts w:cs="Times New Roman"/>
        </w:rPr>
        <w:t>8.1.1. Непредставления документов, определенных частью 5.2.</w:t>
      </w:r>
      <w:r w:rsidR="00D65BAE" w:rsidRPr="00640D59">
        <w:rPr>
          <w:rFonts w:cs="Times New Roman"/>
        </w:rPr>
        <w:t>1. -</w:t>
      </w:r>
      <w:r w:rsidR="00D65BAE">
        <w:rPr>
          <w:rFonts w:cs="Times New Roman"/>
        </w:rPr>
        <w:t xml:space="preserve"> </w:t>
      </w:r>
      <w:r w:rsidRPr="00640D59">
        <w:rPr>
          <w:rFonts w:cs="Times New Roman"/>
        </w:rPr>
        <w:t>5.2.13.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D4388B" w:rsidRPr="00640D59" w:rsidRDefault="0003559B" w:rsidP="00640D59">
      <w:pPr>
        <w:pStyle w:val="44"/>
        <w:tabs>
          <w:tab w:val="left" w:pos="1394"/>
        </w:tabs>
        <w:spacing w:before="0" w:after="0"/>
        <w:ind w:left="0" w:firstLine="709"/>
        <w:contextualSpacing/>
        <w:jc w:val="both"/>
        <w:rPr>
          <w:rFonts w:cs="Times New Roman"/>
        </w:rPr>
      </w:pPr>
      <w:r w:rsidRPr="00640D59">
        <w:rPr>
          <w:rFonts w:cs="Times New Roman"/>
        </w:rPr>
        <w:t>8.1.2. Несоответствия требованиям, установленным пунктами 7.1.1. - 7.1.4. настоящей документации.</w:t>
      </w:r>
    </w:p>
    <w:p w:rsidR="00D4388B" w:rsidRPr="00640D59" w:rsidRDefault="0003559B" w:rsidP="00640D59">
      <w:pPr>
        <w:pStyle w:val="44"/>
        <w:tabs>
          <w:tab w:val="left" w:pos="1509"/>
        </w:tabs>
        <w:spacing w:before="0" w:after="0"/>
        <w:ind w:left="0" w:firstLine="709"/>
        <w:contextualSpacing/>
        <w:jc w:val="both"/>
        <w:rPr>
          <w:rFonts w:cs="Times New Roman"/>
        </w:rPr>
      </w:pPr>
      <w:r w:rsidRPr="00640D59">
        <w:rPr>
          <w:rFonts w:cs="Times New Roman"/>
        </w:rPr>
        <w:t>8.1.3. Несоответствия заявки на участие в конкурсе требованиям конкурсной документации.</w:t>
      </w:r>
    </w:p>
    <w:p w:rsidR="00D4388B" w:rsidRPr="00640D59" w:rsidRDefault="0003559B" w:rsidP="00640D59">
      <w:pPr>
        <w:pStyle w:val="44"/>
        <w:tabs>
          <w:tab w:val="left" w:pos="1509"/>
        </w:tabs>
        <w:spacing w:before="0" w:after="0"/>
        <w:ind w:left="0" w:firstLine="709"/>
        <w:contextualSpacing/>
        <w:jc w:val="both"/>
        <w:rPr>
          <w:rFonts w:cs="Times New Roman"/>
        </w:rPr>
      </w:pPr>
      <w:r w:rsidRPr="00640D59">
        <w:rPr>
          <w:rFonts w:cs="Times New Roman"/>
        </w:rPr>
        <w:t>8.1.4.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D4388B" w:rsidRPr="00640D59" w:rsidRDefault="00D4388B" w:rsidP="00640D59">
      <w:pPr>
        <w:pStyle w:val="44"/>
        <w:tabs>
          <w:tab w:val="left" w:pos="1390"/>
        </w:tabs>
        <w:spacing w:before="0" w:after="0"/>
        <w:ind w:left="0" w:firstLine="709"/>
        <w:contextualSpacing/>
        <w:jc w:val="both"/>
        <w:rPr>
          <w:rFonts w:cs="Times New Roman"/>
        </w:rPr>
      </w:pPr>
    </w:p>
    <w:p w:rsidR="00D4388B" w:rsidRPr="00640D59" w:rsidRDefault="0003559B" w:rsidP="00640D59">
      <w:pPr>
        <w:pStyle w:val="44"/>
        <w:spacing w:before="0" w:after="0"/>
        <w:ind w:left="0" w:firstLine="709"/>
        <w:contextualSpacing/>
        <w:jc w:val="center"/>
        <w:rPr>
          <w:rFonts w:cs="Times New Roman"/>
        </w:rPr>
      </w:pPr>
      <w:r w:rsidRPr="00640D59">
        <w:rPr>
          <w:rFonts w:cs="Times New Roman"/>
        </w:rPr>
        <w:t>9. Вскрытие конвертов и рассмотрение заявок на участие в конкурсе</w:t>
      </w:r>
    </w:p>
    <w:p w:rsidR="00D65BAE" w:rsidRDefault="00D65BAE" w:rsidP="00640D59">
      <w:pPr>
        <w:pStyle w:val="44"/>
        <w:spacing w:before="0" w:after="0"/>
        <w:ind w:left="0" w:firstLine="709"/>
        <w:contextualSpacing/>
        <w:jc w:val="both"/>
        <w:rPr>
          <w:rFonts w:cs="Times New Roman"/>
        </w:rPr>
      </w:pP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lastRenderedPageBreak/>
        <w:t>9.1. 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D4388B" w:rsidRPr="00640D59" w:rsidRDefault="0003559B" w:rsidP="00640D59">
      <w:pPr>
        <w:pStyle w:val="44"/>
        <w:tabs>
          <w:tab w:val="left" w:pos="1478"/>
        </w:tabs>
        <w:spacing w:before="0" w:after="0"/>
        <w:ind w:left="0" w:firstLine="709"/>
        <w:contextualSpacing/>
        <w:jc w:val="both"/>
        <w:rPr>
          <w:rFonts w:cs="Times New Roman"/>
        </w:rPr>
      </w:pPr>
      <w:r w:rsidRPr="00640D59">
        <w:rPr>
          <w:rFonts w:cs="Times New Roman"/>
        </w:rPr>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7.1.1.</w:t>
      </w:r>
      <w:r w:rsidR="00D65BAE">
        <w:rPr>
          <w:rFonts w:cs="Times New Roman"/>
        </w:rPr>
        <w:t xml:space="preserve"> </w:t>
      </w:r>
      <w:r w:rsidRPr="00640D59">
        <w:rPr>
          <w:rFonts w:cs="Times New Roman"/>
        </w:rPr>
        <w:t>-</w:t>
      </w:r>
      <w:r w:rsidR="00D65BAE">
        <w:rPr>
          <w:rFonts w:cs="Times New Roman"/>
        </w:rPr>
        <w:t xml:space="preserve"> </w:t>
      </w:r>
      <w:r w:rsidRPr="00640D59">
        <w:rPr>
          <w:rFonts w:cs="Times New Roman"/>
        </w:rPr>
        <w:t>7.1.4</w:t>
      </w:r>
      <w:r w:rsidR="00D65BAE">
        <w:rPr>
          <w:rFonts w:cs="Times New Roman"/>
        </w:rPr>
        <w:t>.</w:t>
      </w:r>
    </w:p>
    <w:p w:rsidR="00D4388B" w:rsidRPr="00640D59" w:rsidRDefault="0003559B" w:rsidP="00640D59">
      <w:pPr>
        <w:pStyle w:val="44"/>
        <w:tabs>
          <w:tab w:val="left" w:pos="1402"/>
        </w:tabs>
        <w:spacing w:before="0" w:after="0"/>
        <w:ind w:left="0" w:firstLine="709"/>
        <w:contextualSpacing/>
        <w:jc w:val="both"/>
        <w:rPr>
          <w:rFonts w:cs="Times New Roman"/>
        </w:rPr>
      </w:pPr>
      <w:r w:rsidRPr="00640D59">
        <w:rPr>
          <w:rFonts w:cs="Times New Roman"/>
        </w:rP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D4388B" w:rsidRPr="00640D59" w:rsidRDefault="0003559B" w:rsidP="00640D59">
      <w:pPr>
        <w:pStyle w:val="44"/>
        <w:tabs>
          <w:tab w:val="left" w:pos="1352"/>
        </w:tabs>
        <w:spacing w:before="0" w:after="0"/>
        <w:ind w:left="0" w:firstLine="709"/>
        <w:contextualSpacing/>
        <w:jc w:val="both"/>
        <w:rPr>
          <w:rFonts w:cs="Times New Roman"/>
        </w:rPr>
      </w:pPr>
      <w:r w:rsidRPr="00640D59">
        <w:rPr>
          <w:rFonts w:cs="Times New Roman"/>
        </w:rPr>
        <w:t>9.1.4.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rsidR="00D4388B" w:rsidRPr="00640D59" w:rsidRDefault="0003559B" w:rsidP="00640D59">
      <w:pPr>
        <w:pStyle w:val="44"/>
        <w:tabs>
          <w:tab w:val="left" w:pos="1327"/>
        </w:tabs>
        <w:spacing w:before="0" w:after="0"/>
        <w:ind w:left="0" w:firstLine="709"/>
        <w:contextualSpacing/>
        <w:jc w:val="both"/>
        <w:rPr>
          <w:rFonts w:cs="Times New Roman"/>
        </w:rPr>
      </w:pPr>
      <w:r w:rsidRPr="00640D59">
        <w:rPr>
          <w:rFonts w:cs="Times New Roman"/>
        </w:rPr>
        <w:t>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D4388B" w:rsidRPr="00640D59" w:rsidRDefault="0003559B" w:rsidP="00640D59">
      <w:pPr>
        <w:pStyle w:val="44"/>
        <w:tabs>
          <w:tab w:val="left" w:pos="1410"/>
        </w:tabs>
        <w:spacing w:before="0" w:after="0"/>
        <w:ind w:left="0" w:firstLine="709"/>
        <w:contextualSpacing/>
        <w:jc w:val="both"/>
        <w:rPr>
          <w:rFonts w:cs="Times New Roman"/>
        </w:rPr>
      </w:pPr>
      <w:r w:rsidRPr="00640D59">
        <w:rPr>
          <w:rFonts w:cs="Times New Roman"/>
        </w:rPr>
        <w:t>9.1.6.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D4388B" w:rsidRPr="00640D59" w:rsidRDefault="0003559B" w:rsidP="00640D59">
      <w:pPr>
        <w:pStyle w:val="44"/>
        <w:tabs>
          <w:tab w:val="left" w:pos="1417"/>
        </w:tabs>
        <w:spacing w:before="0" w:after="0"/>
        <w:ind w:left="0" w:firstLine="709"/>
        <w:contextualSpacing/>
        <w:jc w:val="both"/>
        <w:rPr>
          <w:rFonts w:cs="Times New Roman"/>
        </w:rPr>
      </w:pPr>
      <w:r w:rsidRPr="00640D59">
        <w:rPr>
          <w:rFonts w:cs="Times New Roman"/>
        </w:rPr>
        <w:t>9.1.7. В случае, если</w:t>
      </w:r>
      <w:r w:rsidR="00D65BAE">
        <w:rPr>
          <w:rFonts w:cs="Times New Roman"/>
        </w:rPr>
        <w:t xml:space="preserve"> </w:t>
      </w:r>
      <w:r w:rsidRPr="00640D59">
        <w:rPr>
          <w:rFonts w:cs="Times New Roman"/>
        </w:rPr>
        <w:t>конкурс признан несостоявшимся и только один претендент, подавший заявку на участие</w:t>
      </w:r>
      <w:r w:rsidR="00D65BAE">
        <w:rPr>
          <w:rFonts w:cs="Times New Roman"/>
        </w:rPr>
        <w:t xml:space="preserve"> в</w:t>
      </w:r>
      <w:r w:rsidRPr="00640D59">
        <w:rPr>
          <w:rFonts w:cs="Times New Roman"/>
        </w:rPr>
        <w:t xml:space="preserve"> конкурсе, допущен к участию в конкурсе и признан участником конкурса, заказчик в</w:t>
      </w:r>
      <w:r w:rsidR="00D65BAE">
        <w:rPr>
          <w:rFonts w:cs="Times New Roman"/>
        </w:rPr>
        <w:t xml:space="preserve"> течение </w:t>
      </w:r>
      <w:r w:rsidRPr="00640D59">
        <w:rPr>
          <w:rFonts w:cs="Times New Roman"/>
        </w:rPr>
        <w:t xml:space="preserve">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на территории муниципального образования </w:t>
      </w:r>
      <w:proofErr w:type="spellStart"/>
      <w:r w:rsidR="006A55B4" w:rsidRPr="00640D59">
        <w:rPr>
          <w:rFonts w:cs="Times New Roman"/>
        </w:rPr>
        <w:t>Лазурнен</w:t>
      </w:r>
      <w:r w:rsidRPr="00640D59">
        <w:rPr>
          <w:rFonts w:cs="Times New Roman"/>
        </w:rPr>
        <w:t>ский</w:t>
      </w:r>
      <w:proofErr w:type="spellEnd"/>
      <w:r w:rsidRPr="00640D59">
        <w:rPr>
          <w:rFonts w:cs="Times New Roman"/>
        </w:rPr>
        <w:t xml:space="preserve"> сельсовет. Такой участник не вправе отказаться от исполнения возложенных на него обязанностей.</w:t>
      </w:r>
    </w:p>
    <w:p w:rsidR="00D4388B" w:rsidRPr="00640D59" w:rsidRDefault="0003559B" w:rsidP="00640D59">
      <w:pPr>
        <w:pStyle w:val="44"/>
        <w:tabs>
          <w:tab w:val="left" w:pos="1370"/>
        </w:tabs>
        <w:spacing w:before="0" w:after="0"/>
        <w:ind w:left="0" w:firstLine="709"/>
        <w:contextualSpacing/>
        <w:jc w:val="both"/>
        <w:rPr>
          <w:rFonts w:cs="Times New Roman"/>
        </w:rPr>
      </w:pPr>
      <w:r w:rsidRPr="00640D59">
        <w:rPr>
          <w:rFonts w:cs="Times New Roman"/>
        </w:rPr>
        <w:t xml:space="preserve">9.1.8. В случаях, если конкурс признан несостоявшимся и статус специализированной службы по вопросам похоронного дела муниципального образования </w:t>
      </w:r>
      <w:proofErr w:type="spellStart"/>
      <w:r w:rsidR="006A55B4" w:rsidRPr="00640D59">
        <w:rPr>
          <w:rFonts w:cs="Times New Roman"/>
        </w:rPr>
        <w:t>Лазурнен</w:t>
      </w:r>
      <w:r w:rsidRPr="00640D59">
        <w:rPr>
          <w:rFonts w:cs="Times New Roman"/>
        </w:rPr>
        <w:t>ский</w:t>
      </w:r>
      <w:proofErr w:type="spellEnd"/>
      <w:r w:rsidRPr="00640D59">
        <w:rPr>
          <w:rFonts w:cs="Times New Roman"/>
        </w:rPr>
        <w:t xml:space="preserve"> сельсовет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на территории муниципального образования </w:t>
      </w:r>
      <w:proofErr w:type="spellStart"/>
      <w:r w:rsidR="006A55B4" w:rsidRPr="00640D59">
        <w:rPr>
          <w:rFonts w:cs="Times New Roman"/>
        </w:rPr>
        <w:t>Лазурнен</w:t>
      </w:r>
      <w:r w:rsidRPr="00640D59">
        <w:rPr>
          <w:rFonts w:cs="Times New Roman"/>
        </w:rPr>
        <w:t>ский</w:t>
      </w:r>
      <w:proofErr w:type="spellEnd"/>
      <w:r w:rsidRPr="00640D59">
        <w:rPr>
          <w:rFonts w:cs="Times New Roman"/>
        </w:rPr>
        <w:t xml:space="preserve"> сельсовет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D4388B" w:rsidRPr="00640D59" w:rsidRDefault="00D4388B" w:rsidP="00640D59">
      <w:pPr>
        <w:pStyle w:val="44"/>
        <w:tabs>
          <w:tab w:val="left" w:pos="1370"/>
        </w:tabs>
        <w:spacing w:before="0" w:after="0"/>
        <w:ind w:left="0" w:firstLine="709"/>
        <w:contextualSpacing/>
        <w:jc w:val="both"/>
        <w:rPr>
          <w:rFonts w:cs="Times New Roman"/>
        </w:rPr>
      </w:pPr>
    </w:p>
    <w:p w:rsidR="00D4388B" w:rsidRPr="00640D59" w:rsidRDefault="0003559B" w:rsidP="00640D59">
      <w:pPr>
        <w:pStyle w:val="44"/>
        <w:tabs>
          <w:tab w:val="left" w:pos="1078"/>
        </w:tabs>
        <w:spacing w:before="0" w:after="0"/>
        <w:ind w:left="0" w:firstLine="709"/>
        <w:contextualSpacing/>
        <w:jc w:val="center"/>
        <w:rPr>
          <w:rFonts w:cs="Times New Roman"/>
        </w:rPr>
      </w:pPr>
      <w:r w:rsidRPr="00640D59">
        <w:rPr>
          <w:rFonts w:cs="Times New Roman"/>
        </w:rPr>
        <w:t>10. Оценка и сопоставление заявок на участие в конкурсе</w:t>
      </w:r>
    </w:p>
    <w:p w:rsidR="00D4388B" w:rsidRPr="00640D59" w:rsidRDefault="00D4388B" w:rsidP="00640D59">
      <w:pPr>
        <w:pStyle w:val="44"/>
        <w:tabs>
          <w:tab w:val="left" w:pos="1078"/>
        </w:tabs>
        <w:spacing w:before="0" w:after="0"/>
        <w:ind w:left="0" w:firstLine="709"/>
        <w:contextualSpacing/>
        <w:jc w:val="center"/>
        <w:rPr>
          <w:rFonts w:cs="Times New Roman"/>
        </w:rPr>
      </w:pPr>
    </w:p>
    <w:p w:rsidR="00D4388B" w:rsidRPr="00640D59" w:rsidRDefault="0003559B" w:rsidP="00640D59">
      <w:pPr>
        <w:pStyle w:val="44"/>
        <w:tabs>
          <w:tab w:val="left" w:pos="1280"/>
        </w:tabs>
        <w:spacing w:before="0" w:after="0"/>
        <w:ind w:left="0" w:firstLine="709"/>
        <w:contextualSpacing/>
        <w:jc w:val="both"/>
        <w:rPr>
          <w:rFonts w:cs="Times New Roman"/>
        </w:rPr>
      </w:pPr>
      <w:r w:rsidRPr="00640D59">
        <w:rPr>
          <w:rFonts w:cs="Times New Roman"/>
        </w:rPr>
        <w:lastRenderedPageBreak/>
        <w:t>10.1.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D4388B" w:rsidRPr="00640D59" w:rsidRDefault="0003559B" w:rsidP="00640D59">
      <w:pPr>
        <w:pStyle w:val="44"/>
        <w:tabs>
          <w:tab w:val="left" w:pos="1485"/>
        </w:tabs>
        <w:spacing w:before="0" w:after="0"/>
        <w:ind w:left="0" w:firstLine="709"/>
        <w:contextualSpacing/>
        <w:jc w:val="both"/>
        <w:rPr>
          <w:rFonts w:cs="Times New Roman"/>
        </w:rPr>
      </w:pPr>
      <w:r w:rsidRPr="00640D59">
        <w:rPr>
          <w:rFonts w:cs="Times New Roman"/>
        </w:rPr>
        <w:t>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III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D4388B" w:rsidRPr="00640D59" w:rsidRDefault="0003559B" w:rsidP="00640D59">
      <w:pPr>
        <w:pStyle w:val="44"/>
        <w:tabs>
          <w:tab w:val="left" w:pos="1449"/>
        </w:tabs>
        <w:spacing w:before="0" w:after="0"/>
        <w:ind w:left="0" w:firstLine="709"/>
        <w:contextualSpacing/>
        <w:jc w:val="both"/>
        <w:rPr>
          <w:rFonts w:cs="Times New Roman"/>
        </w:rPr>
      </w:pPr>
      <w:r w:rsidRPr="00640D59">
        <w:rPr>
          <w:rFonts w:cs="Times New Roman"/>
        </w:rPr>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D4388B" w:rsidRPr="00640D59" w:rsidRDefault="0003559B" w:rsidP="00640D59">
      <w:pPr>
        <w:pStyle w:val="44"/>
        <w:tabs>
          <w:tab w:val="left" w:pos="1287"/>
        </w:tabs>
        <w:spacing w:before="0" w:after="0"/>
        <w:ind w:left="0" w:firstLine="709"/>
        <w:contextualSpacing/>
        <w:jc w:val="both"/>
        <w:rPr>
          <w:rFonts w:cs="Times New Roman"/>
        </w:rPr>
      </w:pPr>
      <w:r w:rsidRPr="00640D59">
        <w:rPr>
          <w:rFonts w:cs="Times New Roman"/>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D4388B" w:rsidRPr="00640D59" w:rsidRDefault="0003559B" w:rsidP="00640D59">
      <w:pPr>
        <w:pStyle w:val="44"/>
        <w:tabs>
          <w:tab w:val="left" w:pos="1525"/>
        </w:tabs>
        <w:spacing w:before="0" w:after="0"/>
        <w:ind w:left="0" w:firstLine="709"/>
        <w:contextualSpacing/>
        <w:jc w:val="both"/>
        <w:rPr>
          <w:rFonts w:cs="Times New Roman"/>
        </w:rPr>
      </w:pPr>
      <w:r w:rsidRPr="00640D59">
        <w:rPr>
          <w:rFonts w:cs="Times New Roman"/>
        </w:rP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D4388B" w:rsidRPr="00640D59" w:rsidRDefault="0003559B" w:rsidP="00640D59">
      <w:pPr>
        <w:pStyle w:val="44"/>
        <w:tabs>
          <w:tab w:val="left" w:pos="1546"/>
        </w:tabs>
        <w:spacing w:before="0" w:after="0"/>
        <w:ind w:left="0" w:firstLine="709"/>
        <w:contextualSpacing/>
        <w:jc w:val="both"/>
        <w:rPr>
          <w:rFonts w:cs="Times New Roman"/>
        </w:rPr>
      </w:pPr>
      <w:r w:rsidRPr="00640D59">
        <w:rPr>
          <w:rFonts w:cs="Times New Roman"/>
        </w:rPr>
        <w:t>10.2.2. Победителем конкурса признается тот участник конкурса, заявке которого присвоен первый номер.</w:t>
      </w:r>
    </w:p>
    <w:p w:rsidR="00D4388B" w:rsidRPr="00640D59" w:rsidRDefault="0003559B" w:rsidP="00640D59">
      <w:pPr>
        <w:pStyle w:val="44"/>
        <w:tabs>
          <w:tab w:val="left" w:pos="1298"/>
        </w:tabs>
        <w:spacing w:before="0" w:after="0"/>
        <w:ind w:left="0" w:firstLine="709"/>
        <w:contextualSpacing/>
        <w:jc w:val="both"/>
        <w:rPr>
          <w:rFonts w:cs="Times New Roman"/>
        </w:rPr>
      </w:pPr>
      <w:r w:rsidRPr="00640D59">
        <w:rPr>
          <w:rFonts w:cs="Times New Roman"/>
        </w:rPr>
        <w:t>10.3. Комиссия ведет протокол оценки и сопоставления заявок на участие в конкурсе, составленный в двух экземплярах, который в день его подписания заказчиком размещается на официальном сайте.</w:t>
      </w:r>
    </w:p>
    <w:p w:rsidR="00D4388B" w:rsidRPr="00640D59" w:rsidRDefault="0003559B" w:rsidP="00640D59">
      <w:pPr>
        <w:pStyle w:val="44"/>
        <w:tabs>
          <w:tab w:val="left" w:pos="1323"/>
        </w:tabs>
        <w:spacing w:before="0" w:after="0"/>
        <w:ind w:left="0" w:firstLine="709"/>
        <w:contextualSpacing/>
        <w:jc w:val="both"/>
        <w:rPr>
          <w:rFonts w:cs="Times New Roman"/>
        </w:rPr>
      </w:pPr>
      <w:r w:rsidRPr="00640D59">
        <w:rPr>
          <w:rFonts w:cs="Times New Roman"/>
        </w:rPr>
        <w:t>10.4.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D4388B" w:rsidRPr="00640D59" w:rsidRDefault="0003559B" w:rsidP="00640D59">
      <w:pPr>
        <w:pStyle w:val="44"/>
        <w:tabs>
          <w:tab w:val="left" w:pos="1327"/>
        </w:tabs>
        <w:spacing w:before="0" w:after="0"/>
        <w:ind w:left="0" w:firstLine="709"/>
        <w:contextualSpacing/>
        <w:jc w:val="both"/>
        <w:rPr>
          <w:rFonts w:cs="Times New Roman"/>
        </w:rPr>
      </w:pPr>
      <w:r w:rsidRPr="00640D59">
        <w:rPr>
          <w:rFonts w:cs="Times New Roman"/>
        </w:rPr>
        <w:t>10.5.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D4388B" w:rsidRPr="00640D59" w:rsidRDefault="00D4388B" w:rsidP="00640D59">
      <w:pPr>
        <w:pStyle w:val="44"/>
        <w:tabs>
          <w:tab w:val="left" w:pos="1327"/>
        </w:tabs>
        <w:spacing w:before="0" w:after="0"/>
        <w:ind w:left="0" w:firstLine="709"/>
        <w:contextualSpacing/>
        <w:jc w:val="both"/>
        <w:rPr>
          <w:rFonts w:cs="Times New Roman"/>
        </w:rPr>
      </w:pPr>
    </w:p>
    <w:p w:rsidR="00D4388B" w:rsidRPr="00640D59" w:rsidRDefault="0003559B" w:rsidP="00640D59">
      <w:pPr>
        <w:pStyle w:val="7"/>
        <w:tabs>
          <w:tab w:val="left" w:pos="1075"/>
        </w:tabs>
        <w:spacing w:before="0" w:after="0"/>
        <w:ind w:firstLine="709"/>
        <w:contextualSpacing/>
        <w:jc w:val="center"/>
        <w:rPr>
          <w:rFonts w:cs="Times New Roman"/>
        </w:rPr>
      </w:pPr>
      <w:r w:rsidRPr="00640D59">
        <w:rPr>
          <w:rFonts w:cs="Times New Roman"/>
        </w:rPr>
        <w:t>11. Присвоение статуса специализированной службы</w:t>
      </w:r>
    </w:p>
    <w:p w:rsidR="00D4388B" w:rsidRPr="00640D59" w:rsidRDefault="00D4388B" w:rsidP="00640D59">
      <w:pPr>
        <w:pStyle w:val="7"/>
        <w:tabs>
          <w:tab w:val="left" w:pos="1075"/>
        </w:tabs>
        <w:spacing w:before="0" w:after="0"/>
        <w:ind w:firstLine="709"/>
        <w:contextualSpacing/>
        <w:jc w:val="center"/>
        <w:rPr>
          <w:rFonts w:cs="Times New Roman"/>
        </w:rPr>
      </w:pPr>
    </w:p>
    <w:p w:rsidR="00D4388B" w:rsidRPr="00640D59" w:rsidRDefault="0003559B" w:rsidP="00640D59">
      <w:pPr>
        <w:pStyle w:val="44"/>
        <w:spacing w:before="0" w:after="0"/>
        <w:ind w:left="0" w:firstLine="709"/>
        <w:contextualSpacing/>
        <w:jc w:val="both"/>
        <w:rPr>
          <w:rFonts w:cs="Times New Roman"/>
        </w:rPr>
      </w:pPr>
      <w:r w:rsidRPr="00640D59">
        <w:rPr>
          <w:rFonts w:cs="Times New Roman"/>
        </w:rPr>
        <w:t xml:space="preserve">11.1. Заказчик не ранее чем через десять дней со дня подписания протокола оценки и сопоставления заявок на участие в конкурсе и размещения данного протокола на официальном сайте, присваивает победителю конкурса статус специализированной службы по вопросам похоронного дела на территории муниципального образования </w:t>
      </w:r>
      <w:proofErr w:type="spellStart"/>
      <w:r w:rsidR="006A55B4" w:rsidRPr="00640D59">
        <w:rPr>
          <w:rFonts w:cs="Times New Roman"/>
        </w:rPr>
        <w:t>Лазурнен</w:t>
      </w:r>
      <w:r w:rsidRPr="00640D59">
        <w:rPr>
          <w:rFonts w:cs="Times New Roman"/>
        </w:rPr>
        <w:t>ский</w:t>
      </w:r>
      <w:proofErr w:type="spellEnd"/>
      <w:r w:rsidRPr="00640D59">
        <w:rPr>
          <w:rFonts w:cs="Times New Roman"/>
        </w:rPr>
        <w:t xml:space="preserve"> сельсовет и заключает муниципальный контракт на оказание услуг (раздел V документации).</w:t>
      </w:r>
    </w:p>
    <w:p w:rsidR="00D4388B" w:rsidRDefault="00D4388B">
      <w:pPr>
        <w:pStyle w:val="34"/>
        <w:keepNext/>
        <w:keepLines/>
        <w:tabs>
          <w:tab w:val="left" w:pos="7576"/>
        </w:tabs>
        <w:spacing w:after="0"/>
        <w:ind w:left="120" w:firstLine="0"/>
        <w:contextualSpacing/>
        <w:jc w:val="center"/>
      </w:pPr>
    </w:p>
    <w:p w:rsidR="00D4388B" w:rsidRDefault="0003559B">
      <w:pPr>
        <w:pStyle w:val="34"/>
        <w:tabs>
          <w:tab w:val="left" w:pos="7576"/>
        </w:tabs>
        <w:spacing w:after="0"/>
        <w:ind w:firstLine="0"/>
        <w:contextualSpacing/>
        <w:jc w:val="center"/>
      </w:pPr>
      <w:r>
        <w:t>РА</w:t>
      </w:r>
      <w:bookmarkStart w:id="10" w:name="bookmark2"/>
      <w:r>
        <w:t>ЗДЕЛ II.</w:t>
      </w:r>
      <w:bookmarkEnd w:id="10"/>
    </w:p>
    <w:p w:rsidR="00D4388B" w:rsidRDefault="0003559B">
      <w:pPr>
        <w:pStyle w:val="140"/>
        <w:spacing w:before="0" w:after="0" w:line="240" w:lineRule="auto"/>
        <w:ind w:right="220"/>
        <w:contextualSpacing/>
      </w:pPr>
      <w:r>
        <w:t>ОБРАЗЦЫ ФОРМ И ДОКУМЕНТОВ ДЛЯ ЗАПОЛНЕНИЯ ПРЕТЕНДЕНТАМИ НА УЧАСТИЕ В КОНКУРСЕ</w:t>
      </w:r>
    </w:p>
    <w:p w:rsidR="00D4388B" w:rsidRDefault="00D4388B">
      <w:pPr>
        <w:pStyle w:val="140"/>
        <w:tabs>
          <w:tab w:val="left" w:leader="underscore" w:pos="8328"/>
        </w:tabs>
        <w:spacing w:before="0" w:after="0" w:line="240" w:lineRule="auto"/>
        <w:ind w:left="620" w:right="220" w:firstLine="880"/>
        <w:contextualSpacing/>
        <w:jc w:val="left"/>
      </w:pPr>
    </w:p>
    <w:p w:rsidR="00D4388B" w:rsidRDefault="0003559B">
      <w:pPr>
        <w:pStyle w:val="140"/>
        <w:tabs>
          <w:tab w:val="left" w:leader="underscore" w:pos="8328"/>
        </w:tabs>
        <w:spacing w:before="0" w:after="0" w:line="240" w:lineRule="auto"/>
        <w:ind w:left="620" w:right="220" w:firstLine="880"/>
        <w:contextualSpacing/>
        <w:jc w:val="left"/>
      </w:pPr>
      <w:r>
        <w:t>1. ФОРМА ОПИСИ ДОКУМЕНТОВ, ПРЕДСТАВЛЯЕМЫХ ДЛЯ УЧАСТИЯ В КОНКУРСЕ ОПИСЬ ДОКУМЕНТОВ</w:t>
      </w:r>
      <w:r>
        <w:tab/>
      </w:r>
    </w:p>
    <w:p w:rsidR="00D4388B" w:rsidRDefault="0003559B">
      <w:pPr>
        <w:pStyle w:val="130"/>
        <w:spacing w:after="0"/>
        <w:ind w:left="4500"/>
        <w:contextualSpacing/>
      </w:pPr>
      <w:r>
        <w:t>(наименование или Ф.И.О. претендента)</w:t>
      </w:r>
    </w:p>
    <w:p w:rsidR="00D4388B" w:rsidRDefault="00D4388B">
      <w:pPr>
        <w:pStyle w:val="44"/>
        <w:tabs>
          <w:tab w:val="left" w:pos="165"/>
        </w:tabs>
        <w:spacing w:before="0" w:after="0"/>
        <w:ind w:left="0" w:firstLine="510"/>
        <w:contextualSpacing/>
        <w:jc w:val="both"/>
      </w:pPr>
    </w:p>
    <w:p w:rsidR="00D4388B" w:rsidRDefault="0003559B">
      <w:pPr>
        <w:pStyle w:val="44"/>
        <w:tabs>
          <w:tab w:val="left" w:pos="165"/>
        </w:tabs>
        <w:spacing w:before="0" w:after="0"/>
        <w:ind w:left="0" w:firstLine="510"/>
        <w:contextualSpacing/>
        <w:jc w:val="both"/>
      </w:pPr>
      <w:r>
        <w:t xml:space="preserve">Для участия в конкурсе по отбору специализированной службы по вопросам похоронного дела на территории </w:t>
      </w:r>
      <w:proofErr w:type="spellStart"/>
      <w:r w:rsidR="006A55B4">
        <w:t>Лазурнен</w:t>
      </w:r>
      <w:r>
        <w:t>ского</w:t>
      </w:r>
      <w:proofErr w:type="spellEnd"/>
      <w:r>
        <w:t xml:space="preserve"> сельсовета, направляет следующие документы:</w:t>
      </w:r>
    </w:p>
    <w:p w:rsidR="00D4388B" w:rsidRDefault="0003559B">
      <w:pPr>
        <w:pStyle w:val="44"/>
        <w:tabs>
          <w:tab w:val="left" w:pos="165"/>
        </w:tabs>
        <w:spacing w:before="0" w:after="0"/>
        <w:ind w:left="0" w:firstLine="510"/>
        <w:contextualSpacing/>
        <w:jc w:val="both"/>
      </w:pPr>
      <w:r>
        <w:t>1. Заявка на участие в конкурсе.</w:t>
      </w:r>
    </w:p>
    <w:p w:rsidR="00D4388B" w:rsidRDefault="0003559B">
      <w:pPr>
        <w:pStyle w:val="44"/>
        <w:tabs>
          <w:tab w:val="left" w:pos="165"/>
        </w:tabs>
        <w:spacing w:before="0" w:after="0"/>
        <w:ind w:left="0" w:firstLine="510"/>
        <w:contextualSpacing/>
        <w:jc w:val="both"/>
      </w:pPr>
      <w:r>
        <w:lastRenderedPageBreak/>
        <w:t>2. Предложение о качестве услуг.</w:t>
      </w:r>
    </w:p>
    <w:p w:rsidR="00D4388B" w:rsidRDefault="0003559B">
      <w:pPr>
        <w:pStyle w:val="44"/>
        <w:tabs>
          <w:tab w:val="left" w:pos="165"/>
        </w:tabs>
        <w:spacing w:before="0" w:after="0"/>
        <w:ind w:left="0" w:firstLine="510"/>
        <w:contextualSpacing/>
        <w:jc w:val="both"/>
      </w:pPr>
      <w:r>
        <w:t>3. 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p w:rsidR="00D4388B" w:rsidRDefault="0003559B">
      <w:pPr>
        <w:pStyle w:val="44"/>
        <w:tabs>
          <w:tab w:val="left" w:pos="165"/>
        </w:tabs>
        <w:spacing w:before="0" w:after="0"/>
        <w:ind w:left="0" w:firstLine="510"/>
        <w:contextualSpacing/>
        <w:jc w:val="both"/>
      </w:pPr>
      <w:r>
        <w:t>4.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D4388B" w:rsidRDefault="0003559B">
      <w:pPr>
        <w:pStyle w:val="44"/>
        <w:tabs>
          <w:tab w:val="left" w:pos="165"/>
        </w:tabs>
        <w:spacing w:before="0" w:after="0"/>
        <w:ind w:left="0" w:firstLine="510"/>
        <w:contextualSpacing/>
        <w:jc w:val="both"/>
      </w:pPr>
      <w:r>
        <w:t>5. Документ, подтверждающий полномочия лица на осуществление действии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p w:rsidR="00D4388B" w:rsidRDefault="0003559B">
      <w:pPr>
        <w:pStyle w:val="44"/>
        <w:tabs>
          <w:tab w:val="left" w:pos="165"/>
        </w:tabs>
        <w:spacing w:before="0" w:after="0"/>
        <w:ind w:left="0" w:firstLine="510"/>
        <w:contextualSpacing/>
        <w:jc w:val="both"/>
      </w:pPr>
      <w:r>
        <w:t>6. Копии учредительных документов претендента (для юридических лиц).</w:t>
      </w:r>
    </w:p>
    <w:p w:rsidR="00D4388B" w:rsidRDefault="0003559B">
      <w:pPr>
        <w:pStyle w:val="44"/>
        <w:tabs>
          <w:tab w:val="left" w:pos="165"/>
        </w:tabs>
        <w:spacing w:before="0" w:after="0"/>
        <w:ind w:left="0" w:firstLine="510"/>
        <w:contextualSpacing/>
        <w:jc w:val="both"/>
      </w:pPr>
      <w:r>
        <w:t>7. Документы в соответствие с пунктами 7.1.1-7.1.4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D4388B" w:rsidRDefault="00D4388B">
      <w:pPr>
        <w:pStyle w:val="40"/>
        <w:tabs>
          <w:tab w:val="left" w:pos="7471"/>
        </w:tabs>
        <w:spacing w:before="0" w:after="0"/>
        <w:ind w:left="120" w:firstLine="500"/>
        <w:contextualSpacing/>
        <w:jc w:val="both"/>
      </w:pPr>
    </w:p>
    <w:p w:rsidR="00D4388B" w:rsidRDefault="00D4388B">
      <w:pPr>
        <w:pStyle w:val="40"/>
        <w:tabs>
          <w:tab w:val="left" w:pos="7471"/>
        </w:tabs>
        <w:spacing w:before="0" w:after="0"/>
        <w:ind w:left="120" w:firstLine="500"/>
        <w:contextualSpacing/>
        <w:jc w:val="both"/>
      </w:pPr>
    </w:p>
    <w:p w:rsidR="00D4388B" w:rsidRDefault="0003559B">
      <w:pPr>
        <w:pStyle w:val="40"/>
        <w:tabs>
          <w:tab w:val="left" w:pos="7471"/>
        </w:tabs>
        <w:spacing w:before="0" w:after="0"/>
        <w:ind w:left="120"/>
        <w:contextualSpacing/>
        <w:jc w:val="both"/>
      </w:pPr>
      <w:r>
        <w:rPr>
          <w:sz w:val="22"/>
        </w:rPr>
        <w:t xml:space="preserve">Глава сельсовета                                                                                                                   </w:t>
      </w:r>
      <w:proofErr w:type="spellStart"/>
      <w:r>
        <w:rPr>
          <w:sz w:val="22"/>
        </w:rPr>
        <w:t>И.О.Фамилия</w:t>
      </w:r>
      <w:proofErr w:type="spellEnd"/>
    </w:p>
    <w:p w:rsidR="00D4388B" w:rsidRDefault="00D65BAE" w:rsidP="00D65BAE">
      <w:pPr>
        <w:pStyle w:val="40"/>
        <w:spacing w:before="0" w:after="0"/>
        <w:ind w:left="2832" w:firstLine="708"/>
        <w:contextualSpacing/>
        <w:jc w:val="left"/>
      </w:pPr>
      <w:r>
        <w:t xml:space="preserve">  </w:t>
      </w:r>
      <w:r w:rsidR="0003559B">
        <w:t>(подпись)</w:t>
      </w:r>
    </w:p>
    <w:p w:rsidR="00D4388B" w:rsidRDefault="0003559B">
      <w:pPr>
        <w:pStyle w:val="160"/>
        <w:spacing w:after="0" w:line="240" w:lineRule="auto"/>
        <w:ind w:left="120" w:firstLine="500"/>
        <w:contextualSpacing/>
      </w:pPr>
      <w:r>
        <w:t>МП.</w:t>
      </w:r>
    </w:p>
    <w:p w:rsidR="00D4388B" w:rsidRDefault="00D4388B">
      <w:pPr>
        <w:pStyle w:val="40"/>
        <w:spacing w:before="0" w:after="0"/>
        <w:ind w:left="2760"/>
        <w:contextualSpacing/>
      </w:pPr>
    </w:p>
    <w:p w:rsidR="00D4388B" w:rsidRDefault="0003559B">
      <w:pPr>
        <w:pStyle w:val="40"/>
        <w:spacing w:before="0" w:after="0"/>
        <w:contextualSpacing/>
      </w:pPr>
      <w:r>
        <w:t>2. ФОРМА ЗАЯВКИ НА УЧАСТИЕ В КОНКУРСЕ</w:t>
      </w:r>
    </w:p>
    <w:p w:rsidR="00D4388B" w:rsidRDefault="00D4388B">
      <w:pPr>
        <w:pStyle w:val="40"/>
        <w:tabs>
          <w:tab w:val="left" w:pos="5632"/>
        </w:tabs>
        <w:spacing w:before="0" w:after="0"/>
        <w:ind w:left="20" w:firstLine="720"/>
        <w:contextualSpacing/>
        <w:jc w:val="both"/>
      </w:pPr>
    </w:p>
    <w:p w:rsidR="00D4388B" w:rsidRDefault="0003559B">
      <w:pPr>
        <w:pStyle w:val="40"/>
        <w:tabs>
          <w:tab w:val="left" w:pos="5632"/>
        </w:tabs>
        <w:spacing w:before="0" w:after="0"/>
        <w:ind w:left="20" w:firstLine="720"/>
        <w:contextualSpacing/>
        <w:jc w:val="both"/>
      </w:pPr>
      <w:r>
        <w:t>На бланке исходящей документации</w:t>
      </w:r>
      <w:r>
        <w:tab/>
        <w:t>Муниципальному заказчику</w:t>
      </w:r>
    </w:p>
    <w:p w:rsidR="00D4388B" w:rsidRDefault="00D4388B">
      <w:pPr>
        <w:pStyle w:val="23"/>
        <w:tabs>
          <w:tab w:val="left" w:pos="5654"/>
        </w:tabs>
        <w:spacing w:after="0" w:line="240" w:lineRule="auto"/>
        <w:ind w:left="20" w:firstLine="720"/>
        <w:contextualSpacing/>
        <w:jc w:val="both"/>
      </w:pPr>
    </w:p>
    <w:p w:rsidR="00D4388B" w:rsidRDefault="0003559B">
      <w:pPr>
        <w:pStyle w:val="23"/>
        <w:tabs>
          <w:tab w:val="left" w:pos="5654"/>
        </w:tabs>
        <w:spacing w:after="0" w:line="240" w:lineRule="auto"/>
        <w:ind w:left="20" w:firstLine="720"/>
        <w:contextualSpacing/>
        <w:jc w:val="both"/>
      </w:pPr>
      <w:r>
        <w:t>Дата, исх. номер</w:t>
      </w:r>
      <w:r>
        <w:rPr>
          <w:u w:val="none"/>
        </w:rPr>
        <w:tab/>
      </w:r>
      <w:r>
        <w:t xml:space="preserve">Администрации </w:t>
      </w:r>
      <w:proofErr w:type="spellStart"/>
      <w:r w:rsidR="006A55B4">
        <w:t>Лазурнен</w:t>
      </w:r>
      <w:r>
        <w:t>ского</w:t>
      </w:r>
      <w:proofErr w:type="spellEnd"/>
    </w:p>
    <w:p w:rsidR="00D4388B" w:rsidRDefault="0003559B">
      <w:pPr>
        <w:pStyle w:val="23"/>
        <w:spacing w:after="0" w:line="240" w:lineRule="auto"/>
        <w:ind w:left="5499"/>
        <w:contextualSpacing/>
      </w:pPr>
      <w:r>
        <w:t xml:space="preserve"> сельсовета </w:t>
      </w:r>
      <w:proofErr w:type="spellStart"/>
      <w:r>
        <w:t>Козульского</w:t>
      </w:r>
      <w:proofErr w:type="spellEnd"/>
      <w:r>
        <w:t xml:space="preserve"> района Красноярского края</w:t>
      </w:r>
    </w:p>
    <w:p w:rsidR="00D4388B" w:rsidRDefault="00D4388B">
      <w:pPr>
        <w:pStyle w:val="44"/>
        <w:spacing w:before="0" w:after="0"/>
        <w:ind w:left="3440" w:firstLine="0"/>
        <w:contextualSpacing/>
      </w:pPr>
    </w:p>
    <w:p w:rsidR="00D4388B" w:rsidRDefault="0003559B">
      <w:pPr>
        <w:pStyle w:val="44"/>
        <w:spacing w:before="0" w:after="0"/>
        <w:ind w:left="0" w:firstLine="0"/>
        <w:contextualSpacing/>
        <w:jc w:val="center"/>
      </w:pPr>
      <w:r>
        <w:t>ЗАЯВКА НА УЧАСТИЕ В КОНКУРСЕ</w:t>
      </w:r>
    </w:p>
    <w:p w:rsidR="00D4388B" w:rsidRDefault="00D4388B">
      <w:pPr>
        <w:pStyle w:val="44"/>
        <w:spacing w:before="0" w:after="0"/>
        <w:ind w:left="0" w:firstLine="0"/>
        <w:contextualSpacing/>
        <w:jc w:val="both"/>
      </w:pPr>
    </w:p>
    <w:p w:rsidR="00D4388B" w:rsidRDefault="0003559B">
      <w:pPr>
        <w:pStyle w:val="44"/>
        <w:numPr>
          <w:ilvl w:val="0"/>
          <w:numId w:val="3"/>
        </w:numPr>
        <w:tabs>
          <w:tab w:val="left" w:pos="1100"/>
        </w:tabs>
        <w:spacing w:before="0" w:after="0"/>
        <w:ind w:firstLine="737"/>
        <w:contextualSpacing/>
        <w:jc w:val="both"/>
      </w:pPr>
      <w:r>
        <w:t xml:space="preserve">Изучив конкурсную документацию и извещение открытого конкурса по отбору специализированной службы по вопросам похоронного дела на территории муниципального образования </w:t>
      </w:r>
      <w:proofErr w:type="spellStart"/>
      <w:r w:rsidR="006A55B4">
        <w:t>Лазурнен</w:t>
      </w:r>
      <w:r>
        <w:t>ский</w:t>
      </w:r>
      <w:proofErr w:type="spellEnd"/>
      <w:r>
        <w:t xml:space="preserve"> сельсовет </w:t>
      </w:r>
      <w:proofErr w:type="spellStart"/>
      <w:r>
        <w:t>Козульского</w:t>
      </w:r>
      <w:proofErr w:type="spellEnd"/>
      <w:r>
        <w:t xml:space="preserve"> района Красноярского края, а также применимое к данному конкурсу законодательство и нормативно-правовые акты </w:t>
      </w:r>
      <w:r>
        <w:rPr>
          <w:i/>
          <w:iCs/>
        </w:rPr>
        <w:t xml:space="preserve">(наименование претендента) </w:t>
      </w:r>
      <w:r>
        <w:t xml:space="preserve">в лице, </w:t>
      </w:r>
      <w:r>
        <w:rPr>
          <w:i/>
          <w:iCs/>
        </w:rPr>
        <w:t>(наименование должности, Ф.И.О. руководителя, уполномоченного лица для юридического лица)</w:t>
      </w:r>
      <w:r>
        <w:t xml:space="preserve">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D4388B" w:rsidRDefault="0003559B">
      <w:pPr>
        <w:pStyle w:val="44"/>
        <w:numPr>
          <w:ilvl w:val="0"/>
          <w:numId w:val="3"/>
        </w:numPr>
        <w:tabs>
          <w:tab w:val="left" w:pos="985"/>
          <w:tab w:val="left" w:leader="underscore" w:pos="5514"/>
        </w:tabs>
        <w:spacing w:before="0" w:after="0"/>
        <w:ind w:left="20" w:firstLine="720"/>
        <w:contextualSpacing/>
        <w:jc w:val="both"/>
      </w:pPr>
      <w:r>
        <w:t xml:space="preserve">Сообщаем, что мы (я) </w:t>
      </w:r>
      <w:r>
        <w:tab/>
        <w:t xml:space="preserve"> </w:t>
      </w:r>
      <w:r>
        <w:rPr>
          <w:i/>
          <w:iCs/>
        </w:rPr>
        <w:t>(наименование организации, Ф.И.О. индивидуального предпринимателя)</w:t>
      </w:r>
      <w:r>
        <w:t>,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4388B" w:rsidRDefault="0003559B">
      <w:pPr>
        <w:pStyle w:val="44"/>
        <w:numPr>
          <w:ilvl w:val="0"/>
          <w:numId w:val="3"/>
        </w:numPr>
        <w:tabs>
          <w:tab w:val="left" w:pos="985"/>
          <w:tab w:val="left" w:leader="underscore" w:pos="5514"/>
        </w:tabs>
        <w:spacing w:before="0" w:after="0"/>
        <w:ind w:left="20" w:firstLine="720"/>
        <w:contextualSpacing/>
        <w:jc w:val="both"/>
      </w:pPr>
      <w:r>
        <w:t xml:space="preserve">Сообщаем, что у нас (меня) </w:t>
      </w:r>
      <w:r>
        <w:tab/>
        <w:t xml:space="preserve"> </w:t>
      </w:r>
      <w:r>
        <w:rPr>
          <w:i/>
          <w:iCs/>
        </w:rPr>
        <w:t>(наименование организации-участника, индивидуального предпринимателя)</w:t>
      </w:r>
      <w:r>
        <w:t xml:space="preserve"> отсутствует задолженность по начисленным налогам, сборам и иным обязательным платежам в бюджеты любого уровня или </w:t>
      </w:r>
      <w:r>
        <w:lastRenderedPageBreak/>
        <w:t>государственные внебюджетные фонды за прошедший календарный год и по состоянию на последнюю отчетную дату.</w:t>
      </w:r>
    </w:p>
    <w:p w:rsidR="00D4388B" w:rsidRDefault="0003559B">
      <w:pPr>
        <w:pStyle w:val="44"/>
        <w:numPr>
          <w:ilvl w:val="0"/>
          <w:numId w:val="3"/>
        </w:numPr>
        <w:tabs>
          <w:tab w:val="left" w:pos="985"/>
          <w:tab w:val="left" w:leader="underscore" w:pos="5514"/>
        </w:tabs>
        <w:spacing w:before="0" w:after="0"/>
        <w:ind w:left="20" w:firstLine="720"/>
        <w:contextualSpacing/>
        <w:jc w:val="both"/>
      </w:pPr>
      <w: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4388B" w:rsidRDefault="0003559B">
      <w:pPr>
        <w:pStyle w:val="44"/>
        <w:numPr>
          <w:ilvl w:val="0"/>
          <w:numId w:val="3"/>
        </w:numPr>
        <w:tabs>
          <w:tab w:val="left" w:pos="985"/>
          <w:tab w:val="left" w:leader="underscore" w:pos="5514"/>
        </w:tabs>
        <w:spacing w:before="0" w:after="0"/>
        <w:ind w:left="20" w:firstLine="720"/>
        <w:contextualSpacing/>
        <w:jc w:val="both"/>
      </w:pPr>
      <w:r>
        <w:t>Настоящая заявка действительна в течении всего срока проведения процедуры- конкурса и до его завершения.</w:t>
      </w:r>
    </w:p>
    <w:p w:rsidR="00D4388B" w:rsidRDefault="0003559B">
      <w:pPr>
        <w:pStyle w:val="44"/>
        <w:numPr>
          <w:ilvl w:val="0"/>
          <w:numId w:val="3"/>
        </w:numPr>
        <w:tabs>
          <w:tab w:val="left" w:pos="985"/>
          <w:tab w:val="left" w:leader="underscore" w:pos="5514"/>
        </w:tabs>
        <w:spacing w:before="0" w:after="0"/>
        <w:ind w:left="20" w:firstLine="720"/>
        <w:contextualSpacing/>
        <w:jc w:val="both"/>
      </w:pPr>
      <w:r>
        <w:t>Реквизиты:</w:t>
      </w:r>
    </w:p>
    <w:p w:rsidR="00D4388B" w:rsidRDefault="0003559B">
      <w:pPr>
        <w:pStyle w:val="44"/>
        <w:numPr>
          <w:ilvl w:val="0"/>
          <w:numId w:val="4"/>
        </w:numPr>
        <w:tabs>
          <w:tab w:val="left" w:pos="877"/>
        </w:tabs>
        <w:spacing w:before="0" w:after="0"/>
        <w:ind w:left="20" w:firstLine="720"/>
        <w:contextualSpacing/>
        <w:jc w:val="both"/>
      </w:pPr>
      <w:r>
        <w:t>полное и сокращенное фирменные наименования (наименования);</w:t>
      </w:r>
    </w:p>
    <w:p w:rsidR="00D4388B" w:rsidRDefault="0003559B">
      <w:pPr>
        <w:pStyle w:val="44"/>
        <w:numPr>
          <w:ilvl w:val="0"/>
          <w:numId w:val="4"/>
        </w:numPr>
        <w:tabs>
          <w:tab w:val="left" w:pos="880"/>
        </w:tabs>
        <w:spacing w:before="0" w:after="0"/>
        <w:ind w:left="20" w:firstLine="720"/>
        <w:contextualSpacing/>
        <w:jc w:val="both"/>
      </w:pPr>
      <w:r>
        <w:t>организационно-правовая форма;</w:t>
      </w:r>
    </w:p>
    <w:p w:rsidR="00D4388B" w:rsidRDefault="0003559B">
      <w:pPr>
        <w:pStyle w:val="44"/>
        <w:numPr>
          <w:ilvl w:val="0"/>
          <w:numId w:val="4"/>
        </w:numPr>
        <w:tabs>
          <w:tab w:val="left" w:pos="924"/>
        </w:tabs>
        <w:spacing w:before="0" w:after="0"/>
        <w:ind w:firstLine="737"/>
        <w:contextualSpacing/>
        <w:jc w:val="both"/>
      </w:pPr>
      <w:r>
        <w:t>юридический и фактический адреса (ФИО, паспортные данные, сведения о месте жительства (для физического лица);</w:t>
      </w:r>
    </w:p>
    <w:p w:rsidR="00D4388B" w:rsidRDefault="0003559B">
      <w:pPr>
        <w:pStyle w:val="44"/>
        <w:numPr>
          <w:ilvl w:val="0"/>
          <w:numId w:val="4"/>
        </w:numPr>
        <w:tabs>
          <w:tab w:val="left" w:pos="870"/>
          <w:tab w:val="left" w:leader="underscore" w:pos="2972"/>
          <w:tab w:val="left" w:leader="underscore" w:pos="5215"/>
          <w:tab w:val="left" w:leader="underscore" w:pos="8836"/>
        </w:tabs>
        <w:spacing w:before="0" w:after="0"/>
        <w:ind w:left="20" w:firstLine="720"/>
        <w:contextualSpacing/>
        <w:jc w:val="both"/>
      </w:pPr>
      <w:r>
        <w:t>телефон</w:t>
      </w:r>
      <w:r>
        <w:tab/>
        <w:t>, факс</w:t>
      </w:r>
      <w:r>
        <w:tab/>
        <w:t>, адрес электронной почты</w:t>
      </w:r>
      <w:r>
        <w:tab/>
        <w:t>;</w:t>
      </w:r>
    </w:p>
    <w:p w:rsidR="00D4388B" w:rsidRDefault="0003559B">
      <w:pPr>
        <w:pStyle w:val="44"/>
        <w:numPr>
          <w:ilvl w:val="0"/>
          <w:numId w:val="4"/>
        </w:numPr>
        <w:tabs>
          <w:tab w:val="left" w:pos="880"/>
          <w:tab w:val="left" w:leader="underscore" w:pos="7594"/>
        </w:tabs>
        <w:spacing w:before="0" w:after="0"/>
        <w:ind w:left="20" w:firstLine="720"/>
        <w:contextualSpacing/>
        <w:jc w:val="both"/>
      </w:pPr>
      <w:r>
        <w:t>банковские реквизиты</w:t>
      </w:r>
      <w:r>
        <w:tab/>
      </w:r>
    </w:p>
    <w:p w:rsidR="00D4388B" w:rsidRDefault="0003559B">
      <w:pPr>
        <w:pStyle w:val="44"/>
        <w:numPr>
          <w:ilvl w:val="1"/>
          <w:numId w:val="4"/>
        </w:numPr>
        <w:tabs>
          <w:tab w:val="left" w:pos="1066"/>
        </w:tabs>
        <w:spacing w:before="0" w:after="0"/>
        <w:ind w:firstLine="737"/>
        <w:contextualSpacing/>
        <w:jc w:val="both"/>
      </w:pPr>
      <w:r>
        <w:t>Сообщаем, что для оперативного уведомления нас по вопросам организационного характера и взаимодействия с уполномоченным органом нами уполномочен (контактная информация уполномоченного лица). Все сведения о проведении конкурса просим сообщать указанному уполномоченному лицу.</w:t>
      </w:r>
    </w:p>
    <w:p w:rsidR="00D4388B" w:rsidRDefault="0003559B">
      <w:pPr>
        <w:pStyle w:val="44"/>
        <w:numPr>
          <w:ilvl w:val="1"/>
          <w:numId w:val="4"/>
        </w:numPr>
        <w:tabs>
          <w:tab w:val="left" w:pos="1066"/>
        </w:tabs>
        <w:spacing w:before="0" w:after="0"/>
        <w:ind w:firstLine="737"/>
        <w:contextualSpacing/>
        <w:jc w:val="both"/>
      </w:pPr>
      <w:r>
        <w:t xml:space="preserve">Юридический и фактический адреса/ место жительства, телефон, факс: </w:t>
      </w:r>
    </w:p>
    <w:p w:rsidR="00D4388B" w:rsidRDefault="0003559B">
      <w:pPr>
        <w:pStyle w:val="44"/>
        <w:tabs>
          <w:tab w:val="left" w:leader="underscore" w:pos="6005"/>
        </w:tabs>
        <w:spacing w:before="0" w:after="0"/>
        <w:ind w:left="0" w:firstLine="0"/>
        <w:contextualSpacing/>
      </w:pPr>
      <w:r>
        <w:t>банковские реквизиты:</w:t>
      </w:r>
      <w:r>
        <w:tab/>
      </w:r>
    </w:p>
    <w:p w:rsidR="00D4388B" w:rsidRDefault="0003559B">
      <w:pPr>
        <w:pStyle w:val="44"/>
        <w:numPr>
          <w:ilvl w:val="1"/>
          <w:numId w:val="4"/>
        </w:numPr>
        <w:tabs>
          <w:tab w:val="left" w:pos="954"/>
          <w:tab w:val="left" w:leader="underscore" w:pos="7582"/>
          <w:tab w:val="left" w:leader="underscore" w:pos="8986"/>
        </w:tabs>
        <w:spacing w:before="0" w:after="0"/>
        <w:ind w:left="720"/>
        <w:contextualSpacing/>
      </w:pPr>
      <w:r>
        <w:t xml:space="preserve">Корреспонденцию в наш адрес просим направлять по адресу: </w:t>
      </w:r>
      <w:r>
        <w:tab/>
      </w:r>
      <w:r>
        <w:tab/>
        <w:t>.</w:t>
      </w:r>
    </w:p>
    <w:p w:rsidR="00D4388B" w:rsidRDefault="0003559B">
      <w:pPr>
        <w:pStyle w:val="140"/>
        <w:tabs>
          <w:tab w:val="left" w:pos="1398"/>
        </w:tabs>
        <w:spacing w:before="0" w:after="0" w:line="240" w:lineRule="auto"/>
        <w:ind w:left="120"/>
        <w:contextualSpacing/>
        <w:jc w:val="left"/>
      </w:pPr>
      <w:r>
        <w:tab/>
        <w:t>________________________________     _________________________</w:t>
      </w:r>
    </w:p>
    <w:p w:rsidR="00D4388B" w:rsidRDefault="0003559B">
      <w:pPr>
        <w:pStyle w:val="140"/>
        <w:tabs>
          <w:tab w:val="left" w:pos="1398"/>
        </w:tabs>
        <w:spacing w:before="0" w:after="0" w:line="240" w:lineRule="auto"/>
        <w:ind w:left="120"/>
        <w:contextualSpacing/>
        <w:jc w:val="left"/>
      </w:pPr>
      <w:r>
        <w:t xml:space="preserve">                                                      (Ф.И.О)                                        </w:t>
      </w:r>
      <w:proofErr w:type="gramStart"/>
      <w:r>
        <w:t xml:space="preserve">   (</w:t>
      </w:r>
      <w:proofErr w:type="gramEnd"/>
      <w:r>
        <w:t>подпись)</w:t>
      </w:r>
    </w:p>
    <w:p w:rsidR="00D4388B" w:rsidRDefault="0003559B">
      <w:pPr>
        <w:pStyle w:val="44"/>
        <w:numPr>
          <w:ilvl w:val="1"/>
          <w:numId w:val="4"/>
        </w:numPr>
        <w:tabs>
          <w:tab w:val="left" w:pos="1055"/>
          <w:tab w:val="left" w:leader="underscore" w:pos="8280"/>
        </w:tabs>
        <w:spacing w:before="0" w:after="0"/>
        <w:ind w:left="720"/>
        <w:contextualSpacing/>
      </w:pPr>
      <w:r>
        <w:t xml:space="preserve">К настоящей заявке прилагаются документы согласно </w:t>
      </w:r>
      <w:proofErr w:type="gramStart"/>
      <w:r w:rsidR="007237A3">
        <w:t>описи</w:t>
      </w:r>
      <w:proofErr w:type="gramEnd"/>
      <w:r>
        <w:t xml:space="preserve"> на</w:t>
      </w:r>
      <w:r>
        <w:tab/>
        <w:t>стр.</w:t>
      </w:r>
    </w:p>
    <w:p w:rsidR="00D4388B" w:rsidRDefault="0003559B">
      <w:pPr>
        <w:pStyle w:val="33"/>
        <w:spacing w:before="0" w:after="0" w:line="240" w:lineRule="auto"/>
        <w:ind w:right="20"/>
        <w:contextualSpacing/>
        <w:jc w:val="left"/>
      </w:pPr>
      <w:r>
        <w:t>Руководитель организации (должность): М.П.</w:t>
      </w:r>
    </w:p>
    <w:p w:rsidR="00D4388B" w:rsidRDefault="00D4388B">
      <w:pPr>
        <w:pStyle w:val="40"/>
        <w:spacing w:before="0" w:after="0"/>
        <w:ind w:right="-1247"/>
        <w:contextualSpacing/>
      </w:pPr>
    </w:p>
    <w:p w:rsidR="00D4388B" w:rsidRDefault="0003559B">
      <w:pPr>
        <w:pStyle w:val="40"/>
        <w:spacing w:before="0" w:after="0"/>
        <w:ind w:right="-1247"/>
        <w:contextualSpacing/>
      </w:pPr>
      <w:r>
        <w:t>3. ФОРМА СВЕДЕНИЙ О КАЧЕСТВЕ УСЛУГ</w:t>
      </w:r>
    </w:p>
    <w:p w:rsidR="00D4388B" w:rsidRDefault="00D4388B">
      <w:pPr>
        <w:sectPr w:rsidR="00D4388B" w:rsidSect="00D65BAE">
          <w:pgSz w:w="11906" w:h="16838"/>
          <w:pgMar w:top="1134" w:right="851" w:bottom="1134" w:left="1701" w:header="0" w:footer="0" w:gutter="0"/>
          <w:cols w:space="720"/>
          <w:formProt w:val="0"/>
          <w:docGrid w:linePitch="100" w:charSpace="4096"/>
        </w:sectPr>
      </w:pPr>
    </w:p>
    <w:p w:rsidR="00D4388B" w:rsidRDefault="00D4388B">
      <w:pPr>
        <w:spacing w:after="0" w:line="240" w:lineRule="auto"/>
        <w:contextualSpacing/>
      </w:pPr>
    </w:p>
    <w:p w:rsidR="00D4388B" w:rsidRDefault="0003559B">
      <w:pPr>
        <w:spacing w:after="0" w:line="240" w:lineRule="auto"/>
        <w:contextualSpacing/>
      </w:pPr>
      <w:r>
        <w:t xml:space="preserve"> </w:t>
      </w:r>
    </w:p>
    <w:p w:rsidR="00D4388B" w:rsidRDefault="00D4388B">
      <w:pPr>
        <w:sectPr w:rsidR="00D4388B">
          <w:type w:val="continuous"/>
          <w:pgSz w:w="11906" w:h="16838"/>
          <w:pgMar w:top="1134" w:right="851" w:bottom="1134" w:left="1701" w:header="0" w:footer="0" w:gutter="0"/>
          <w:cols w:space="720"/>
          <w:formProt w:val="0"/>
          <w:docGrid w:linePitch="100" w:charSpace="4096"/>
        </w:sectPr>
      </w:pPr>
    </w:p>
    <w:p w:rsidR="00D4388B" w:rsidRDefault="0003559B">
      <w:pPr>
        <w:pStyle w:val="40"/>
        <w:spacing w:before="0" w:after="0"/>
        <w:ind w:left="20"/>
        <w:contextualSpacing/>
        <w:jc w:val="both"/>
      </w:pPr>
      <w:r>
        <w:lastRenderedPageBreak/>
        <w:t>На бланке исходящей документации Дата, исх. номер</w:t>
      </w:r>
    </w:p>
    <w:p w:rsidR="00D4388B" w:rsidRDefault="00D4388B">
      <w:pPr>
        <w:pStyle w:val="23"/>
        <w:spacing w:after="0" w:line="240" w:lineRule="auto"/>
        <w:ind w:left="40"/>
        <w:contextualSpacing/>
      </w:pPr>
    </w:p>
    <w:p w:rsidR="00D4388B" w:rsidRDefault="0003559B">
      <w:pPr>
        <w:pStyle w:val="23"/>
        <w:spacing w:after="0" w:line="240" w:lineRule="auto"/>
        <w:ind w:left="40"/>
        <w:contextualSpacing/>
      </w:pPr>
      <w:r>
        <w:t xml:space="preserve">Муниципальному заказчику Администрации </w:t>
      </w:r>
      <w:proofErr w:type="spellStart"/>
      <w:r w:rsidR="006A55B4">
        <w:t>Лазурнен</w:t>
      </w:r>
      <w:r>
        <w:t>ского</w:t>
      </w:r>
      <w:proofErr w:type="spellEnd"/>
      <w:r>
        <w:t xml:space="preserve"> </w:t>
      </w:r>
    </w:p>
    <w:p w:rsidR="00D4388B" w:rsidRDefault="0003559B">
      <w:pPr>
        <w:pStyle w:val="23"/>
        <w:spacing w:after="0" w:line="240" w:lineRule="auto"/>
        <w:ind w:left="40"/>
        <w:contextualSpacing/>
      </w:pPr>
      <w:r>
        <w:t xml:space="preserve">сельсовета </w:t>
      </w:r>
      <w:proofErr w:type="spellStart"/>
      <w:r>
        <w:t>Козульского</w:t>
      </w:r>
      <w:proofErr w:type="spellEnd"/>
      <w:r>
        <w:t xml:space="preserve"> района Красноярского края</w:t>
      </w:r>
    </w:p>
    <w:p w:rsidR="00D4388B" w:rsidRDefault="00D4388B">
      <w:pPr>
        <w:pStyle w:val="23"/>
        <w:spacing w:after="0" w:line="240" w:lineRule="auto"/>
        <w:ind w:left="40"/>
        <w:contextualSpacing/>
      </w:pPr>
    </w:p>
    <w:p w:rsidR="00D4388B" w:rsidRDefault="00D4388B">
      <w:pPr>
        <w:sectPr w:rsidR="00D4388B">
          <w:type w:val="continuous"/>
          <w:pgSz w:w="11906" w:h="16838"/>
          <w:pgMar w:top="1134" w:right="851" w:bottom="1134" w:left="1701" w:header="0" w:footer="0" w:gutter="0"/>
          <w:cols w:space="720"/>
          <w:formProt w:val="0"/>
          <w:docGrid w:linePitch="100" w:charSpace="4096"/>
        </w:sectPr>
      </w:pPr>
    </w:p>
    <w:p w:rsidR="00D4388B" w:rsidRDefault="0003559B">
      <w:pPr>
        <w:spacing w:after="0" w:line="240" w:lineRule="auto"/>
        <w:contextualSpacing/>
      </w:pPr>
      <w:r>
        <w:lastRenderedPageBreak/>
        <w:t xml:space="preserve"> </w:t>
      </w:r>
    </w:p>
    <w:p w:rsidR="00D4388B" w:rsidRDefault="00D4388B">
      <w:pPr>
        <w:sectPr w:rsidR="00D4388B">
          <w:type w:val="continuous"/>
          <w:pgSz w:w="11906" w:h="16838"/>
          <w:pgMar w:top="1134" w:right="851" w:bottom="1134" w:left="1701" w:header="0" w:footer="0" w:gutter="0"/>
          <w:cols w:space="720"/>
          <w:formProt w:val="0"/>
          <w:docGrid w:linePitch="100" w:charSpace="4096"/>
        </w:sectPr>
      </w:pPr>
    </w:p>
    <w:p w:rsidR="00D4388B" w:rsidRDefault="0003559B">
      <w:pPr>
        <w:pStyle w:val="40"/>
        <w:spacing w:before="0" w:after="0"/>
        <w:ind w:firstLine="720"/>
        <w:contextualSpacing/>
      </w:pPr>
      <w:r>
        <w:lastRenderedPageBreak/>
        <w:t>ПРЕДЛОЖЕНИЕ О КАЧЕСТВЕ УСЛУГ</w:t>
      </w:r>
    </w:p>
    <w:p w:rsidR="00D4388B" w:rsidRDefault="0003559B">
      <w:pPr>
        <w:pStyle w:val="44"/>
        <w:numPr>
          <w:ilvl w:val="2"/>
          <w:numId w:val="4"/>
        </w:numPr>
        <w:tabs>
          <w:tab w:val="left" w:pos="1019"/>
        </w:tabs>
        <w:spacing w:before="0" w:after="0"/>
        <w:ind w:firstLine="720"/>
        <w:contextualSpacing/>
        <w:jc w:val="both"/>
      </w:pPr>
      <w:r>
        <w:t xml:space="preserve">Изучив конкурсную документацию, в том числе условия и порядок проведения настоящего конкурса, мы </w:t>
      </w:r>
      <w:r>
        <w:rPr>
          <w:i/>
          <w:iCs/>
        </w:rPr>
        <w:t>(полное наименование, Ф.И.О. претендента)</w:t>
      </w:r>
      <w:r>
        <w:t xml:space="preserve">, в </w:t>
      </w:r>
      <w:r w:rsidR="002359D3">
        <w:t xml:space="preserve">лице </w:t>
      </w:r>
      <w:r w:rsidR="002359D3">
        <w:rPr>
          <w:i/>
          <w:iCs/>
        </w:rPr>
        <w:t>(</w:t>
      </w:r>
      <w:r>
        <w:rPr>
          <w:i/>
          <w:iCs/>
        </w:rPr>
        <w:t>наименование должности руководителя претендента - юридического лица, его ФИО полностью)</w:t>
      </w:r>
      <w:r>
        <w:t>,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tbl>
      <w:tblPr>
        <w:tblStyle w:val="af"/>
        <w:tblW w:w="9360" w:type="dxa"/>
        <w:tblLook w:val="04A0" w:firstRow="1" w:lastRow="0" w:firstColumn="1" w:lastColumn="0" w:noHBand="0" w:noVBand="1"/>
      </w:tblPr>
      <w:tblGrid>
        <w:gridCol w:w="4945"/>
        <w:gridCol w:w="4415"/>
      </w:tblGrid>
      <w:tr w:rsidR="00D4388B">
        <w:tc>
          <w:tcPr>
            <w:tcW w:w="4944" w:type="dxa"/>
            <w:shd w:val="clear" w:color="auto" w:fill="auto"/>
          </w:tcPr>
          <w:p w:rsidR="00D4388B" w:rsidRDefault="0003559B">
            <w:pPr>
              <w:pStyle w:val="44"/>
              <w:tabs>
                <w:tab w:val="left" w:pos="994"/>
              </w:tabs>
              <w:spacing w:before="0" w:after="0"/>
              <w:ind w:left="0" w:right="20" w:firstLine="0"/>
              <w:contextualSpacing/>
              <w:jc w:val="center"/>
            </w:pPr>
            <w:r>
              <w:t>Наименование показателя</w:t>
            </w:r>
          </w:p>
        </w:tc>
        <w:tc>
          <w:tcPr>
            <w:tcW w:w="4415" w:type="dxa"/>
            <w:shd w:val="clear" w:color="auto" w:fill="auto"/>
          </w:tcPr>
          <w:p w:rsidR="00D4388B" w:rsidRDefault="0003559B">
            <w:pPr>
              <w:pStyle w:val="44"/>
              <w:tabs>
                <w:tab w:val="left" w:pos="994"/>
              </w:tabs>
              <w:spacing w:before="0" w:after="0"/>
              <w:ind w:left="0" w:right="20" w:firstLine="0"/>
              <w:contextualSpacing/>
              <w:jc w:val="center"/>
            </w:pPr>
            <w:r>
              <w:t>Данные претендента</w:t>
            </w:r>
          </w:p>
        </w:tc>
      </w:tr>
      <w:tr w:rsidR="00D4388B">
        <w:tc>
          <w:tcPr>
            <w:tcW w:w="4944" w:type="dxa"/>
            <w:shd w:val="clear" w:color="auto" w:fill="auto"/>
          </w:tcPr>
          <w:p w:rsidR="00D4388B" w:rsidRDefault="0003559B">
            <w:pPr>
              <w:pStyle w:val="44"/>
              <w:tabs>
                <w:tab w:val="left" w:pos="994"/>
              </w:tabs>
              <w:spacing w:before="0" w:after="0"/>
              <w:ind w:left="0" w:right="20" w:firstLine="0"/>
              <w:contextualSpacing/>
              <w:jc w:val="both"/>
            </w:pPr>
            <w:r>
              <w:t>Наличие персонала для оказания услуг</w:t>
            </w:r>
          </w:p>
        </w:tc>
        <w:tc>
          <w:tcPr>
            <w:tcW w:w="4415" w:type="dxa"/>
            <w:shd w:val="clear" w:color="auto" w:fill="auto"/>
          </w:tcPr>
          <w:p w:rsidR="00D4388B" w:rsidRDefault="00D4388B">
            <w:pPr>
              <w:pStyle w:val="44"/>
              <w:tabs>
                <w:tab w:val="left" w:pos="994"/>
              </w:tabs>
              <w:spacing w:before="0" w:after="0"/>
              <w:ind w:left="0" w:right="20" w:firstLine="0"/>
              <w:contextualSpacing/>
              <w:jc w:val="both"/>
            </w:pPr>
          </w:p>
        </w:tc>
      </w:tr>
      <w:tr w:rsidR="00D4388B">
        <w:tc>
          <w:tcPr>
            <w:tcW w:w="4944" w:type="dxa"/>
            <w:shd w:val="clear" w:color="auto" w:fill="auto"/>
          </w:tcPr>
          <w:p w:rsidR="00D4388B" w:rsidRDefault="0003559B">
            <w:pPr>
              <w:pStyle w:val="44"/>
              <w:tabs>
                <w:tab w:val="left" w:pos="994"/>
              </w:tabs>
              <w:spacing w:before="0" w:after="0"/>
              <w:ind w:left="0" w:right="20" w:firstLine="0"/>
              <w:contextualSpacing/>
              <w:jc w:val="both"/>
            </w:pPr>
            <w:r>
              <w:t xml:space="preserve">Наличие специализированного транспорта </w:t>
            </w:r>
          </w:p>
        </w:tc>
        <w:tc>
          <w:tcPr>
            <w:tcW w:w="4415" w:type="dxa"/>
            <w:shd w:val="clear" w:color="auto" w:fill="auto"/>
          </w:tcPr>
          <w:p w:rsidR="00D4388B" w:rsidRDefault="00D4388B">
            <w:pPr>
              <w:pStyle w:val="44"/>
              <w:tabs>
                <w:tab w:val="left" w:pos="994"/>
              </w:tabs>
              <w:spacing w:before="0" w:after="0"/>
              <w:ind w:left="0" w:right="20" w:firstLine="0"/>
              <w:contextualSpacing/>
              <w:jc w:val="both"/>
            </w:pPr>
          </w:p>
        </w:tc>
      </w:tr>
      <w:tr w:rsidR="00D4388B">
        <w:tc>
          <w:tcPr>
            <w:tcW w:w="4944" w:type="dxa"/>
            <w:shd w:val="clear" w:color="auto" w:fill="auto"/>
          </w:tcPr>
          <w:p w:rsidR="00D4388B" w:rsidRDefault="0003559B">
            <w:pPr>
              <w:pStyle w:val="44"/>
              <w:tabs>
                <w:tab w:val="left" w:pos="994"/>
              </w:tabs>
              <w:spacing w:before="0" w:after="0"/>
              <w:ind w:left="0" w:right="20" w:firstLine="0"/>
              <w:contextualSpacing/>
              <w:jc w:val="both"/>
            </w:pPr>
            <w: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415" w:type="dxa"/>
            <w:shd w:val="clear" w:color="auto" w:fill="auto"/>
          </w:tcPr>
          <w:p w:rsidR="00D4388B" w:rsidRDefault="00D4388B">
            <w:pPr>
              <w:pStyle w:val="44"/>
              <w:tabs>
                <w:tab w:val="left" w:pos="994"/>
              </w:tabs>
              <w:spacing w:before="0" w:after="0"/>
              <w:ind w:left="0" w:right="20" w:firstLine="0"/>
              <w:contextualSpacing/>
              <w:jc w:val="both"/>
            </w:pPr>
          </w:p>
        </w:tc>
      </w:tr>
      <w:tr w:rsidR="00D4388B">
        <w:tc>
          <w:tcPr>
            <w:tcW w:w="4944" w:type="dxa"/>
            <w:shd w:val="clear" w:color="auto" w:fill="auto"/>
          </w:tcPr>
          <w:p w:rsidR="00D4388B" w:rsidRDefault="0003559B">
            <w:pPr>
              <w:pStyle w:val="44"/>
              <w:tabs>
                <w:tab w:val="left" w:pos="994"/>
              </w:tabs>
              <w:spacing w:before="0" w:after="0"/>
              <w:ind w:left="0" w:right="20" w:firstLine="0"/>
              <w:contextualSpacing/>
              <w:jc w:val="both"/>
            </w:pPr>
            <w:r>
              <w:t xml:space="preserve">Перечень предлагаемых видов услуг </w:t>
            </w:r>
          </w:p>
        </w:tc>
        <w:tc>
          <w:tcPr>
            <w:tcW w:w="4415" w:type="dxa"/>
            <w:shd w:val="clear" w:color="auto" w:fill="auto"/>
          </w:tcPr>
          <w:p w:rsidR="00D4388B" w:rsidRDefault="00D4388B">
            <w:pPr>
              <w:pStyle w:val="44"/>
              <w:tabs>
                <w:tab w:val="left" w:pos="994"/>
              </w:tabs>
              <w:spacing w:before="0" w:after="0"/>
              <w:ind w:left="0" w:right="20" w:firstLine="0"/>
              <w:contextualSpacing/>
              <w:jc w:val="both"/>
            </w:pPr>
          </w:p>
        </w:tc>
      </w:tr>
      <w:tr w:rsidR="00D4388B">
        <w:tc>
          <w:tcPr>
            <w:tcW w:w="4944" w:type="dxa"/>
            <w:shd w:val="clear" w:color="auto" w:fill="auto"/>
          </w:tcPr>
          <w:p w:rsidR="00D4388B" w:rsidRDefault="0003559B">
            <w:pPr>
              <w:pStyle w:val="44"/>
              <w:tabs>
                <w:tab w:val="left" w:pos="994"/>
              </w:tabs>
              <w:spacing w:before="0" w:after="0"/>
              <w:ind w:left="0" w:right="20" w:firstLine="0"/>
              <w:contextualSpacing/>
              <w:jc w:val="both"/>
            </w:pPr>
            <w:r>
              <w:t>Срок оказания услуг</w:t>
            </w:r>
          </w:p>
        </w:tc>
        <w:tc>
          <w:tcPr>
            <w:tcW w:w="4415" w:type="dxa"/>
            <w:shd w:val="clear" w:color="auto" w:fill="auto"/>
          </w:tcPr>
          <w:p w:rsidR="00D4388B" w:rsidRDefault="00D4388B">
            <w:pPr>
              <w:pStyle w:val="44"/>
              <w:tabs>
                <w:tab w:val="left" w:pos="994"/>
              </w:tabs>
              <w:spacing w:before="0" w:after="0"/>
              <w:ind w:left="0" w:right="20" w:firstLine="0"/>
              <w:contextualSpacing/>
              <w:jc w:val="both"/>
            </w:pPr>
          </w:p>
        </w:tc>
      </w:tr>
      <w:tr w:rsidR="00D4388B">
        <w:tc>
          <w:tcPr>
            <w:tcW w:w="4944" w:type="dxa"/>
            <w:shd w:val="clear" w:color="auto" w:fill="auto"/>
          </w:tcPr>
          <w:p w:rsidR="00D4388B" w:rsidRDefault="0003559B">
            <w:pPr>
              <w:pStyle w:val="44"/>
              <w:tabs>
                <w:tab w:val="left" w:pos="994"/>
              </w:tabs>
              <w:spacing w:before="0" w:after="0"/>
              <w:ind w:left="0" w:right="20" w:firstLine="0"/>
              <w:contextualSpacing/>
              <w:jc w:val="both"/>
            </w:pPr>
            <w:r>
              <w:t xml:space="preserve">Предоставление дополнительных услуг </w:t>
            </w:r>
          </w:p>
        </w:tc>
        <w:tc>
          <w:tcPr>
            <w:tcW w:w="4415" w:type="dxa"/>
            <w:shd w:val="clear" w:color="auto" w:fill="auto"/>
          </w:tcPr>
          <w:p w:rsidR="00D4388B" w:rsidRDefault="00D4388B">
            <w:pPr>
              <w:pStyle w:val="44"/>
              <w:tabs>
                <w:tab w:val="left" w:pos="994"/>
              </w:tabs>
              <w:spacing w:before="0" w:after="0"/>
              <w:ind w:left="0" w:right="20" w:firstLine="0"/>
              <w:contextualSpacing/>
              <w:jc w:val="both"/>
            </w:pPr>
          </w:p>
        </w:tc>
      </w:tr>
    </w:tbl>
    <w:p w:rsidR="00D4388B" w:rsidRDefault="0003559B">
      <w:pPr>
        <w:pStyle w:val="44"/>
        <w:numPr>
          <w:ilvl w:val="2"/>
          <w:numId w:val="4"/>
        </w:numPr>
        <w:tabs>
          <w:tab w:val="left" w:pos="994"/>
        </w:tabs>
        <w:spacing w:before="0" w:after="0"/>
        <w:ind w:right="20" w:firstLine="720"/>
        <w:contextualSpacing/>
        <w:jc w:val="both"/>
      </w:pPr>
      <w:r>
        <w:t>Для проведения комиссией оценки и сопоставления заявок на участие в конкурсе сообщаем следующую информацию:</w:t>
      </w:r>
    </w:p>
    <w:p w:rsidR="00D4388B" w:rsidRDefault="0003559B">
      <w:pPr>
        <w:pStyle w:val="44"/>
        <w:numPr>
          <w:ilvl w:val="2"/>
          <w:numId w:val="4"/>
        </w:numPr>
        <w:tabs>
          <w:tab w:val="left" w:pos="994"/>
        </w:tabs>
        <w:spacing w:before="0" w:after="0"/>
        <w:ind w:right="20" w:firstLine="720"/>
        <w:contextualSpacing/>
        <w:jc w:val="both"/>
      </w:pPr>
      <w:r>
        <w:lastRenderedPageBreak/>
        <w:t xml:space="preserve">Представить к настоящему предложению копии: правоустанавливающих документов на помещение или договор аренды; штатного расписания и трудовых договоров с работниками.  </w:t>
      </w:r>
    </w:p>
    <w:p w:rsidR="00D4388B" w:rsidRDefault="0003559B">
      <w:pPr>
        <w:pStyle w:val="44"/>
        <w:numPr>
          <w:ilvl w:val="2"/>
          <w:numId w:val="4"/>
        </w:numPr>
        <w:tabs>
          <w:tab w:val="left" w:pos="994"/>
        </w:tabs>
        <w:spacing w:before="0" w:after="0"/>
        <w:ind w:right="20" w:firstLine="720"/>
        <w:contextualSpacing/>
        <w:jc w:val="both"/>
      </w:pPr>
      <w:r>
        <w:t xml:space="preserve">Указать сведения о выполнении подобных заказов, рекомендации. </w:t>
      </w:r>
    </w:p>
    <w:p w:rsidR="00D4388B" w:rsidRDefault="00D4388B">
      <w:pPr>
        <w:pStyle w:val="44"/>
        <w:tabs>
          <w:tab w:val="left" w:pos="994"/>
        </w:tabs>
        <w:spacing w:before="0" w:after="0"/>
        <w:ind w:left="0" w:right="20" w:firstLine="0"/>
        <w:contextualSpacing/>
        <w:jc w:val="both"/>
      </w:pPr>
    </w:p>
    <w:p w:rsidR="00D4388B" w:rsidRDefault="0003559B">
      <w:pPr>
        <w:pStyle w:val="220"/>
        <w:spacing w:before="0" w:after="0" w:line="240" w:lineRule="auto"/>
        <w:ind w:right="2540" w:firstLine="0"/>
        <w:contextualSpacing/>
      </w:pPr>
      <w:r>
        <w:rPr>
          <w:sz w:val="23"/>
          <w:szCs w:val="23"/>
        </w:rPr>
        <w:t xml:space="preserve">Руководитель (уполномоченное </w:t>
      </w:r>
      <w:r w:rsidR="002359D3">
        <w:rPr>
          <w:sz w:val="23"/>
          <w:szCs w:val="23"/>
        </w:rPr>
        <w:t>лицо</w:t>
      </w:r>
      <w:r>
        <w:rPr>
          <w:sz w:val="23"/>
          <w:szCs w:val="23"/>
        </w:rPr>
        <w:t xml:space="preserve">) участника </w:t>
      </w:r>
    </w:p>
    <w:p w:rsidR="00D4388B" w:rsidRDefault="0003559B">
      <w:pPr>
        <w:pStyle w:val="160"/>
        <w:spacing w:after="0" w:line="240" w:lineRule="auto"/>
        <w:contextualSpacing/>
      </w:pPr>
      <w:r>
        <w:t>______</w:t>
      </w:r>
      <w:r>
        <w:rPr>
          <w:sz w:val="23"/>
          <w:szCs w:val="23"/>
        </w:rPr>
        <w:t>___________/ФИО /</w:t>
      </w:r>
    </w:p>
    <w:p w:rsidR="00D4388B" w:rsidRDefault="0003559B">
      <w:pPr>
        <w:pStyle w:val="160"/>
        <w:spacing w:after="0" w:line="240" w:lineRule="auto"/>
        <w:ind w:firstLine="720"/>
        <w:contextualSpacing/>
      </w:pPr>
      <w:r>
        <w:rPr>
          <w:sz w:val="23"/>
          <w:szCs w:val="23"/>
        </w:rPr>
        <w:t xml:space="preserve">М.П. </w:t>
      </w:r>
    </w:p>
    <w:p w:rsidR="00D4388B" w:rsidRDefault="00D4388B">
      <w:pPr>
        <w:pStyle w:val="160"/>
        <w:spacing w:after="0" w:line="240" w:lineRule="auto"/>
        <w:ind w:firstLine="720"/>
        <w:contextualSpacing/>
        <w:jc w:val="left"/>
      </w:pPr>
    </w:p>
    <w:p w:rsidR="00D4388B" w:rsidRDefault="0003559B">
      <w:pPr>
        <w:pStyle w:val="420"/>
        <w:spacing w:after="0"/>
        <w:contextualSpacing/>
        <w:jc w:val="center"/>
      </w:pPr>
      <w:bookmarkStart w:id="11" w:name="bookmark4"/>
      <w:r>
        <w:rPr>
          <w:i w:val="0"/>
        </w:rPr>
        <w:t xml:space="preserve">РАЗДЕЛ </w:t>
      </w:r>
      <w:r>
        <w:rPr>
          <w:i w:val="0"/>
          <w:lang w:val="en-US"/>
        </w:rPr>
        <w:t>III</w:t>
      </w:r>
      <w:r>
        <w:rPr>
          <w:i w:val="0"/>
        </w:rPr>
        <w:t>.</w:t>
      </w:r>
      <w:bookmarkEnd w:id="11"/>
    </w:p>
    <w:p w:rsidR="00D4388B" w:rsidRDefault="0003559B">
      <w:pPr>
        <w:pStyle w:val="33"/>
        <w:spacing w:before="0" w:after="0" w:line="240" w:lineRule="auto"/>
        <w:contextualSpacing/>
      </w:pPr>
      <w:r>
        <w:t xml:space="preserve">КРИТЕРИИ И ПОРЯДОК ОЦЕНКИ ЗАЯВОК НА УЧАСТИЕ В КОНКУРСЕ </w:t>
      </w:r>
    </w:p>
    <w:p w:rsidR="00D4388B" w:rsidRDefault="0003559B">
      <w:pPr>
        <w:pStyle w:val="33"/>
        <w:spacing w:before="0" w:after="0" w:line="240" w:lineRule="auto"/>
        <w:contextualSpacing/>
      </w:pPr>
      <w:r>
        <w:t>Критерии и порядок оценки заявок на участие в конкурсе</w:t>
      </w:r>
    </w:p>
    <w:p w:rsidR="00D4388B" w:rsidRDefault="0003559B">
      <w:pPr>
        <w:pStyle w:val="44"/>
        <w:spacing w:before="0" w:after="0"/>
        <w:ind w:left="60" w:right="60" w:firstLine="820"/>
        <w:contextualSpacing/>
        <w:jc w:val="both"/>
      </w:pPr>
      <w:r>
        <w:t>1. Для оценки лучших условий исполнения обязанностей специализированной службы устанавливается следующая система критериев и их значений в баллах по 100-бальной шкале:</w:t>
      </w:r>
    </w:p>
    <w:tbl>
      <w:tblPr>
        <w:tblW w:w="9609" w:type="dxa"/>
        <w:tblCellMar>
          <w:left w:w="10" w:type="dxa"/>
          <w:right w:w="10" w:type="dxa"/>
        </w:tblCellMar>
        <w:tblLook w:val="04A0" w:firstRow="1" w:lastRow="0" w:firstColumn="1" w:lastColumn="0" w:noHBand="0" w:noVBand="1"/>
      </w:tblPr>
      <w:tblGrid>
        <w:gridCol w:w="580"/>
        <w:gridCol w:w="4286"/>
        <w:gridCol w:w="2359"/>
        <w:gridCol w:w="490"/>
        <w:gridCol w:w="1894"/>
      </w:tblGrid>
      <w:tr w:rsidR="00D4388B">
        <w:trPr>
          <w:trHeight w:val="871"/>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140" w:firstLine="0"/>
              <w:contextualSpacing/>
            </w:pPr>
            <w:r>
              <w:t>№ п/п</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1240" w:firstLine="0"/>
              <w:contextualSpacing/>
            </w:pPr>
            <w:r>
              <w:t>Критерии оценки</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0" w:right="780" w:firstLine="0"/>
              <w:contextualSpacing/>
              <w:jc w:val="right"/>
            </w:pPr>
            <w:r>
              <w:t>Механизм оценки</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0" w:firstLine="0"/>
              <w:contextualSpacing/>
              <w:jc w:val="center"/>
            </w:pPr>
            <w:r>
              <w:t>Количество баллов по критерию, балл</w:t>
            </w:r>
          </w:p>
        </w:tc>
      </w:tr>
      <w:tr w:rsidR="00D4388B">
        <w:trPr>
          <w:trHeight w:val="824"/>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140" w:firstLine="0"/>
              <w:contextualSpacing/>
            </w:pPr>
            <w:r>
              <w:t>1.</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0" w:firstLine="0"/>
              <w:contextualSpacing/>
            </w:pPr>
            <w:r>
              <w:t>Наличие специализированного транспорта для транспортировки тел (останков) умерших погибших</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33"/>
              <w:spacing w:before="0" w:after="0" w:line="240" w:lineRule="auto"/>
              <w:ind w:left="1040"/>
              <w:contextualSpacing/>
              <w:jc w:val="left"/>
            </w:pPr>
            <w:r>
              <w:rPr>
                <w:b w:val="0"/>
              </w:rPr>
              <w:t>40</w:t>
            </w:r>
          </w:p>
        </w:tc>
      </w:tr>
      <w:tr w:rsidR="00D4388B">
        <w:trPr>
          <w:trHeight w:val="345"/>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140" w:firstLine="0"/>
              <w:contextualSpacing/>
            </w:pPr>
            <w:r>
              <w:t>2.</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0" w:firstLine="0"/>
              <w:contextualSpacing/>
            </w:pPr>
            <w:r>
              <w:t>Наличие материально-технической базы</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33"/>
              <w:spacing w:before="0" w:after="0" w:line="240" w:lineRule="auto"/>
              <w:ind w:left="1040"/>
              <w:contextualSpacing/>
              <w:jc w:val="left"/>
            </w:pPr>
            <w:r>
              <w:rPr>
                <w:b w:val="0"/>
              </w:rPr>
              <w:t>30</w:t>
            </w:r>
          </w:p>
        </w:tc>
      </w:tr>
      <w:tr w:rsidR="00D4388B">
        <w:trPr>
          <w:trHeight w:val="795"/>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33"/>
              <w:spacing w:before="0" w:after="0" w:line="240" w:lineRule="auto"/>
              <w:ind w:left="140"/>
              <w:contextualSpacing/>
              <w:jc w:val="left"/>
            </w:pPr>
            <w:r>
              <w:rPr>
                <w:b w:val="0"/>
              </w:rPr>
              <w:t>3.</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0" w:firstLine="0"/>
              <w:contextualSpacing/>
              <w:jc w:val="both"/>
            </w:pPr>
            <w:r>
              <w:t>Наличие помещения и персонала необходимые для организации приемных пунктов заказов</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33"/>
              <w:spacing w:before="0" w:after="0" w:line="240" w:lineRule="auto"/>
              <w:ind w:left="1040"/>
              <w:contextualSpacing/>
              <w:jc w:val="left"/>
            </w:pPr>
            <w:r>
              <w:rPr>
                <w:b w:val="0"/>
              </w:rPr>
              <w:t>10</w:t>
            </w:r>
          </w:p>
        </w:tc>
      </w:tr>
      <w:tr w:rsidR="00D4388B">
        <w:trPr>
          <w:trHeight w:val="107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33"/>
              <w:spacing w:before="0" w:after="0" w:line="240" w:lineRule="auto"/>
              <w:ind w:left="140"/>
              <w:contextualSpacing/>
              <w:jc w:val="left"/>
            </w:pPr>
            <w:r>
              <w:rPr>
                <w:b w:val="0"/>
              </w:rPr>
              <w:t>4.</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0" w:firstLine="0"/>
              <w:contextualSpacing/>
            </w:pPr>
            <w:r>
              <w:t>Наличие телефонной связи для приёма заявок, координации и организации действий исполнителя со стороны заказчика.</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380" w:firstLine="0"/>
              <w:contextualSpacing/>
            </w:pPr>
            <w:r>
              <w:t>Максимальный</w:t>
            </w:r>
          </w:p>
        </w:tc>
        <w:tc>
          <w:tcPr>
            <w:tcW w:w="490" w:type="dxa"/>
            <w:tcBorders>
              <w:top w:val="single" w:sz="4" w:space="0" w:color="000000"/>
              <w:left w:val="single" w:sz="4" w:space="0" w:color="000000"/>
              <w:bottom w:val="single" w:sz="4" w:space="0" w:color="000000"/>
            </w:tcBorders>
            <w:shd w:val="clear" w:color="auto" w:fill="FFFFFF"/>
          </w:tcPr>
          <w:p w:rsidR="00D4388B" w:rsidRDefault="00D4388B">
            <w:pPr>
              <w:spacing w:after="0" w:line="240" w:lineRule="auto"/>
              <w:contextualSpacing/>
              <w:rPr>
                <w:sz w:val="10"/>
              </w:rPr>
            </w:pPr>
          </w:p>
        </w:tc>
        <w:tc>
          <w:tcPr>
            <w:tcW w:w="1894" w:type="dxa"/>
            <w:tcBorders>
              <w:top w:val="single" w:sz="4" w:space="0" w:color="000000"/>
              <w:bottom w:val="single" w:sz="4" w:space="0" w:color="000000"/>
              <w:right w:val="single" w:sz="4" w:space="0" w:color="000000"/>
            </w:tcBorders>
            <w:shd w:val="clear" w:color="auto" w:fill="FFFFFF"/>
          </w:tcPr>
          <w:p w:rsidR="00D4388B" w:rsidRDefault="0003559B">
            <w:pPr>
              <w:pStyle w:val="33"/>
              <w:spacing w:before="0" w:after="0" w:line="240" w:lineRule="auto"/>
              <w:ind w:left="600"/>
              <w:contextualSpacing/>
              <w:jc w:val="left"/>
            </w:pPr>
            <w:r>
              <w:rPr>
                <w:b w:val="0"/>
              </w:rPr>
              <w:t>10</w:t>
            </w:r>
          </w:p>
        </w:tc>
      </w:tr>
      <w:tr w:rsidR="00D4388B">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33"/>
              <w:spacing w:before="0" w:after="0" w:line="240" w:lineRule="auto"/>
              <w:ind w:left="140"/>
              <w:contextualSpacing/>
              <w:jc w:val="left"/>
            </w:pPr>
            <w:r>
              <w:rPr>
                <w:b w:val="0"/>
              </w:rPr>
              <w:t>5.</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0" w:firstLine="0"/>
              <w:contextualSpacing/>
            </w:pPr>
            <w:r>
              <w:t>Наличие опыта по оказанию услуг по погребению</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4388B" w:rsidRDefault="0003559B">
            <w:pPr>
              <w:pStyle w:val="44"/>
              <w:spacing w:before="0" w:after="0"/>
              <w:ind w:left="380" w:firstLine="0"/>
              <w:contextualSpacing/>
            </w:pPr>
            <w:r>
              <w:t>Максимальный</w:t>
            </w:r>
          </w:p>
        </w:tc>
        <w:tc>
          <w:tcPr>
            <w:tcW w:w="490" w:type="dxa"/>
            <w:tcBorders>
              <w:top w:val="single" w:sz="4" w:space="0" w:color="000000"/>
              <w:left w:val="single" w:sz="4" w:space="0" w:color="000000"/>
              <w:bottom w:val="single" w:sz="4" w:space="0" w:color="000000"/>
            </w:tcBorders>
            <w:shd w:val="clear" w:color="auto" w:fill="FFFFFF"/>
          </w:tcPr>
          <w:p w:rsidR="00D4388B" w:rsidRDefault="00D4388B">
            <w:pPr>
              <w:spacing w:after="0" w:line="240" w:lineRule="auto"/>
              <w:contextualSpacing/>
              <w:rPr>
                <w:sz w:val="10"/>
              </w:rPr>
            </w:pPr>
          </w:p>
        </w:tc>
        <w:tc>
          <w:tcPr>
            <w:tcW w:w="1894" w:type="dxa"/>
            <w:tcBorders>
              <w:top w:val="single" w:sz="4" w:space="0" w:color="000000"/>
              <w:bottom w:val="single" w:sz="4" w:space="0" w:color="000000"/>
              <w:right w:val="single" w:sz="4" w:space="0" w:color="000000"/>
            </w:tcBorders>
            <w:shd w:val="clear" w:color="auto" w:fill="FFFFFF"/>
          </w:tcPr>
          <w:p w:rsidR="00D4388B" w:rsidRDefault="0003559B">
            <w:pPr>
              <w:pStyle w:val="33"/>
              <w:spacing w:before="0" w:after="0" w:line="240" w:lineRule="auto"/>
              <w:ind w:left="600"/>
              <w:contextualSpacing/>
              <w:jc w:val="left"/>
            </w:pPr>
            <w:r>
              <w:rPr>
                <w:b w:val="0"/>
              </w:rPr>
              <w:t>10</w:t>
            </w:r>
          </w:p>
        </w:tc>
      </w:tr>
    </w:tbl>
    <w:p w:rsidR="00D4388B" w:rsidRDefault="00D4388B">
      <w:pPr>
        <w:spacing w:after="0" w:line="240" w:lineRule="auto"/>
        <w:contextualSpacing/>
        <w:rPr>
          <w:sz w:val="2"/>
        </w:rPr>
      </w:pPr>
    </w:p>
    <w:p w:rsidR="00D4388B" w:rsidRDefault="0003559B">
      <w:pPr>
        <w:pStyle w:val="33"/>
        <w:spacing w:before="0" w:after="0" w:line="240" w:lineRule="auto"/>
        <w:ind w:left="520"/>
        <w:contextualSpacing/>
        <w:jc w:val="both"/>
      </w:pPr>
      <w:r>
        <w:t>2. Оценка по критериям:</w:t>
      </w:r>
    </w:p>
    <w:p w:rsidR="00D4388B" w:rsidRDefault="0003559B">
      <w:pPr>
        <w:pStyle w:val="44"/>
        <w:spacing w:before="0" w:after="0"/>
        <w:ind w:left="0" w:firstLine="709"/>
        <w:contextualSpacing/>
        <w:jc w:val="both"/>
      </w:pPr>
      <w:r>
        <w:t>2.</w:t>
      </w:r>
      <w:r w:rsidR="007237A3">
        <w:t>1. Наличие</w:t>
      </w:r>
      <w:r>
        <w:t xml:space="preserve"> специализированного транспорта:</w:t>
      </w:r>
    </w:p>
    <w:p w:rsidR="00D4388B" w:rsidRDefault="0003559B">
      <w:pPr>
        <w:pStyle w:val="44"/>
        <w:spacing w:before="0" w:after="0"/>
        <w:ind w:left="0" w:firstLine="709"/>
        <w:contextualSpacing/>
        <w:jc w:val="both"/>
      </w:pPr>
      <w:r>
        <w:t>- наличие специализированного транспорта (собственность) - 40 баллов;</w:t>
      </w:r>
    </w:p>
    <w:p w:rsidR="00D4388B" w:rsidRDefault="0003559B">
      <w:pPr>
        <w:pStyle w:val="44"/>
        <w:spacing w:before="0" w:after="0"/>
        <w:ind w:left="0" w:firstLine="709"/>
        <w:contextualSpacing/>
        <w:jc w:val="both"/>
      </w:pPr>
      <w:r>
        <w:t>- аренда (или иное право пользования) специализированного транспорта - 20 баллов;</w:t>
      </w:r>
    </w:p>
    <w:p w:rsidR="00D4388B" w:rsidRDefault="0003559B">
      <w:pPr>
        <w:pStyle w:val="44"/>
        <w:spacing w:before="0" w:after="0"/>
        <w:ind w:left="0" w:firstLine="709"/>
        <w:contextualSpacing/>
        <w:jc w:val="both"/>
      </w:pPr>
      <w:r>
        <w:t>- отсутствие специализированного транспорта - 0 баллов;</w:t>
      </w:r>
    </w:p>
    <w:p w:rsidR="00D4388B" w:rsidRDefault="0003559B">
      <w:pPr>
        <w:pStyle w:val="44"/>
        <w:spacing w:before="0" w:after="0"/>
        <w:ind w:left="0" w:firstLine="709"/>
        <w:contextualSpacing/>
        <w:jc w:val="both"/>
      </w:pPr>
      <w:r>
        <w:t>2.2. Наличие материально-технической базы для изготовления предметов похоронного ритуалу, либо наличие договоров на изготовление или приобретение предметов похоронного ритуала:</w:t>
      </w:r>
    </w:p>
    <w:p w:rsidR="00D4388B" w:rsidRDefault="0003559B">
      <w:pPr>
        <w:pStyle w:val="44"/>
        <w:spacing w:before="0" w:after="0"/>
        <w:ind w:left="0" w:firstLine="709"/>
        <w:contextualSpacing/>
        <w:jc w:val="both"/>
      </w:pPr>
      <w:r>
        <w:t>-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rsidR="00D4388B" w:rsidRDefault="0003559B">
      <w:pPr>
        <w:pStyle w:val="44"/>
        <w:spacing w:before="0" w:after="0"/>
        <w:ind w:left="0" w:firstLine="709"/>
        <w:contextualSpacing/>
        <w:jc w:val="both"/>
      </w:pPr>
      <w:r>
        <w:t>- наличие договоров на приобретение предметов похоронного ритуала и похоронных принадлежностей - 20 баллов;</w:t>
      </w:r>
    </w:p>
    <w:p w:rsidR="00D4388B" w:rsidRDefault="0003559B">
      <w:pPr>
        <w:pStyle w:val="44"/>
        <w:spacing w:before="0" w:after="0"/>
        <w:ind w:left="0" w:firstLine="709"/>
        <w:contextualSpacing/>
        <w:jc w:val="both"/>
      </w:pPr>
      <w:r>
        <w:t>- отсутствие производственной базы и договоров на приобретение предметов: похоронного ритуала - 0 баллов;</w:t>
      </w:r>
    </w:p>
    <w:p w:rsidR="00D4388B" w:rsidRDefault="0003559B">
      <w:pPr>
        <w:pStyle w:val="44"/>
        <w:spacing w:before="0" w:after="0"/>
        <w:ind w:left="0" w:firstLine="709"/>
        <w:contextualSpacing/>
        <w:jc w:val="both"/>
      </w:pPr>
      <w:r w:rsidRPr="0003559B">
        <w:t>2.</w:t>
      </w:r>
      <w:r>
        <w:t>3. Наличие помещения и персонала необходимые для организации приемных пунктов заказа:</w:t>
      </w:r>
    </w:p>
    <w:p w:rsidR="00D4388B" w:rsidRDefault="0003559B">
      <w:pPr>
        <w:pStyle w:val="44"/>
        <w:spacing w:before="0" w:after="0"/>
        <w:ind w:left="0" w:firstLine="709"/>
        <w:contextualSpacing/>
        <w:jc w:val="both"/>
      </w:pPr>
      <w:r>
        <w:t>- наличие помещения (собственность) и персонала для оказания услуг - 10 баллов;</w:t>
      </w:r>
    </w:p>
    <w:p w:rsidR="00D4388B" w:rsidRDefault="0003559B">
      <w:pPr>
        <w:pStyle w:val="44"/>
        <w:spacing w:before="0" w:after="0"/>
        <w:ind w:left="0" w:firstLine="709"/>
        <w:contextualSpacing/>
        <w:jc w:val="both"/>
      </w:pPr>
      <w:r>
        <w:t>- наличие помещения (аренда или иное право пользования) и персонала для оказания услуг - 5 баллов;</w:t>
      </w:r>
    </w:p>
    <w:p w:rsidR="00D4388B" w:rsidRDefault="0003559B">
      <w:pPr>
        <w:pStyle w:val="44"/>
        <w:spacing w:before="0" w:after="0"/>
        <w:ind w:left="0" w:firstLine="709"/>
        <w:contextualSpacing/>
        <w:jc w:val="both"/>
      </w:pPr>
      <w:r>
        <w:t>- отсутствие одного из факторов - помещения или персонала для проведения ритуальных услуг - 5 баллов;</w:t>
      </w:r>
    </w:p>
    <w:p w:rsidR="00D4388B" w:rsidRDefault="0003559B">
      <w:pPr>
        <w:pStyle w:val="44"/>
        <w:spacing w:before="0" w:after="0"/>
        <w:ind w:left="0" w:firstLine="709"/>
        <w:contextualSpacing/>
        <w:jc w:val="both"/>
      </w:pPr>
      <w:r>
        <w:t>- отсутствие помещения и персонала для проведения ритуальных услуг - 0 баллов.</w:t>
      </w:r>
    </w:p>
    <w:p w:rsidR="00D4388B" w:rsidRDefault="0003559B">
      <w:pPr>
        <w:pStyle w:val="44"/>
        <w:spacing w:before="0" w:after="0"/>
        <w:ind w:left="0" w:firstLine="709"/>
        <w:contextualSpacing/>
        <w:jc w:val="both"/>
      </w:pPr>
      <w:r>
        <w:lastRenderedPageBreak/>
        <w:t>2.4. Наличие телефонной связи для приема заявок, координации и организации действий исполнителя со стороны заказчика:</w:t>
      </w:r>
    </w:p>
    <w:p w:rsidR="00D4388B" w:rsidRDefault="0003559B">
      <w:pPr>
        <w:pStyle w:val="44"/>
        <w:spacing w:before="0" w:after="0"/>
        <w:ind w:left="0" w:firstLine="709"/>
        <w:contextualSpacing/>
        <w:jc w:val="both"/>
      </w:pPr>
      <w:r>
        <w:t>- наличие телефонной связи - 10 баллов;</w:t>
      </w:r>
    </w:p>
    <w:p w:rsidR="00D4388B" w:rsidRDefault="0003559B">
      <w:pPr>
        <w:pStyle w:val="44"/>
        <w:spacing w:before="0" w:after="0"/>
        <w:ind w:left="0" w:firstLine="709"/>
        <w:contextualSpacing/>
        <w:jc w:val="both"/>
      </w:pPr>
      <w:r>
        <w:t>- отсутствие телефонной связи - 0 баллов.</w:t>
      </w:r>
    </w:p>
    <w:p w:rsidR="00D4388B" w:rsidRDefault="0003559B">
      <w:pPr>
        <w:pStyle w:val="44"/>
        <w:spacing w:before="0" w:after="0"/>
        <w:ind w:left="0" w:firstLine="709"/>
        <w:contextualSpacing/>
        <w:jc w:val="both"/>
      </w:pPr>
      <w:r>
        <w:t>2.</w:t>
      </w:r>
      <w:r w:rsidR="007237A3">
        <w:t>5. Наличие</w:t>
      </w:r>
      <w:r>
        <w:t xml:space="preserve"> опыта по оказанию услуг по погребению:</w:t>
      </w:r>
    </w:p>
    <w:p w:rsidR="00D4388B" w:rsidRDefault="0003559B">
      <w:pPr>
        <w:pStyle w:val="44"/>
        <w:spacing w:before="0" w:after="0"/>
        <w:ind w:left="0" w:firstLine="709"/>
        <w:contextualSpacing/>
        <w:jc w:val="both"/>
      </w:pPr>
      <w:r>
        <w:t>- наличие документов на оказание услуг по погребению подтверждающих опыт работы - 10 баллов;</w:t>
      </w:r>
    </w:p>
    <w:p w:rsidR="00D4388B" w:rsidRDefault="0003559B">
      <w:pPr>
        <w:pStyle w:val="44"/>
        <w:spacing w:before="0" w:after="0"/>
        <w:ind w:left="0" w:firstLine="709"/>
        <w:contextualSpacing/>
        <w:jc w:val="both"/>
      </w:pPr>
      <w:r>
        <w:t>- отсутствие документов - 0 баллов.</w:t>
      </w:r>
    </w:p>
    <w:p w:rsidR="00D4388B" w:rsidRDefault="0003559B">
      <w:pPr>
        <w:pStyle w:val="44"/>
        <w:spacing w:before="0" w:after="0"/>
        <w:ind w:left="0" w:firstLine="709"/>
        <w:contextualSpacing/>
        <w:jc w:val="both"/>
      </w:pPr>
      <w:r>
        <w:t>3.При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D4388B" w:rsidRDefault="0003559B">
      <w:pPr>
        <w:pStyle w:val="44"/>
        <w:spacing w:before="0" w:after="0"/>
        <w:ind w:left="0" w:firstLine="709"/>
        <w:contextualSpacing/>
        <w:jc w:val="both"/>
      </w:pPr>
      <w:r>
        <w:t>4.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D4388B" w:rsidRDefault="0003559B">
      <w:pPr>
        <w:pStyle w:val="44"/>
        <w:spacing w:before="0" w:after="0"/>
        <w:ind w:left="0" w:firstLine="709"/>
        <w:contextualSpacing/>
        <w:jc w:val="both"/>
      </w:pPr>
      <w: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которое поступило ранее других заявок на участие в конкурсе., набравших такое же количество баллов.</w:t>
      </w:r>
    </w:p>
    <w:p w:rsidR="00D4388B" w:rsidRDefault="0003559B">
      <w:pPr>
        <w:pStyle w:val="44"/>
        <w:spacing w:before="0" w:after="0"/>
        <w:ind w:left="0" w:firstLine="709"/>
        <w:contextualSpacing/>
        <w:jc w:val="both"/>
      </w:pPr>
      <w:r>
        <w:t>Победителем конкурса признается участник конкурса, заявке на участие, в конкурсе которого присвоен первый номер.</w:t>
      </w:r>
    </w:p>
    <w:p w:rsidR="00D4388B" w:rsidRDefault="0003559B">
      <w:pPr>
        <w:pStyle w:val="44"/>
        <w:spacing w:before="0" w:after="0"/>
        <w:ind w:left="0" w:firstLine="709"/>
        <w:contextualSpacing/>
        <w:jc w:val="both"/>
      </w:pPr>
      <w: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D4388B" w:rsidRDefault="0003559B">
      <w:pPr>
        <w:pStyle w:val="44"/>
        <w:spacing w:before="0" w:after="0"/>
        <w:ind w:left="0" w:firstLine="709"/>
        <w:contextualSpacing/>
        <w:jc w:val="both"/>
      </w:pPr>
      <w:r>
        <w:t>5.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D4388B" w:rsidRDefault="0003559B">
      <w:pPr>
        <w:pStyle w:val="44"/>
        <w:spacing w:before="0" w:after="0"/>
        <w:ind w:left="0" w:firstLine="709"/>
        <w:contextualSpacing/>
        <w:jc w:val="both"/>
      </w:pPr>
      <w:r>
        <w:t>6. Решение комиссии об итогах конкурса оформляется протоколом оценки и сопоставления заявок на участие в конкурсе, в котором указывается:</w:t>
      </w:r>
    </w:p>
    <w:p w:rsidR="00D4388B" w:rsidRDefault="0003559B">
      <w:pPr>
        <w:pStyle w:val="44"/>
        <w:spacing w:before="0" w:after="0"/>
        <w:ind w:left="0" w:firstLine="709"/>
        <w:contextualSpacing/>
        <w:jc w:val="both"/>
      </w:pPr>
      <w:r>
        <w:t>наименование конкурса;</w:t>
      </w:r>
    </w:p>
    <w:p w:rsidR="00D4388B" w:rsidRDefault="0003559B">
      <w:pPr>
        <w:pStyle w:val="44"/>
        <w:spacing w:before="0" w:after="0"/>
        <w:ind w:left="0" w:firstLine="709"/>
        <w:contextualSpacing/>
        <w:jc w:val="both"/>
      </w:pPr>
      <w:r>
        <w:t>состав комиссии;</w:t>
      </w:r>
    </w:p>
    <w:p w:rsidR="00D4388B" w:rsidRDefault="0003559B">
      <w:pPr>
        <w:pStyle w:val="44"/>
        <w:spacing w:before="0" w:after="0"/>
        <w:ind w:left="0" w:firstLine="709"/>
        <w:contextualSpacing/>
        <w:jc w:val="both"/>
      </w:pPr>
      <w:r>
        <w:t>результаты голосования;</w:t>
      </w:r>
    </w:p>
    <w:p w:rsidR="00D4388B" w:rsidRDefault="0003559B">
      <w:pPr>
        <w:pStyle w:val="44"/>
        <w:spacing w:before="0" w:after="0"/>
        <w:ind w:left="0" w:firstLine="709"/>
        <w:contextualSpacing/>
        <w:jc w:val="both"/>
      </w:pPr>
      <w:r>
        <w:t>наименования участников конкурса;</w:t>
      </w:r>
    </w:p>
    <w:p w:rsidR="00D4388B" w:rsidRDefault="0003559B">
      <w:pPr>
        <w:pStyle w:val="44"/>
        <w:spacing w:before="0" w:after="0"/>
        <w:ind w:left="0" w:firstLine="709"/>
        <w:contextualSpacing/>
        <w:jc w:val="both"/>
      </w:pPr>
      <w:r>
        <w:t>количество баллов, набранных заявками на участие в конкурсе, с разбивкой по каждому критерию;</w:t>
      </w:r>
    </w:p>
    <w:p w:rsidR="00D4388B" w:rsidRDefault="0003559B">
      <w:pPr>
        <w:pStyle w:val="44"/>
        <w:spacing w:before="0" w:after="0"/>
        <w:ind w:left="0" w:firstLine="709"/>
        <w:contextualSpacing/>
        <w:jc w:val="both"/>
      </w:pPr>
      <w:r>
        <w:t>порядковый номер заявки па участие в конкурсе, победитель конкурса.</w:t>
      </w:r>
    </w:p>
    <w:p w:rsidR="00D4388B" w:rsidRDefault="0003559B">
      <w:pPr>
        <w:pStyle w:val="44"/>
        <w:spacing w:before="0" w:after="0"/>
        <w:ind w:left="0" w:firstLine="709"/>
        <w:contextualSpacing/>
        <w:jc w:val="both"/>
      </w:pPr>
      <w:r>
        <w:t xml:space="preserve">Организация, ставшая победителем конкурса, постановлением администрации </w:t>
      </w:r>
      <w:proofErr w:type="spellStart"/>
      <w:r w:rsidR="002359D3">
        <w:t>Лазурне</w:t>
      </w:r>
      <w:r w:rsidR="007627FE">
        <w:t>нского</w:t>
      </w:r>
      <w:proofErr w:type="spellEnd"/>
      <w:r>
        <w:t xml:space="preserve"> сельсовета наделяется статусом специализированной службы по вопросам похоронного дела на территории муниципального образования </w:t>
      </w:r>
      <w:proofErr w:type="spellStart"/>
      <w:r w:rsidR="007627FE">
        <w:t>Лазурненский</w:t>
      </w:r>
      <w:proofErr w:type="spellEnd"/>
      <w:r>
        <w:t xml:space="preserve"> сельсовет.</w:t>
      </w:r>
    </w:p>
    <w:p w:rsidR="00D4388B" w:rsidRDefault="0003559B">
      <w:pPr>
        <w:pStyle w:val="44"/>
        <w:spacing w:before="0" w:after="0"/>
        <w:ind w:left="0" w:firstLine="709"/>
        <w:contextualSpacing/>
        <w:jc w:val="both"/>
      </w:pPr>
      <w:r>
        <w:lastRenderedPageBreak/>
        <w:t>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w:t>
      </w:r>
      <w:r w:rsidR="007627FE">
        <w:t>,</w:t>
      </w:r>
      <w:r>
        <w:t xml:space="preserve"> постановление администрации </w:t>
      </w:r>
      <w:proofErr w:type="spellStart"/>
      <w:r w:rsidR="006A55B4">
        <w:t>Лазурнен</w:t>
      </w:r>
      <w:r>
        <w:t>ского</w:t>
      </w:r>
      <w:proofErr w:type="spellEnd"/>
      <w:r>
        <w:t xml:space="preserve"> сельсовета о присвоении победителю конкурса статуса специализированной службы по вопросам похоронного дела на территории муниципального образования. </w:t>
      </w:r>
      <w:proofErr w:type="spellStart"/>
      <w:r w:rsidR="006A55B4">
        <w:t>Лазурнен</w:t>
      </w:r>
      <w:r>
        <w:t>ского</w:t>
      </w:r>
      <w:proofErr w:type="spellEnd"/>
      <w:r>
        <w:t xml:space="preserve"> сельсовет.</w:t>
      </w:r>
    </w:p>
    <w:p w:rsidR="00D4388B" w:rsidRDefault="0003559B">
      <w:pPr>
        <w:pStyle w:val="44"/>
        <w:spacing w:before="0" w:after="0"/>
        <w:ind w:left="0" w:firstLine="709"/>
        <w:contextualSpacing/>
        <w:jc w:val="both"/>
      </w:pPr>
      <w:r>
        <w:t>7.Протокол оценки и сопоставления заявок на участие в конкурсе размещается на сайте в течение дня, следующего после дня подписания указанного протокола.</w:t>
      </w:r>
    </w:p>
    <w:p w:rsidR="00D4388B" w:rsidRDefault="00D4388B">
      <w:pPr>
        <w:pStyle w:val="44"/>
        <w:spacing w:before="0" w:after="0"/>
        <w:ind w:left="0" w:firstLine="709"/>
        <w:contextualSpacing/>
        <w:jc w:val="both"/>
      </w:pPr>
    </w:p>
    <w:p w:rsidR="00D4388B" w:rsidRDefault="00D4388B">
      <w:pPr>
        <w:sectPr w:rsidR="00D4388B">
          <w:type w:val="continuous"/>
          <w:pgSz w:w="11906" w:h="16838"/>
          <w:pgMar w:top="1134" w:right="851" w:bottom="1134" w:left="1701" w:header="0" w:footer="0" w:gutter="0"/>
          <w:cols w:space="720"/>
          <w:formProt w:val="0"/>
          <w:docGrid w:linePitch="100" w:charSpace="4096"/>
        </w:sectPr>
      </w:pPr>
    </w:p>
    <w:p w:rsidR="00D4388B" w:rsidRDefault="0003559B">
      <w:pPr>
        <w:pStyle w:val="33"/>
        <w:spacing w:before="0" w:after="0" w:line="240" w:lineRule="auto"/>
        <w:ind w:left="20" w:firstLine="720"/>
        <w:contextualSpacing/>
      </w:pPr>
      <w:r>
        <w:rPr>
          <w:b w:val="0"/>
        </w:rPr>
        <w:lastRenderedPageBreak/>
        <w:t>РАЗДЕЛ IV.</w:t>
      </w:r>
    </w:p>
    <w:p w:rsidR="00D4388B" w:rsidRDefault="0003559B">
      <w:pPr>
        <w:pStyle w:val="44"/>
        <w:tabs>
          <w:tab w:val="left" w:pos="7517"/>
        </w:tabs>
        <w:spacing w:before="0" w:after="0"/>
        <w:ind w:left="0" w:firstLine="0"/>
        <w:contextualSpacing/>
        <w:jc w:val="center"/>
      </w:pPr>
      <w:r>
        <w:t xml:space="preserve">ТЕХНИЧЕСКАЯ ЧАСТЬ КОНКУРСНОЙ ДОКУМЕНТАЦИИ </w:t>
      </w:r>
    </w:p>
    <w:p w:rsidR="00D4388B" w:rsidRDefault="00D4388B">
      <w:pPr>
        <w:pStyle w:val="44"/>
        <w:tabs>
          <w:tab w:val="left" w:pos="7517"/>
        </w:tabs>
        <w:spacing w:before="0" w:after="0"/>
        <w:ind w:left="0" w:firstLine="0"/>
        <w:contextualSpacing/>
        <w:jc w:val="center"/>
      </w:pPr>
    </w:p>
    <w:p w:rsidR="00D4388B" w:rsidRDefault="0003559B">
      <w:pPr>
        <w:pStyle w:val="44"/>
        <w:tabs>
          <w:tab w:val="left" w:pos="7517"/>
        </w:tabs>
        <w:spacing w:before="0" w:after="0"/>
        <w:ind w:left="0" w:firstLine="0"/>
        <w:contextualSpacing/>
        <w:jc w:val="center"/>
      </w:pPr>
      <w:r>
        <w:t>ТЕХНИЧЕСКОЕ ЗАДАНИЕ</w:t>
      </w:r>
    </w:p>
    <w:p w:rsidR="00D4388B" w:rsidRDefault="00D4388B">
      <w:pPr>
        <w:pStyle w:val="44"/>
        <w:tabs>
          <w:tab w:val="left" w:pos="7517"/>
        </w:tabs>
        <w:spacing w:before="0" w:after="0"/>
        <w:ind w:left="0" w:firstLine="0"/>
        <w:contextualSpacing/>
        <w:jc w:val="center"/>
      </w:pPr>
    </w:p>
    <w:p w:rsidR="00D4388B" w:rsidRDefault="0003559B">
      <w:pPr>
        <w:pStyle w:val="44"/>
        <w:numPr>
          <w:ilvl w:val="2"/>
          <w:numId w:val="5"/>
        </w:numPr>
        <w:tabs>
          <w:tab w:val="left" w:pos="1089"/>
        </w:tabs>
        <w:spacing w:before="0" w:after="0"/>
        <w:ind w:left="20" w:right="60" w:firstLine="720"/>
        <w:contextualSpacing/>
        <w:jc w:val="both"/>
      </w:pPr>
      <w:r>
        <w:t xml:space="preserve">Предмет открытого конкурса: выбор специализированной службы по вопросам похоронного дела на территории муниципального образования </w:t>
      </w:r>
      <w:proofErr w:type="spellStart"/>
      <w:r w:rsidR="006A55B4">
        <w:t>Лазурнен</w:t>
      </w:r>
      <w:r>
        <w:t>ский</w:t>
      </w:r>
      <w:proofErr w:type="spellEnd"/>
      <w:r>
        <w:t xml:space="preserve"> сельсовет </w:t>
      </w:r>
      <w:proofErr w:type="spellStart"/>
      <w:r>
        <w:t>Козульского</w:t>
      </w:r>
      <w:proofErr w:type="spellEnd"/>
      <w:r>
        <w:t xml:space="preserve"> района Красноярского края.</w:t>
      </w:r>
    </w:p>
    <w:p w:rsidR="00D4388B" w:rsidRDefault="0003559B">
      <w:pPr>
        <w:pStyle w:val="44"/>
        <w:numPr>
          <w:ilvl w:val="2"/>
          <w:numId w:val="5"/>
        </w:numPr>
        <w:tabs>
          <w:tab w:val="left" w:pos="1021"/>
        </w:tabs>
        <w:spacing w:before="0" w:after="0"/>
        <w:ind w:left="20" w:right="60" w:firstLine="720"/>
        <w:contextualSpacing/>
        <w:jc w:val="both"/>
      </w:pPr>
      <w:r>
        <w:t>Сроки оказания услуг: с момента заключения договора на оказание услуг до 31 декабря 2025 года.</w:t>
      </w:r>
    </w:p>
    <w:p w:rsidR="00D4388B" w:rsidRDefault="0003559B">
      <w:pPr>
        <w:pStyle w:val="33"/>
        <w:numPr>
          <w:ilvl w:val="2"/>
          <w:numId w:val="5"/>
        </w:numPr>
        <w:tabs>
          <w:tab w:val="left" w:pos="988"/>
        </w:tabs>
        <w:spacing w:before="0" w:after="0" w:line="240" w:lineRule="auto"/>
        <w:ind w:left="20" w:firstLine="720"/>
        <w:contextualSpacing/>
        <w:jc w:val="both"/>
        <w:rPr>
          <w:b w:val="0"/>
        </w:rPr>
      </w:pPr>
      <w:r>
        <w:rPr>
          <w:b w:val="0"/>
        </w:rPr>
        <w:t>Оказание услуг производить в соответствии с:</w:t>
      </w:r>
    </w:p>
    <w:p w:rsidR="00D4388B" w:rsidRDefault="0003559B">
      <w:pPr>
        <w:pStyle w:val="44"/>
        <w:numPr>
          <w:ilvl w:val="0"/>
          <w:numId w:val="6"/>
        </w:numPr>
        <w:tabs>
          <w:tab w:val="left" w:pos="891"/>
        </w:tabs>
        <w:spacing w:before="0" w:after="0"/>
        <w:ind w:left="20" w:right="60" w:firstLine="720"/>
        <w:contextualSpacing/>
        <w:jc w:val="both"/>
      </w:pPr>
      <w:r>
        <w:t>Федеральным законом Российской Федерации от 12.01.1996 № 8-ФЗ «О погребении и похоронном деле»;</w:t>
      </w:r>
    </w:p>
    <w:p w:rsidR="00D4388B" w:rsidRDefault="0003559B">
      <w:pPr>
        <w:pStyle w:val="44"/>
        <w:numPr>
          <w:ilvl w:val="0"/>
          <w:numId w:val="6"/>
        </w:numPr>
        <w:tabs>
          <w:tab w:val="left" w:pos="891"/>
        </w:tabs>
        <w:spacing w:before="0" w:after="0"/>
        <w:ind w:left="20" w:right="60" w:firstLine="720"/>
        <w:contextualSpacing/>
        <w:jc w:val="both"/>
      </w:pPr>
      <w:r>
        <w:t>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D4388B" w:rsidRDefault="0003559B">
      <w:pPr>
        <w:pStyle w:val="44"/>
        <w:numPr>
          <w:ilvl w:val="0"/>
          <w:numId w:val="6"/>
        </w:numPr>
        <w:tabs>
          <w:tab w:val="left" w:pos="891"/>
        </w:tabs>
        <w:spacing w:before="0" w:after="0"/>
        <w:ind w:left="20" w:right="60" w:firstLine="720"/>
        <w:contextualSpacing/>
        <w:jc w:val="both"/>
      </w:pPr>
      <w:r>
        <w:t>СанПиН 2.1.2882-11 «Гигиенические требования к размещению, устройству и содержанию кладбищ, зданий и сооружений похоронного назначения».</w:t>
      </w:r>
    </w:p>
    <w:p w:rsidR="00D4388B" w:rsidRDefault="0003559B">
      <w:pPr>
        <w:pStyle w:val="33"/>
        <w:numPr>
          <w:ilvl w:val="1"/>
          <w:numId w:val="6"/>
        </w:numPr>
        <w:tabs>
          <w:tab w:val="left" w:pos="970"/>
        </w:tabs>
        <w:spacing w:before="0" w:after="0" w:line="240" w:lineRule="auto"/>
        <w:ind w:left="20" w:firstLine="720"/>
        <w:contextualSpacing/>
        <w:jc w:val="both"/>
        <w:rPr>
          <w:b w:val="0"/>
        </w:rPr>
      </w:pPr>
      <w:r>
        <w:rPr>
          <w:b w:val="0"/>
        </w:rPr>
        <w:t>Для выполнения работ специализированной службе необходимо иметь:</w:t>
      </w:r>
    </w:p>
    <w:p w:rsidR="00D4388B" w:rsidRDefault="0003559B">
      <w:pPr>
        <w:pStyle w:val="44"/>
        <w:numPr>
          <w:ilvl w:val="0"/>
          <w:numId w:val="6"/>
        </w:numPr>
        <w:tabs>
          <w:tab w:val="left" w:pos="938"/>
        </w:tabs>
        <w:spacing w:before="0" w:after="0"/>
        <w:ind w:left="20" w:firstLine="720"/>
        <w:contextualSpacing/>
        <w:jc w:val="both"/>
      </w:pPr>
      <w:r>
        <w:t>специализированный транспорт для предоставления услуг по захоронению,</w:t>
      </w:r>
    </w:p>
    <w:p w:rsidR="00D4388B" w:rsidRDefault="0003559B">
      <w:pPr>
        <w:pStyle w:val="44"/>
        <w:numPr>
          <w:ilvl w:val="0"/>
          <w:numId w:val="6"/>
        </w:numPr>
        <w:tabs>
          <w:tab w:val="left" w:pos="873"/>
        </w:tabs>
        <w:spacing w:before="0" w:after="0"/>
        <w:ind w:left="20" w:firstLine="720"/>
        <w:contextualSpacing/>
        <w:jc w:val="both"/>
      </w:pPr>
      <w:r>
        <w:t>персонал для оказания услуг;</w:t>
      </w:r>
    </w:p>
    <w:p w:rsidR="00D4388B" w:rsidRDefault="0003559B">
      <w:pPr>
        <w:pStyle w:val="44"/>
        <w:numPr>
          <w:ilvl w:val="0"/>
          <w:numId w:val="6"/>
        </w:numPr>
        <w:tabs>
          <w:tab w:val="left" w:pos="877"/>
        </w:tabs>
        <w:spacing w:before="0" w:after="0"/>
        <w:ind w:left="20" w:firstLine="720"/>
        <w:contextualSpacing/>
        <w:jc w:val="both"/>
      </w:pPr>
      <w:r>
        <w:t>помещение для приема заявок;</w:t>
      </w:r>
    </w:p>
    <w:p w:rsidR="00D4388B" w:rsidRDefault="0003559B">
      <w:pPr>
        <w:pStyle w:val="44"/>
        <w:numPr>
          <w:ilvl w:val="0"/>
          <w:numId w:val="6"/>
        </w:numPr>
        <w:tabs>
          <w:tab w:val="left" w:pos="877"/>
        </w:tabs>
        <w:spacing w:before="0" w:after="0"/>
        <w:ind w:left="20" w:firstLine="720"/>
        <w:contextualSpacing/>
        <w:jc w:val="both"/>
      </w:pPr>
      <w:r>
        <w:t>наличие прямой телефонной связи для приема заявок;</w:t>
      </w:r>
    </w:p>
    <w:p w:rsidR="00D4388B" w:rsidRDefault="0003559B">
      <w:pPr>
        <w:pStyle w:val="44"/>
        <w:tabs>
          <w:tab w:val="left" w:pos="1003"/>
        </w:tabs>
        <w:spacing w:before="0" w:after="0"/>
        <w:ind w:left="20" w:right="60" w:firstLine="720"/>
        <w:contextualSpacing/>
        <w:jc w:val="both"/>
      </w:pPr>
      <w: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D4388B" w:rsidRDefault="0003559B">
      <w:pPr>
        <w:pStyle w:val="44"/>
        <w:tabs>
          <w:tab w:val="left" w:pos="1003"/>
        </w:tabs>
        <w:spacing w:before="0" w:after="0"/>
        <w:ind w:left="20" w:right="60" w:firstLine="720"/>
        <w:contextualSpacing/>
        <w:jc w:val="both"/>
      </w:pPr>
      <w:r>
        <w:t>5.1. Специализированная служба по вопросам похоронного дела обязана:</w:t>
      </w:r>
    </w:p>
    <w:p w:rsidR="00D4388B" w:rsidRDefault="0003559B">
      <w:pPr>
        <w:pStyle w:val="44"/>
        <w:tabs>
          <w:tab w:val="left" w:pos="1003"/>
        </w:tabs>
        <w:spacing w:before="0" w:after="0"/>
        <w:ind w:left="20" w:right="60" w:firstLine="720"/>
        <w:contextualSpacing/>
        <w:jc w:val="both"/>
      </w:pPr>
      <w:r>
        <w:t>5.1.1.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D4388B" w:rsidRDefault="0003559B">
      <w:pPr>
        <w:pStyle w:val="44"/>
        <w:numPr>
          <w:ilvl w:val="0"/>
          <w:numId w:val="6"/>
        </w:numPr>
        <w:tabs>
          <w:tab w:val="left" w:pos="880"/>
        </w:tabs>
        <w:spacing w:before="0" w:after="0"/>
        <w:ind w:left="20" w:firstLine="720"/>
        <w:contextualSpacing/>
        <w:jc w:val="both"/>
      </w:pPr>
      <w:r>
        <w:t>оформление документов, необходимых для погребения;</w:t>
      </w:r>
    </w:p>
    <w:p w:rsidR="00D4388B" w:rsidRDefault="0003559B">
      <w:pPr>
        <w:pStyle w:val="44"/>
        <w:numPr>
          <w:ilvl w:val="0"/>
          <w:numId w:val="6"/>
        </w:numPr>
        <w:tabs>
          <w:tab w:val="left" w:pos="873"/>
        </w:tabs>
        <w:spacing w:before="0" w:after="0"/>
        <w:ind w:left="20" w:firstLine="720"/>
        <w:contextualSpacing/>
        <w:jc w:val="both"/>
      </w:pPr>
      <w:r>
        <w:t>предоставление и доставка гроба и других предметов, необходимых для погребения;</w:t>
      </w:r>
    </w:p>
    <w:p w:rsidR="00D4388B" w:rsidRDefault="0003559B">
      <w:pPr>
        <w:pStyle w:val="44"/>
        <w:numPr>
          <w:ilvl w:val="0"/>
          <w:numId w:val="6"/>
        </w:numPr>
        <w:tabs>
          <w:tab w:val="left" w:pos="873"/>
        </w:tabs>
        <w:spacing w:before="0" w:after="0"/>
        <w:ind w:left="20" w:firstLine="720"/>
        <w:contextualSpacing/>
        <w:jc w:val="both"/>
      </w:pPr>
      <w:r>
        <w:t>перевозка тела (останков) умершего на кладбище;</w:t>
      </w:r>
    </w:p>
    <w:p w:rsidR="00D4388B" w:rsidRDefault="0003559B">
      <w:pPr>
        <w:pStyle w:val="44"/>
        <w:tabs>
          <w:tab w:val="left" w:pos="877"/>
        </w:tabs>
        <w:spacing w:before="0" w:after="0"/>
        <w:ind w:left="20" w:firstLine="720"/>
        <w:contextualSpacing/>
        <w:jc w:val="both"/>
      </w:pPr>
      <w:r>
        <w:t>погребение.</w:t>
      </w:r>
    </w:p>
    <w:p w:rsidR="00D4388B" w:rsidRDefault="0003559B">
      <w:pPr>
        <w:pStyle w:val="44"/>
        <w:tabs>
          <w:tab w:val="left" w:pos="877"/>
        </w:tabs>
        <w:spacing w:before="0" w:after="0"/>
        <w:ind w:left="20" w:firstLine="720"/>
        <w:contextualSpacing/>
        <w:jc w:val="both"/>
      </w:pPr>
      <w:r>
        <w:t>5.1.2.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D4388B" w:rsidRDefault="0003559B">
      <w:pPr>
        <w:pStyle w:val="44"/>
        <w:tabs>
          <w:tab w:val="left" w:pos="877"/>
        </w:tabs>
        <w:spacing w:before="0" w:after="0"/>
        <w:ind w:left="20" w:firstLine="720"/>
        <w:contextualSpacing/>
        <w:jc w:val="both"/>
      </w:pPr>
      <w:r>
        <w:t>5.1.3.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Федерального закона от 12.01.1996 № 8-ФЗ «О погребении и похоронном деле».</w:t>
      </w:r>
    </w:p>
    <w:p w:rsidR="00D4388B" w:rsidRDefault="0003559B">
      <w:pPr>
        <w:pStyle w:val="44"/>
        <w:tabs>
          <w:tab w:val="left" w:pos="877"/>
        </w:tabs>
        <w:spacing w:before="0" w:after="0"/>
        <w:ind w:left="20" w:firstLine="720"/>
        <w:contextualSpacing/>
        <w:jc w:val="both"/>
      </w:pPr>
      <w:r>
        <w:t>5.1.4. 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
    <w:p w:rsidR="00D4388B" w:rsidRDefault="0003559B">
      <w:pPr>
        <w:pStyle w:val="44"/>
        <w:tabs>
          <w:tab w:val="left" w:pos="877"/>
        </w:tabs>
        <w:spacing w:before="0" w:after="0"/>
        <w:ind w:left="20" w:firstLine="720"/>
        <w:contextualSpacing/>
        <w:jc w:val="both"/>
      </w:pPr>
      <w:r>
        <w:t>- оформление документов, необходимых для погребения;</w:t>
      </w:r>
    </w:p>
    <w:p w:rsidR="00D4388B" w:rsidRDefault="0003559B">
      <w:pPr>
        <w:pStyle w:val="44"/>
        <w:tabs>
          <w:tab w:val="left" w:pos="877"/>
        </w:tabs>
        <w:spacing w:before="0" w:after="0"/>
        <w:ind w:left="20" w:firstLine="720"/>
        <w:contextualSpacing/>
        <w:jc w:val="both"/>
      </w:pPr>
      <w:r>
        <w:t>- облачение тела;</w:t>
      </w:r>
    </w:p>
    <w:p w:rsidR="00D4388B" w:rsidRDefault="0003559B">
      <w:pPr>
        <w:pStyle w:val="44"/>
        <w:tabs>
          <w:tab w:val="left" w:pos="877"/>
        </w:tabs>
        <w:spacing w:before="0" w:after="0"/>
        <w:ind w:left="20" w:firstLine="720"/>
        <w:contextualSpacing/>
        <w:jc w:val="both"/>
      </w:pPr>
      <w:r>
        <w:t>- предоставление гроба;</w:t>
      </w:r>
    </w:p>
    <w:p w:rsidR="00D4388B" w:rsidRDefault="0003559B">
      <w:pPr>
        <w:pStyle w:val="44"/>
        <w:tabs>
          <w:tab w:val="left" w:pos="877"/>
        </w:tabs>
        <w:spacing w:before="0" w:after="0"/>
        <w:ind w:left="20" w:firstLine="720"/>
        <w:contextualSpacing/>
        <w:jc w:val="both"/>
      </w:pPr>
      <w:r>
        <w:lastRenderedPageBreak/>
        <w:t>- перевозку умершего на кладбище;</w:t>
      </w:r>
    </w:p>
    <w:p w:rsidR="00D4388B" w:rsidRDefault="0003559B">
      <w:pPr>
        <w:pStyle w:val="44"/>
        <w:tabs>
          <w:tab w:val="left" w:pos="877"/>
        </w:tabs>
        <w:spacing w:before="0" w:after="0"/>
        <w:ind w:left="20" w:firstLine="720"/>
        <w:contextualSpacing/>
        <w:jc w:val="both"/>
      </w:pPr>
      <w:r>
        <w:t>- погребение.</w:t>
      </w:r>
    </w:p>
    <w:p w:rsidR="00D4388B" w:rsidRDefault="0003559B">
      <w:pPr>
        <w:pStyle w:val="44"/>
        <w:tabs>
          <w:tab w:val="left" w:pos="877"/>
        </w:tabs>
        <w:spacing w:before="0" w:after="0"/>
        <w:ind w:left="20" w:firstLine="720"/>
        <w:contextualSpacing/>
        <w:jc w:val="both"/>
      </w:pPr>
      <w:r>
        <w:t>5.2.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D4388B" w:rsidRDefault="0003559B">
      <w:pPr>
        <w:pStyle w:val="44"/>
        <w:tabs>
          <w:tab w:val="left" w:pos="877"/>
        </w:tabs>
        <w:spacing w:before="0" w:after="0"/>
        <w:ind w:left="20" w:firstLine="720"/>
        <w:contextualSpacing/>
        <w:jc w:val="both"/>
      </w:pPr>
      <w:r>
        <w:t>5.3.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(круглосуточно), режим работы агентской службы (ежедневно с 8.00 до 17.00, в субботу, воскресенье с 8.00 до 14.00).</w:t>
      </w:r>
    </w:p>
    <w:p w:rsidR="00D4388B" w:rsidRDefault="0003559B">
      <w:pPr>
        <w:pStyle w:val="44"/>
        <w:tabs>
          <w:tab w:val="left" w:pos="877"/>
        </w:tabs>
        <w:spacing w:before="0" w:after="0"/>
        <w:ind w:left="20" w:firstLine="720"/>
        <w:contextualSpacing/>
        <w:jc w:val="both"/>
      </w:pPr>
      <w:r>
        <w:t>5.4. Специализированная служба по вопросам похоронного дела имеет право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D4388B" w:rsidRDefault="0003559B">
      <w:pPr>
        <w:pStyle w:val="44"/>
        <w:tabs>
          <w:tab w:val="left" w:pos="877"/>
        </w:tabs>
        <w:spacing w:before="0" w:after="0"/>
        <w:ind w:left="20" w:firstLine="720"/>
        <w:contextualSpacing/>
        <w:jc w:val="both"/>
      </w:pPr>
      <w:r>
        <w:t>5.5.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D4388B" w:rsidRDefault="0003559B">
      <w:pPr>
        <w:pStyle w:val="44"/>
        <w:tabs>
          <w:tab w:val="left" w:pos="877"/>
        </w:tabs>
        <w:spacing w:before="0" w:after="0"/>
        <w:ind w:left="20" w:firstLine="720"/>
        <w:contextualSpacing/>
        <w:jc w:val="both"/>
      </w:pPr>
      <w:r>
        <w:t>5.6.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D4388B" w:rsidRDefault="0003559B">
      <w:pPr>
        <w:pStyle w:val="44"/>
        <w:tabs>
          <w:tab w:val="left" w:pos="877"/>
        </w:tabs>
        <w:spacing w:before="0" w:after="0"/>
        <w:ind w:left="20" w:firstLine="720"/>
        <w:contextualSpacing/>
        <w:jc w:val="both"/>
      </w:pPr>
      <w:r>
        <w:t xml:space="preserve">5.7. Стоимость услуг, указанных в </w:t>
      </w:r>
      <w:proofErr w:type="spellStart"/>
      <w:r>
        <w:t>п.п</w:t>
      </w:r>
      <w:proofErr w:type="spellEnd"/>
      <w:r>
        <w:t xml:space="preserve">. 5.1.1.,5.1.2, 5.1.3 определяется органами местного самоуправления муниципального образования муниципального образования </w:t>
      </w:r>
      <w:proofErr w:type="spellStart"/>
      <w:r w:rsidR="006A55B4">
        <w:t>Лазурнен</w:t>
      </w:r>
      <w:r>
        <w:t>ского</w:t>
      </w:r>
      <w:proofErr w:type="spellEnd"/>
      <w:r>
        <w:t xml:space="preserve"> сельсовет </w:t>
      </w:r>
      <w:proofErr w:type="spellStart"/>
      <w:r>
        <w:t>Козульского</w:t>
      </w:r>
      <w:proofErr w:type="spellEnd"/>
      <w:r>
        <w:t xml:space="preserve"> района Красноярского края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пунктом 3 статьи 9 настоящего Федерального закона от 12.01.1996 № 8-ФЗ «О погребении и похоронном деле».</w:t>
      </w:r>
    </w:p>
    <w:p w:rsidR="00D4388B" w:rsidRDefault="0003559B">
      <w:pPr>
        <w:pStyle w:val="44"/>
        <w:tabs>
          <w:tab w:val="left" w:pos="877"/>
        </w:tabs>
        <w:spacing w:before="0" w:after="0"/>
        <w:ind w:left="20" w:firstLine="720"/>
        <w:contextualSpacing/>
        <w:jc w:val="both"/>
      </w:pPr>
      <w:r>
        <w:t>5.8. Обеспечивать соблюдение персоналом Правил техники безопасности и Правил противопожарной безопасности.</w:t>
      </w:r>
    </w:p>
    <w:p w:rsidR="00D4388B" w:rsidRDefault="00D4388B">
      <w:pPr>
        <w:pStyle w:val="24"/>
        <w:keepNext/>
        <w:keepLines/>
        <w:spacing w:after="0"/>
        <w:ind w:left="20" w:firstLine="0"/>
        <w:contextualSpacing/>
        <w:rPr>
          <w:b w:val="0"/>
        </w:rPr>
      </w:pPr>
    </w:p>
    <w:p w:rsidR="00D4388B" w:rsidRDefault="0003559B">
      <w:pPr>
        <w:pStyle w:val="24"/>
        <w:spacing w:after="0"/>
        <w:ind w:left="20" w:firstLine="0"/>
        <w:contextualSpacing/>
        <w:jc w:val="center"/>
      </w:pPr>
      <w:bookmarkStart w:id="12" w:name="bookmark5"/>
      <w:r>
        <w:t>РАЗДЕЛ V.</w:t>
      </w:r>
      <w:bookmarkEnd w:id="12"/>
    </w:p>
    <w:p w:rsidR="00D4388B" w:rsidRDefault="0003559B">
      <w:pPr>
        <w:pStyle w:val="44"/>
        <w:spacing w:before="0" w:after="0"/>
        <w:ind w:left="20" w:firstLine="720"/>
        <w:contextualSpacing/>
        <w:jc w:val="right"/>
      </w:pPr>
      <w:r>
        <w:t>Проект</w:t>
      </w:r>
    </w:p>
    <w:p w:rsidR="00D4388B" w:rsidRDefault="0003559B">
      <w:pPr>
        <w:spacing w:after="0" w:line="240" w:lineRule="auto"/>
        <w:contextualSpacing/>
        <w:jc w:val="center"/>
      </w:pPr>
      <w:r>
        <w:rPr>
          <w:rFonts w:ascii="Times New Roman" w:hAnsi="Times New Roman"/>
          <w:b/>
        </w:rPr>
        <w:t>Муниципальный контракт №___</w:t>
      </w:r>
    </w:p>
    <w:p w:rsidR="00D4388B" w:rsidRDefault="0003559B">
      <w:pPr>
        <w:spacing w:after="0" w:line="240" w:lineRule="auto"/>
        <w:contextualSpacing/>
        <w:jc w:val="center"/>
      </w:pPr>
      <w:r>
        <w:rPr>
          <w:rFonts w:ascii="Times New Roman" w:hAnsi="Times New Roman"/>
          <w:b/>
        </w:rPr>
        <w:t xml:space="preserve">на оказание услуг по вопросам похоронного дела на территории муниципального образования </w:t>
      </w:r>
      <w:proofErr w:type="spellStart"/>
      <w:r w:rsidR="006A55B4">
        <w:rPr>
          <w:rFonts w:ascii="Times New Roman" w:hAnsi="Times New Roman"/>
          <w:b/>
        </w:rPr>
        <w:t>Лазурнен</w:t>
      </w:r>
      <w:r>
        <w:rPr>
          <w:rFonts w:ascii="Times New Roman" w:hAnsi="Times New Roman"/>
          <w:b/>
        </w:rPr>
        <w:t>ский</w:t>
      </w:r>
      <w:proofErr w:type="spellEnd"/>
      <w:r>
        <w:rPr>
          <w:rFonts w:ascii="Times New Roman" w:hAnsi="Times New Roman"/>
          <w:b/>
        </w:rPr>
        <w:t xml:space="preserve"> сельсовет </w:t>
      </w:r>
      <w:proofErr w:type="spellStart"/>
      <w:r w:rsidR="00D15035">
        <w:rPr>
          <w:rFonts w:ascii="Times New Roman" w:hAnsi="Times New Roman"/>
          <w:b/>
        </w:rPr>
        <w:t>Козульского</w:t>
      </w:r>
      <w:proofErr w:type="spellEnd"/>
      <w:r w:rsidR="00D15035">
        <w:rPr>
          <w:rFonts w:ascii="Times New Roman" w:hAnsi="Times New Roman"/>
          <w:b/>
        </w:rPr>
        <w:t xml:space="preserve"> района</w:t>
      </w:r>
      <w:r>
        <w:rPr>
          <w:rFonts w:ascii="Times New Roman" w:hAnsi="Times New Roman"/>
          <w:b/>
        </w:rPr>
        <w:t xml:space="preserve"> Красноярского края</w:t>
      </w:r>
    </w:p>
    <w:p w:rsidR="00D4388B" w:rsidRDefault="00D4388B">
      <w:pPr>
        <w:spacing w:after="0" w:line="240" w:lineRule="auto"/>
        <w:contextualSpacing/>
        <w:rPr>
          <w:rFonts w:ascii="Times New Roman" w:hAnsi="Times New Roman"/>
        </w:rPr>
      </w:pPr>
    </w:p>
    <w:p w:rsidR="00D4388B" w:rsidRDefault="00D15035">
      <w:pPr>
        <w:spacing w:after="0" w:line="240" w:lineRule="auto"/>
        <w:contextualSpacing/>
      </w:pPr>
      <w:r>
        <w:rPr>
          <w:rFonts w:ascii="Times New Roman" w:hAnsi="Times New Roman"/>
        </w:rPr>
        <w:t>п</w:t>
      </w:r>
      <w:r w:rsidR="0003559B">
        <w:rPr>
          <w:rFonts w:ascii="Times New Roman" w:hAnsi="Times New Roman"/>
        </w:rPr>
        <w:t xml:space="preserve">. </w:t>
      </w:r>
      <w:r w:rsidR="006A55B4">
        <w:rPr>
          <w:rFonts w:ascii="Times New Roman" w:hAnsi="Times New Roman"/>
        </w:rPr>
        <w:t>Лазурн</w:t>
      </w:r>
      <w:r>
        <w:rPr>
          <w:rFonts w:ascii="Times New Roman" w:hAnsi="Times New Roman"/>
        </w:rPr>
        <w:t xml:space="preserve">ый     </w:t>
      </w:r>
      <w:r w:rsidR="0003559B">
        <w:rPr>
          <w:rFonts w:ascii="Times New Roman" w:hAnsi="Times New Roman"/>
        </w:rPr>
        <w:tab/>
        <w:t xml:space="preserve">                                            </w:t>
      </w:r>
      <w:r w:rsidR="007237A3">
        <w:rPr>
          <w:rFonts w:ascii="Times New Roman" w:hAnsi="Times New Roman"/>
        </w:rPr>
        <w:t xml:space="preserve">                                </w:t>
      </w:r>
      <w:proofErr w:type="gramStart"/>
      <w:r w:rsidR="007237A3">
        <w:rPr>
          <w:rFonts w:ascii="Times New Roman" w:hAnsi="Times New Roman"/>
        </w:rPr>
        <w:t xml:space="preserve">   «</w:t>
      </w:r>
      <w:proofErr w:type="gramEnd"/>
      <w:r w:rsidR="0003559B">
        <w:rPr>
          <w:rFonts w:ascii="Times New Roman" w:hAnsi="Times New Roman"/>
        </w:rPr>
        <w:t>____» _____________2024 г.</w:t>
      </w:r>
    </w:p>
    <w:p w:rsidR="00D4388B" w:rsidRDefault="00D4388B">
      <w:pPr>
        <w:spacing w:after="0" w:line="240" w:lineRule="auto"/>
        <w:contextualSpacing/>
        <w:rPr>
          <w:rFonts w:ascii="Times New Roman" w:hAnsi="Times New Roman"/>
        </w:rPr>
      </w:pPr>
    </w:p>
    <w:p w:rsidR="00D4388B" w:rsidRDefault="0003559B">
      <w:pPr>
        <w:spacing w:after="0" w:line="240" w:lineRule="auto"/>
        <w:contextualSpacing/>
        <w:jc w:val="both"/>
      </w:pPr>
      <w:r>
        <w:rPr>
          <w:rFonts w:ascii="Times New Roman" w:hAnsi="Times New Roman"/>
        </w:rPr>
        <w:t xml:space="preserve">    </w:t>
      </w:r>
      <w:r>
        <w:rPr>
          <w:rFonts w:ascii="Times New Roman" w:hAnsi="Times New Roman"/>
          <w:b/>
        </w:rPr>
        <w:t xml:space="preserve">Администрация </w:t>
      </w:r>
      <w:proofErr w:type="spellStart"/>
      <w:r w:rsidR="006A55B4">
        <w:rPr>
          <w:rFonts w:ascii="Times New Roman" w:hAnsi="Times New Roman"/>
          <w:b/>
        </w:rPr>
        <w:t>Лазурнен</w:t>
      </w:r>
      <w:r>
        <w:rPr>
          <w:rFonts w:ascii="Times New Roman" w:hAnsi="Times New Roman"/>
          <w:b/>
        </w:rPr>
        <w:t>ского</w:t>
      </w:r>
      <w:proofErr w:type="spellEnd"/>
      <w:r>
        <w:rPr>
          <w:rFonts w:ascii="Times New Roman" w:hAnsi="Times New Roman"/>
          <w:b/>
        </w:rPr>
        <w:t xml:space="preserve"> сельсовета </w:t>
      </w:r>
      <w:proofErr w:type="spellStart"/>
      <w:r w:rsidR="00D15035">
        <w:rPr>
          <w:rFonts w:ascii="Times New Roman" w:hAnsi="Times New Roman"/>
          <w:b/>
        </w:rPr>
        <w:t>Козульского</w:t>
      </w:r>
      <w:proofErr w:type="spellEnd"/>
      <w:r w:rsidR="00D15035">
        <w:rPr>
          <w:rFonts w:ascii="Times New Roman" w:hAnsi="Times New Roman"/>
          <w:b/>
        </w:rPr>
        <w:t xml:space="preserve"> района</w:t>
      </w:r>
      <w:r>
        <w:rPr>
          <w:rFonts w:ascii="Times New Roman" w:hAnsi="Times New Roman"/>
          <w:b/>
        </w:rPr>
        <w:t xml:space="preserve"> Красноярского края</w:t>
      </w:r>
      <w:r>
        <w:rPr>
          <w:rFonts w:ascii="Times New Roman" w:hAnsi="Times New Roman"/>
        </w:rPr>
        <w:t xml:space="preserve">, именуемое в дальнейшем </w:t>
      </w:r>
      <w:r>
        <w:rPr>
          <w:rFonts w:ascii="Times New Roman" w:hAnsi="Times New Roman"/>
          <w:b/>
        </w:rPr>
        <w:t>«Заказчик»</w:t>
      </w:r>
      <w:r>
        <w:rPr>
          <w:rFonts w:ascii="Times New Roman" w:hAnsi="Times New Roman"/>
        </w:rPr>
        <w:t>, в лице главы администрации Завалина Александра Владимировича, действующего на основании Устава, с одной стороны, и</w:t>
      </w:r>
      <w:r>
        <w:rPr>
          <w:rFonts w:ascii="Times New Roman" w:hAnsi="Times New Roman"/>
          <w:b/>
        </w:rPr>
        <w:t>_________________</w:t>
      </w:r>
      <w:r w:rsidR="00D15035">
        <w:rPr>
          <w:rFonts w:ascii="Times New Roman" w:hAnsi="Times New Roman"/>
          <w:b/>
        </w:rPr>
        <w:t>_</w:t>
      </w:r>
      <w:r w:rsidR="00D15035">
        <w:rPr>
          <w:rFonts w:ascii="Times New Roman" w:hAnsi="Times New Roman"/>
        </w:rPr>
        <w:t>, именуемый</w:t>
      </w:r>
      <w:r>
        <w:rPr>
          <w:rFonts w:ascii="Times New Roman" w:hAnsi="Times New Roman"/>
        </w:rPr>
        <w:t xml:space="preserve"> в дальнейшем </w:t>
      </w:r>
      <w:r>
        <w:rPr>
          <w:rFonts w:ascii="Times New Roman" w:hAnsi="Times New Roman"/>
          <w:b/>
        </w:rPr>
        <w:t>«Исполнитель»</w:t>
      </w:r>
      <w:r>
        <w:rPr>
          <w:rFonts w:ascii="Times New Roman" w:hAnsi="Times New Roman"/>
        </w:rPr>
        <w:t>, вместе именуемые «Стороны» и каждый в отдельности «Сторона», на основании протокола подведения итогов проведения открытого конкурса от «_____» ______________2024 г., заключили настоящий Контракт о нижеследующем:</w:t>
      </w:r>
    </w:p>
    <w:p w:rsidR="00D4388B" w:rsidRDefault="00D4388B">
      <w:pPr>
        <w:spacing w:after="0" w:line="240" w:lineRule="auto"/>
        <w:contextualSpacing/>
        <w:jc w:val="both"/>
        <w:rPr>
          <w:rFonts w:ascii="Calibri" w:hAnsi="Calibri"/>
        </w:rPr>
      </w:pPr>
    </w:p>
    <w:p w:rsidR="00D4388B" w:rsidRDefault="0003559B">
      <w:pPr>
        <w:spacing w:after="0" w:line="240" w:lineRule="auto"/>
        <w:ind w:left="720"/>
        <w:contextualSpacing/>
        <w:jc w:val="center"/>
      </w:pPr>
      <w:r>
        <w:rPr>
          <w:rFonts w:ascii="Times New Roman" w:hAnsi="Times New Roman"/>
        </w:rPr>
        <w:t>1. ПРЕДМЕТ КОНТРАКТА</w:t>
      </w:r>
    </w:p>
    <w:p w:rsidR="00D4388B" w:rsidRDefault="00D4388B">
      <w:pPr>
        <w:spacing w:after="0" w:line="240" w:lineRule="auto"/>
        <w:contextualSpacing/>
        <w:jc w:val="both"/>
        <w:rPr>
          <w:rFonts w:ascii="Times New Roman" w:hAnsi="Times New Roman"/>
        </w:rPr>
      </w:pPr>
    </w:p>
    <w:p w:rsidR="00D4388B" w:rsidRDefault="0003559B">
      <w:pPr>
        <w:spacing w:after="0" w:line="240" w:lineRule="auto"/>
        <w:ind w:firstLine="709"/>
        <w:contextualSpacing/>
        <w:jc w:val="both"/>
      </w:pPr>
      <w:r>
        <w:rPr>
          <w:rFonts w:ascii="Times New Roman" w:hAnsi="Times New Roman"/>
        </w:rPr>
        <w:t xml:space="preserve">1.1. Настоящий Контракт заключается на основании протокола подведения итогов проведения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rPr>
        <w:t>Лазурнен</w:t>
      </w:r>
      <w:r>
        <w:rPr>
          <w:rFonts w:ascii="Times New Roman" w:hAnsi="Times New Roman"/>
        </w:rPr>
        <w:t>ск</w:t>
      </w:r>
      <w:r w:rsidR="00D15035">
        <w:rPr>
          <w:rFonts w:ascii="Times New Roman" w:hAnsi="Times New Roman"/>
        </w:rPr>
        <w:t>ий</w:t>
      </w:r>
      <w:proofErr w:type="spellEnd"/>
      <w:r>
        <w:rPr>
          <w:rFonts w:ascii="Times New Roman" w:hAnsi="Times New Roman"/>
        </w:rPr>
        <w:t xml:space="preserve"> сельсовет </w:t>
      </w:r>
      <w:proofErr w:type="spellStart"/>
      <w:r>
        <w:rPr>
          <w:rFonts w:ascii="Times New Roman" w:hAnsi="Times New Roman"/>
        </w:rPr>
        <w:t>Козульского</w:t>
      </w:r>
      <w:proofErr w:type="spellEnd"/>
      <w:r>
        <w:rPr>
          <w:rFonts w:ascii="Times New Roman" w:hAnsi="Times New Roman"/>
        </w:rPr>
        <w:t xml:space="preserve"> района Красноярского края от «____» ____________2024 г.  №___.</w:t>
      </w:r>
    </w:p>
    <w:p w:rsidR="00D4388B" w:rsidRDefault="0003559B">
      <w:pPr>
        <w:spacing w:after="0" w:line="240" w:lineRule="auto"/>
        <w:ind w:firstLine="709"/>
        <w:contextualSpacing/>
        <w:jc w:val="both"/>
      </w:pPr>
      <w:r>
        <w:rPr>
          <w:rFonts w:ascii="Times New Roman" w:hAnsi="Times New Roman"/>
        </w:rPr>
        <w:t xml:space="preserve">1.2. Исполнитель принимает на себя полномочия специализированной службы по вопросам похоронного дела на территории муниципального образования </w:t>
      </w:r>
      <w:proofErr w:type="spellStart"/>
      <w:r w:rsidR="006A55B4">
        <w:rPr>
          <w:rFonts w:ascii="Times New Roman" w:hAnsi="Times New Roman"/>
        </w:rPr>
        <w:t>Лазурнен</w:t>
      </w:r>
      <w:r>
        <w:rPr>
          <w:rFonts w:ascii="Times New Roman" w:hAnsi="Times New Roman"/>
        </w:rPr>
        <w:t>ский</w:t>
      </w:r>
      <w:proofErr w:type="spellEnd"/>
      <w:r>
        <w:rPr>
          <w:rFonts w:ascii="Times New Roman" w:hAnsi="Times New Roman"/>
        </w:rPr>
        <w:t xml:space="preserve"> сельсовет </w:t>
      </w:r>
      <w:proofErr w:type="spellStart"/>
      <w:r>
        <w:rPr>
          <w:rFonts w:ascii="Times New Roman" w:hAnsi="Times New Roman"/>
        </w:rPr>
        <w:t>Козульского</w:t>
      </w:r>
      <w:proofErr w:type="spellEnd"/>
      <w:r>
        <w:rPr>
          <w:rFonts w:ascii="Times New Roman" w:hAnsi="Times New Roman"/>
        </w:rPr>
        <w:t xml:space="preserve"> района Красноярского края» (далее – муниципальное образование  </w:t>
      </w:r>
      <w:proofErr w:type="spellStart"/>
      <w:r w:rsidR="006A55B4">
        <w:rPr>
          <w:rFonts w:ascii="Times New Roman" w:hAnsi="Times New Roman"/>
        </w:rPr>
        <w:t>Лазурнен</w:t>
      </w:r>
      <w:r>
        <w:rPr>
          <w:rFonts w:ascii="Times New Roman" w:hAnsi="Times New Roman"/>
        </w:rPr>
        <w:t>ский</w:t>
      </w:r>
      <w:proofErr w:type="spellEnd"/>
      <w:r>
        <w:rPr>
          <w:rFonts w:ascii="Times New Roman" w:hAnsi="Times New Roman"/>
        </w:rPr>
        <w:t xml:space="preserve"> сельсовет) и обязуется осуществлять захоронения и оказывать ритуальные услуги в соответствии со ст. 9,12 Федерального закона РФ от 12.01.1996 №8-ФЗ «О погребении и похоронном деле», </w:t>
      </w:r>
      <w:r>
        <w:rPr>
          <w:rFonts w:ascii="Times New Roman" w:hAnsi="Times New Roman"/>
        </w:rPr>
        <w:lastRenderedPageBreak/>
        <w:t>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D4388B" w:rsidRDefault="00D4388B">
      <w:pPr>
        <w:spacing w:after="0" w:line="240" w:lineRule="auto"/>
        <w:contextualSpacing/>
        <w:jc w:val="both"/>
        <w:rPr>
          <w:rFonts w:ascii="Times New Roman" w:hAnsi="Times New Roman"/>
        </w:rPr>
      </w:pPr>
    </w:p>
    <w:p w:rsidR="00D4388B" w:rsidRDefault="0003559B">
      <w:pPr>
        <w:spacing w:after="0" w:line="240" w:lineRule="auto"/>
        <w:ind w:left="720"/>
        <w:contextualSpacing/>
        <w:jc w:val="center"/>
        <w:rPr>
          <w:rFonts w:ascii="Times New Roman" w:hAnsi="Times New Roman"/>
        </w:rPr>
      </w:pPr>
      <w:r>
        <w:rPr>
          <w:rFonts w:ascii="Times New Roman" w:hAnsi="Times New Roman"/>
        </w:rPr>
        <w:t>2. ОКАЗАНИЕ УСЛУГ</w:t>
      </w:r>
    </w:p>
    <w:p w:rsidR="00D15035" w:rsidRDefault="00D15035">
      <w:pPr>
        <w:spacing w:after="0" w:line="240" w:lineRule="auto"/>
        <w:ind w:left="720"/>
        <w:contextualSpacing/>
        <w:jc w:val="center"/>
      </w:pPr>
    </w:p>
    <w:p w:rsidR="00D4388B" w:rsidRDefault="0003559B">
      <w:pPr>
        <w:spacing w:after="0" w:line="240" w:lineRule="auto"/>
        <w:ind w:firstLine="709"/>
        <w:contextualSpacing/>
        <w:jc w:val="both"/>
      </w:pPr>
      <w:r>
        <w:rPr>
          <w:rFonts w:ascii="Times New Roman" w:hAnsi="Times New Roman"/>
        </w:rPr>
        <w:t>2.1. Оказание услуг по настоящему Контракту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Контракта третьих лиц</w:t>
      </w:r>
      <w:r>
        <w:rPr>
          <w:rFonts w:ascii="Times New Roman" w:hAnsi="Times New Roman"/>
          <w:vertAlign w:val="subscript"/>
        </w:rPr>
        <w:t xml:space="preserve">; </w:t>
      </w:r>
      <w:r>
        <w:rPr>
          <w:rFonts w:ascii="Times New Roman" w:hAnsi="Times New Roman"/>
        </w:rPr>
        <w:t>обладающих специализированным транспортом и средствами. Исполнитель несет ответственность за действия привлеченных третьих лиц.</w:t>
      </w:r>
    </w:p>
    <w:p w:rsidR="00D4388B" w:rsidRDefault="0003559B">
      <w:pPr>
        <w:spacing w:after="0" w:line="240" w:lineRule="auto"/>
        <w:ind w:firstLine="709"/>
        <w:contextualSpacing/>
        <w:jc w:val="both"/>
      </w:pPr>
      <w:r>
        <w:rPr>
          <w:rFonts w:ascii="Times New Roman" w:hAnsi="Times New Roman"/>
        </w:rPr>
        <w:t xml:space="preserve">2.2. При оказании </w:t>
      </w:r>
      <w:r w:rsidR="007237A3">
        <w:rPr>
          <w:rFonts w:ascii="Times New Roman" w:hAnsi="Times New Roman"/>
        </w:rPr>
        <w:t>услуг стороны</w:t>
      </w:r>
      <w:r>
        <w:rPr>
          <w:rFonts w:ascii="Times New Roman" w:hAnsi="Times New Roman"/>
        </w:rPr>
        <w:t xml:space="preserve"> обязуются принимать во внимание рекомендации, предлагаемые друг другу по предмету настоящего Контракта; немедленно информировать друг друга о затруднениях препятствующих выполнению работ в установленный срок.</w:t>
      </w:r>
    </w:p>
    <w:p w:rsidR="00D4388B" w:rsidRDefault="0003559B">
      <w:pPr>
        <w:spacing w:after="0" w:line="240" w:lineRule="auto"/>
        <w:ind w:firstLine="709"/>
        <w:contextualSpacing/>
        <w:jc w:val="both"/>
      </w:pPr>
      <w:r>
        <w:rPr>
          <w:rFonts w:ascii="Times New Roman" w:hAnsi="Times New Roman"/>
        </w:rPr>
        <w:t>2.3. Срок предоставления услуг: с момента заключения контракта до 31.12.2025 г.</w:t>
      </w:r>
    </w:p>
    <w:p w:rsidR="00D4388B" w:rsidRDefault="00D4388B">
      <w:pPr>
        <w:spacing w:after="0" w:line="240" w:lineRule="auto"/>
        <w:contextualSpacing/>
        <w:jc w:val="both"/>
        <w:rPr>
          <w:rFonts w:ascii="Times New Roman" w:hAnsi="Times New Roman"/>
        </w:rPr>
      </w:pPr>
    </w:p>
    <w:p w:rsidR="00D4388B" w:rsidRDefault="0003559B">
      <w:pPr>
        <w:spacing w:after="0" w:line="240" w:lineRule="auto"/>
        <w:contextualSpacing/>
        <w:jc w:val="center"/>
      </w:pPr>
      <w:r>
        <w:rPr>
          <w:rFonts w:ascii="Times New Roman" w:hAnsi="Times New Roman"/>
        </w:rPr>
        <w:t>3. ОБЯЗАННОСТИ ИСПОЛНИТЕЛЯ</w:t>
      </w:r>
    </w:p>
    <w:p w:rsidR="00D4388B" w:rsidRDefault="00D4388B">
      <w:pPr>
        <w:spacing w:after="0" w:line="240" w:lineRule="auto"/>
        <w:contextualSpacing/>
        <w:jc w:val="center"/>
        <w:rPr>
          <w:rFonts w:ascii="Times New Roman" w:hAnsi="Times New Roman"/>
        </w:rPr>
      </w:pPr>
    </w:p>
    <w:p w:rsidR="00D4388B" w:rsidRDefault="0003559B">
      <w:pPr>
        <w:spacing w:after="0" w:line="240" w:lineRule="auto"/>
        <w:ind w:firstLine="709"/>
        <w:contextualSpacing/>
        <w:jc w:val="both"/>
      </w:pPr>
      <w:r>
        <w:rPr>
          <w:rFonts w:ascii="Times New Roman" w:hAnsi="Times New Roman"/>
        </w:rPr>
        <w:t>3.1. Исполнитель обязан:</w:t>
      </w:r>
    </w:p>
    <w:p w:rsidR="00D4388B" w:rsidRDefault="0003559B">
      <w:pPr>
        <w:spacing w:after="0" w:line="240" w:lineRule="auto"/>
        <w:ind w:firstLine="709"/>
        <w:contextualSpacing/>
        <w:jc w:val="both"/>
      </w:pPr>
      <w:r>
        <w:rPr>
          <w:rFonts w:ascii="Times New Roman" w:hAnsi="Times New Roman"/>
        </w:rPr>
        <w:t xml:space="preserve">3.1.1. Обеспечивать своевременное и качественное выполнение работ по настоящему Контракту в соответствии с Федеральным законом РФ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Pr>
          <w:rFonts w:ascii="Times New Roman" w:hAnsi="Times New Roman"/>
        </w:rPr>
        <w:t>СанПин</w:t>
      </w:r>
      <w:proofErr w:type="spellEnd"/>
      <w:r>
        <w:rPr>
          <w:rFonts w:ascii="Times New Roman" w:hAnsi="Times New Roman"/>
        </w:rPr>
        <w:t xml:space="preserve"> 2.1.2882-11.</w:t>
      </w:r>
    </w:p>
    <w:p w:rsidR="00D4388B" w:rsidRDefault="0003559B">
      <w:pPr>
        <w:spacing w:after="0" w:line="240" w:lineRule="auto"/>
        <w:ind w:firstLine="709"/>
        <w:contextualSpacing/>
        <w:jc w:val="both"/>
      </w:pPr>
      <w:r>
        <w:rPr>
          <w:rFonts w:ascii="Times New Roman" w:hAnsi="Times New Roman"/>
        </w:rPr>
        <w:t xml:space="preserve">3.1.2. В полном объеме предоставлять гарантированный перечень на ритуальные услуги в объеме, по ценам и по качеству, установленными нормативно-правовыми актами органов местного самоуправления муниципального образования </w:t>
      </w:r>
      <w:proofErr w:type="spellStart"/>
      <w:r w:rsidR="006A55B4">
        <w:rPr>
          <w:rFonts w:ascii="Times New Roman" w:hAnsi="Times New Roman"/>
        </w:rPr>
        <w:t>Лазурнен</w:t>
      </w:r>
      <w:r>
        <w:rPr>
          <w:rFonts w:ascii="Times New Roman" w:hAnsi="Times New Roman"/>
        </w:rPr>
        <w:t>ский</w:t>
      </w:r>
      <w:proofErr w:type="spellEnd"/>
      <w:r>
        <w:rPr>
          <w:rFonts w:ascii="Times New Roman" w:hAnsi="Times New Roman"/>
        </w:rPr>
        <w:t xml:space="preserve"> сельсовет.</w:t>
      </w:r>
    </w:p>
    <w:p w:rsidR="00D4388B" w:rsidRDefault="0003559B">
      <w:pPr>
        <w:spacing w:after="0" w:line="240" w:lineRule="auto"/>
        <w:ind w:firstLine="709"/>
        <w:contextualSpacing/>
        <w:jc w:val="both"/>
      </w:pPr>
      <w:r>
        <w:rPr>
          <w:rFonts w:ascii="Times New Roman" w:hAnsi="Times New Roman"/>
        </w:rPr>
        <w:t>3.1.3. В течение суток с момента получения уведомления из о</w:t>
      </w:r>
      <w:r w:rsidR="00D15035">
        <w:rPr>
          <w:rFonts w:ascii="Times New Roman" w:hAnsi="Times New Roman"/>
        </w:rPr>
        <w:t>рганов</w:t>
      </w:r>
      <w:r>
        <w:rPr>
          <w:rFonts w:ascii="Times New Roman" w:hAnsi="Times New Roman"/>
        </w:rPr>
        <w:t xml:space="preserve"> ЗАГС о полном оформлении документов производить захоронения усопших граждан;</w:t>
      </w:r>
    </w:p>
    <w:p w:rsidR="00D4388B" w:rsidRDefault="0003559B">
      <w:pPr>
        <w:spacing w:after="0" w:line="240" w:lineRule="auto"/>
        <w:ind w:firstLine="709"/>
        <w:contextualSpacing/>
        <w:jc w:val="both"/>
      </w:pPr>
      <w:r>
        <w:rPr>
          <w:rFonts w:ascii="Times New Roman" w:hAnsi="Times New Roman"/>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D4388B" w:rsidRDefault="0003559B">
      <w:pPr>
        <w:spacing w:after="0" w:line="240" w:lineRule="auto"/>
        <w:ind w:firstLine="709"/>
        <w:contextualSpacing/>
        <w:jc w:val="both"/>
      </w:pPr>
      <w:r>
        <w:rPr>
          <w:rFonts w:ascii="Times New Roman" w:hAnsi="Times New Roman"/>
        </w:rPr>
        <w:t>3.1.5. Нести ответственность за выполнение при производстве работ правил охраны труда, техники безопасности и противопожарной безопасности;</w:t>
      </w:r>
    </w:p>
    <w:p w:rsidR="00D4388B" w:rsidRDefault="0003559B">
      <w:pPr>
        <w:spacing w:after="0" w:line="240" w:lineRule="auto"/>
        <w:ind w:firstLine="709"/>
        <w:contextualSpacing/>
        <w:jc w:val="both"/>
      </w:pPr>
      <w:r>
        <w:rPr>
          <w:rFonts w:ascii="Times New Roman" w:hAnsi="Times New Roman"/>
        </w:rPr>
        <w:t>3.1.6. С момента оказания услуг и до их завершения вести надлежащим образом оформленную документацию по учету оказанных услуг;</w:t>
      </w:r>
    </w:p>
    <w:p w:rsidR="00D4388B" w:rsidRDefault="0003559B">
      <w:pPr>
        <w:spacing w:after="0" w:line="240" w:lineRule="auto"/>
        <w:ind w:firstLine="709"/>
        <w:contextualSpacing/>
        <w:jc w:val="both"/>
      </w:pPr>
      <w:r>
        <w:rPr>
          <w:rFonts w:ascii="Times New Roman" w:hAnsi="Times New Roman"/>
        </w:rPr>
        <w:t>3.1.7. До начала работ осуществлять проверку сертификатов и соответствия им качества приобретаемых материалов;</w:t>
      </w:r>
    </w:p>
    <w:p w:rsidR="00D4388B" w:rsidRDefault="0003559B">
      <w:pPr>
        <w:spacing w:after="0" w:line="240" w:lineRule="auto"/>
        <w:ind w:firstLine="709"/>
        <w:contextualSpacing/>
        <w:jc w:val="both"/>
      </w:pPr>
      <w:r>
        <w:rPr>
          <w:rFonts w:ascii="Times New Roman" w:hAnsi="Times New Roman"/>
        </w:rPr>
        <w:t xml:space="preserve">3.1.8. В течение 10 дней с момента заключения настоящего Контракта довести до населения </w:t>
      </w:r>
      <w:proofErr w:type="spellStart"/>
      <w:r w:rsidR="006A55B4">
        <w:rPr>
          <w:rFonts w:ascii="Times New Roman" w:hAnsi="Times New Roman"/>
        </w:rPr>
        <w:t>Лазурнен</w:t>
      </w:r>
      <w:r w:rsidR="00D15035">
        <w:rPr>
          <w:rFonts w:ascii="Times New Roman" w:hAnsi="Times New Roman"/>
        </w:rPr>
        <w:t>ского</w:t>
      </w:r>
      <w:proofErr w:type="spellEnd"/>
      <w:r>
        <w:rPr>
          <w:rFonts w:ascii="Times New Roman" w:hAnsi="Times New Roman"/>
        </w:rPr>
        <w:t xml:space="preserve"> сельсовет</w:t>
      </w:r>
      <w:r w:rsidR="00D15035">
        <w:rPr>
          <w:rFonts w:ascii="Times New Roman" w:hAnsi="Times New Roman"/>
        </w:rPr>
        <w:t>а</w:t>
      </w:r>
      <w:r>
        <w:rPr>
          <w:rFonts w:ascii="Times New Roman" w:hAnsi="Times New Roman"/>
        </w:rPr>
        <w:t xml:space="preserve"> </w:t>
      </w:r>
      <w:proofErr w:type="spellStart"/>
      <w:r>
        <w:rPr>
          <w:rFonts w:ascii="Times New Roman" w:hAnsi="Times New Roman"/>
        </w:rPr>
        <w:t>Козульского</w:t>
      </w:r>
      <w:proofErr w:type="spellEnd"/>
      <w:r>
        <w:rPr>
          <w:rFonts w:ascii="Times New Roman" w:hAnsi="Times New Roman"/>
        </w:rPr>
        <w:t xml:space="preserve"> района Красноярского края, через СМИ информацию о предоставлении данного вида услуг с указанием часов приема, адресов и контактных телефонов Исполнителя;</w:t>
      </w:r>
    </w:p>
    <w:p w:rsidR="00D4388B" w:rsidRDefault="0003559B">
      <w:pPr>
        <w:spacing w:after="0" w:line="240" w:lineRule="auto"/>
        <w:ind w:firstLine="709"/>
        <w:contextualSpacing/>
        <w:jc w:val="both"/>
      </w:pPr>
      <w:r>
        <w:rPr>
          <w:rFonts w:ascii="Times New Roman" w:hAnsi="Times New Roman"/>
        </w:rPr>
        <w:t>3.1.9.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Контракта;</w:t>
      </w:r>
    </w:p>
    <w:p w:rsidR="00D4388B" w:rsidRDefault="0003559B">
      <w:pPr>
        <w:spacing w:after="0" w:line="240" w:lineRule="auto"/>
        <w:ind w:firstLine="709"/>
        <w:contextualSpacing/>
        <w:jc w:val="both"/>
      </w:pPr>
      <w:r>
        <w:rPr>
          <w:rFonts w:ascii="Times New Roman" w:hAnsi="Times New Roman"/>
        </w:rPr>
        <w:t>3.1.10. Участвовать во всех проверках и инспекциях, проводимых Заказчиком по исполнению условий настоящего Контракта;</w:t>
      </w:r>
    </w:p>
    <w:p w:rsidR="00D4388B" w:rsidRDefault="0003559B">
      <w:pPr>
        <w:spacing w:after="0" w:line="240" w:lineRule="auto"/>
        <w:ind w:firstLine="709"/>
        <w:contextualSpacing/>
        <w:jc w:val="both"/>
      </w:pPr>
      <w:r>
        <w:rPr>
          <w:rFonts w:ascii="Times New Roman" w:hAnsi="Times New Roman"/>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D4388B" w:rsidRDefault="0003559B">
      <w:pPr>
        <w:spacing w:after="0" w:line="240" w:lineRule="auto"/>
        <w:ind w:firstLine="709"/>
        <w:contextualSpacing/>
        <w:jc w:val="both"/>
      </w:pPr>
      <w:r>
        <w:rPr>
          <w:rFonts w:ascii="Times New Roman" w:hAnsi="Times New Roman"/>
        </w:rPr>
        <w:t>3.1.12. По требованию Заказчика предоставлять сертификаты соответствия на материалы и изделия, используемые для оказания ус луг по настоящему Контракту;</w:t>
      </w:r>
    </w:p>
    <w:p w:rsidR="00D4388B" w:rsidRDefault="0003559B">
      <w:pPr>
        <w:spacing w:after="0" w:line="240" w:lineRule="auto"/>
        <w:ind w:firstLine="709"/>
        <w:contextualSpacing/>
        <w:jc w:val="both"/>
      </w:pPr>
      <w:r>
        <w:rPr>
          <w:rFonts w:ascii="Times New Roman" w:hAnsi="Times New Roman"/>
        </w:rPr>
        <w:t>3.1.13. Выполнять иные обязанности, предусмотренные законодательством Российской Федерации и настоящим Контрактом.</w:t>
      </w:r>
    </w:p>
    <w:p w:rsidR="00D4388B" w:rsidRDefault="00D4388B">
      <w:pPr>
        <w:spacing w:after="0" w:line="240" w:lineRule="auto"/>
        <w:contextualSpacing/>
        <w:jc w:val="both"/>
        <w:rPr>
          <w:rFonts w:ascii="Times New Roman" w:hAnsi="Times New Roman"/>
        </w:rPr>
      </w:pPr>
    </w:p>
    <w:p w:rsidR="00D4388B" w:rsidRDefault="0003559B">
      <w:pPr>
        <w:spacing w:after="0" w:line="240" w:lineRule="auto"/>
        <w:ind w:left="720"/>
        <w:contextualSpacing/>
        <w:jc w:val="center"/>
      </w:pPr>
      <w:r>
        <w:rPr>
          <w:rFonts w:ascii="Times New Roman" w:hAnsi="Times New Roman"/>
        </w:rPr>
        <w:t>4.ОБЯЗАННОСТИ И ПРАВА ЗАКАЗЧИКА</w:t>
      </w:r>
    </w:p>
    <w:p w:rsidR="00D4388B" w:rsidRDefault="00D4388B">
      <w:pPr>
        <w:spacing w:after="0" w:line="240" w:lineRule="auto"/>
        <w:ind w:left="720"/>
        <w:contextualSpacing/>
        <w:jc w:val="both"/>
        <w:rPr>
          <w:rFonts w:ascii="Times New Roman" w:hAnsi="Times New Roman"/>
        </w:rPr>
      </w:pPr>
    </w:p>
    <w:p w:rsidR="00D4388B" w:rsidRDefault="0003559B">
      <w:pPr>
        <w:spacing w:after="0" w:line="240" w:lineRule="auto"/>
        <w:ind w:firstLine="709"/>
        <w:contextualSpacing/>
        <w:jc w:val="both"/>
      </w:pPr>
      <w:r>
        <w:rPr>
          <w:rFonts w:ascii="Times New Roman" w:hAnsi="Times New Roman"/>
        </w:rPr>
        <w:lastRenderedPageBreak/>
        <w:t>4.1. Заказчик обязан:</w:t>
      </w:r>
    </w:p>
    <w:p w:rsidR="00D4388B" w:rsidRDefault="0003559B">
      <w:pPr>
        <w:spacing w:after="0" w:line="240" w:lineRule="auto"/>
        <w:ind w:firstLine="709"/>
        <w:contextualSpacing/>
        <w:jc w:val="both"/>
      </w:pPr>
      <w:r>
        <w:rPr>
          <w:rFonts w:ascii="Times New Roman" w:hAnsi="Times New Roman"/>
        </w:rPr>
        <w:t>4.1.1. Осуществлять контроль за исполнением Исполнителем условий настоящего Контракта;</w:t>
      </w:r>
    </w:p>
    <w:p w:rsidR="00D4388B" w:rsidRDefault="0003559B">
      <w:pPr>
        <w:spacing w:after="0" w:line="240" w:lineRule="auto"/>
        <w:ind w:firstLine="709"/>
        <w:contextualSpacing/>
        <w:jc w:val="both"/>
      </w:pPr>
      <w:r>
        <w:rPr>
          <w:rFonts w:ascii="Times New Roman" w:hAnsi="Times New Roman"/>
        </w:rPr>
        <w:t>4.1.2. При обнаружении в ходе оказания услуг отступлений от условий настоящего Контракта, которые могут ухудшить качество выполненных работ или иных недостатков, немедлен</w:t>
      </w:r>
      <w:r w:rsidR="00624BC6">
        <w:rPr>
          <w:rFonts w:ascii="Times New Roman" w:hAnsi="Times New Roman"/>
        </w:rPr>
        <w:t xml:space="preserve">но заявить об этом Исполнителю </w:t>
      </w:r>
      <w:r w:rsidR="007237A3">
        <w:rPr>
          <w:rFonts w:ascii="Times New Roman" w:hAnsi="Times New Roman"/>
        </w:rPr>
        <w:t>в письменной</w:t>
      </w:r>
      <w:r>
        <w:rPr>
          <w:rFonts w:ascii="Times New Roman" w:hAnsi="Times New Roman"/>
        </w:rPr>
        <w:t xml:space="preserve"> форме, назначить срок их устранения.</w:t>
      </w:r>
    </w:p>
    <w:p w:rsidR="00D4388B" w:rsidRDefault="0003559B">
      <w:pPr>
        <w:spacing w:after="0" w:line="240" w:lineRule="auto"/>
        <w:ind w:firstLine="709"/>
        <w:contextualSpacing/>
        <w:jc w:val="both"/>
      </w:pPr>
      <w:r>
        <w:rPr>
          <w:rFonts w:ascii="Times New Roman" w:hAnsi="Times New Roman"/>
        </w:rPr>
        <w:t>4.2. Заказчик вправе:</w:t>
      </w:r>
    </w:p>
    <w:p w:rsidR="00D4388B" w:rsidRDefault="0003559B">
      <w:pPr>
        <w:spacing w:after="0" w:line="240" w:lineRule="auto"/>
        <w:ind w:firstLine="709"/>
        <w:contextualSpacing/>
        <w:jc w:val="both"/>
      </w:pPr>
      <w:r>
        <w:rPr>
          <w:rFonts w:ascii="Times New Roman" w:hAnsi="Times New Roman"/>
        </w:rPr>
        <w:t>4.2.1.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D4388B" w:rsidRDefault="0003559B">
      <w:pPr>
        <w:spacing w:after="0" w:line="240" w:lineRule="auto"/>
        <w:ind w:firstLine="709"/>
        <w:contextualSpacing/>
        <w:jc w:val="both"/>
      </w:pPr>
      <w:r>
        <w:rPr>
          <w:rFonts w:ascii="Times New Roman" w:hAnsi="Times New Roman"/>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D4388B" w:rsidRDefault="0003559B">
      <w:pPr>
        <w:spacing w:after="0" w:line="240" w:lineRule="auto"/>
        <w:ind w:firstLine="709"/>
        <w:contextualSpacing/>
        <w:jc w:val="both"/>
      </w:pPr>
      <w:r>
        <w:rPr>
          <w:rFonts w:ascii="Times New Roman" w:hAnsi="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D15035" w:rsidRDefault="00D15035">
      <w:pPr>
        <w:spacing w:after="0" w:line="240" w:lineRule="auto"/>
        <w:contextualSpacing/>
        <w:jc w:val="center"/>
        <w:rPr>
          <w:rFonts w:ascii="Times New Roman" w:hAnsi="Times New Roman"/>
        </w:rPr>
      </w:pPr>
    </w:p>
    <w:p w:rsidR="00D4388B" w:rsidRDefault="0003559B">
      <w:pPr>
        <w:spacing w:after="0" w:line="240" w:lineRule="auto"/>
        <w:contextualSpacing/>
        <w:jc w:val="center"/>
      </w:pPr>
      <w:r>
        <w:rPr>
          <w:rFonts w:ascii="Times New Roman" w:hAnsi="Times New Roman"/>
        </w:rPr>
        <w:t>5. ОТВЕТСТВЕННОСТЬ СТОРОН</w:t>
      </w:r>
    </w:p>
    <w:p w:rsidR="00D4388B" w:rsidRDefault="00D4388B">
      <w:pPr>
        <w:spacing w:after="0" w:line="240" w:lineRule="auto"/>
        <w:contextualSpacing/>
        <w:jc w:val="center"/>
        <w:rPr>
          <w:rFonts w:ascii="Times New Roman" w:hAnsi="Times New Roman"/>
        </w:rPr>
      </w:pPr>
    </w:p>
    <w:p w:rsidR="00D4388B" w:rsidRDefault="0003559B">
      <w:pPr>
        <w:spacing w:after="0" w:line="240" w:lineRule="auto"/>
        <w:ind w:firstLine="709"/>
        <w:contextualSpacing/>
        <w:jc w:val="both"/>
      </w:pPr>
      <w:r>
        <w:rPr>
          <w:rFonts w:ascii="Times New Roman" w:hAnsi="Times New Roman"/>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D4388B" w:rsidRDefault="0003559B">
      <w:pPr>
        <w:spacing w:after="0" w:line="240" w:lineRule="auto"/>
        <w:ind w:firstLine="709"/>
        <w:contextualSpacing/>
        <w:jc w:val="both"/>
      </w:pPr>
      <w:r>
        <w:rPr>
          <w:rFonts w:ascii="Times New Roman" w:hAnsi="Times New Roman"/>
        </w:rPr>
        <w:t>5.2. Для целей настоящего Контракта работы и услуги считаются невыполненными или оказанными с ненадлежащим качеством если:</w:t>
      </w:r>
    </w:p>
    <w:p w:rsidR="00D4388B" w:rsidRDefault="0003559B">
      <w:pPr>
        <w:spacing w:after="0" w:line="240" w:lineRule="auto"/>
        <w:ind w:firstLine="709"/>
        <w:contextualSpacing/>
        <w:jc w:val="both"/>
      </w:pPr>
      <w:r>
        <w:rPr>
          <w:rFonts w:ascii="Times New Roman" w:hAnsi="Times New Roman"/>
        </w:rPr>
        <w:t>- набор работ и предметов похоронного ритуала не соответствует установленному гарантированному перечню услуг по погребению;</w:t>
      </w:r>
    </w:p>
    <w:p w:rsidR="00D4388B" w:rsidRDefault="0003559B">
      <w:pPr>
        <w:spacing w:after="0" w:line="240" w:lineRule="auto"/>
        <w:ind w:firstLine="709"/>
        <w:contextualSpacing/>
        <w:jc w:val="both"/>
      </w:pPr>
      <w:r>
        <w:rPr>
          <w:rFonts w:ascii="Times New Roman" w:hAnsi="Times New Roman"/>
        </w:rPr>
        <w:t>- работы и услуги выполнятся или оказываются с нарушением установленных действующим законодательством сроков.</w:t>
      </w:r>
    </w:p>
    <w:p w:rsidR="00D4388B" w:rsidRDefault="0003559B">
      <w:pPr>
        <w:spacing w:after="0" w:line="240" w:lineRule="auto"/>
        <w:ind w:firstLine="709"/>
        <w:contextualSpacing/>
        <w:jc w:val="both"/>
      </w:pPr>
      <w:r>
        <w:rPr>
          <w:rFonts w:ascii="Times New Roman" w:hAnsi="Times New Roman"/>
        </w:rP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D4388B" w:rsidRDefault="0003559B">
      <w:pPr>
        <w:spacing w:after="0" w:line="240" w:lineRule="auto"/>
        <w:ind w:firstLine="709"/>
        <w:contextualSpacing/>
        <w:jc w:val="both"/>
      </w:pPr>
      <w:r>
        <w:rPr>
          <w:rFonts w:ascii="Times New Roman" w:hAnsi="Times New Roman"/>
        </w:rPr>
        <w:t>5.4. Стороны устанавливает, что все возможные претензии по настоящему Контракту должны быть рассмотрены ими в течение 5 (пяти) дней с момента получения претензии.</w:t>
      </w:r>
    </w:p>
    <w:p w:rsidR="00D4388B" w:rsidRDefault="0003559B">
      <w:pPr>
        <w:spacing w:after="0" w:line="240" w:lineRule="auto"/>
        <w:ind w:firstLine="709"/>
        <w:contextualSpacing/>
        <w:jc w:val="both"/>
      </w:pPr>
      <w:r>
        <w:rPr>
          <w:rFonts w:ascii="Times New Roman" w:hAnsi="Times New Roman"/>
        </w:rPr>
        <w:t>5.5. Все споры между сторонами, по которым не было достигнуто соглашение, разрешаются в соответствии с законодательством РФ.</w:t>
      </w:r>
    </w:p>
    <w:p w:rsidR="00D4388B" w:rsidRDefault="0003559B">
      <w:pPr>
        <w:spacing w:after="0" w:line="240" w:lineRule="auto"/>
        <w:ind w:firstLine="709"/>
        <w:contextualSpacing/>
        <w:jc w:val="both"/>
      </w:pPr>
      <w:r>
        <w:rPr>
          <w:rFonts w:ascii="Times New Roman" w:hAnsi="Times New Roman"/>
        </w:rPr>
        <w:t>5.6. Исполнитель несет риск случайной гибели или случайного повреждения имущества Заказчика.</w:t>
      </w:r>
    </w:p>
    <w:p w:rsidR="00D4388B" w:rsidRDefault="00D4388B">
      <w:pPr>
        <w:spacing w:after="0" w:line="240" w:lineRule="auto"/>
        <w:contextualSpacing/>
        <w:jc w:val="center"/>
        <w:rPr>
          <w:rFonts w:ascii="Times New Roman" w:hAnsi="Times New Roman"/>
        </w:rPr>
      </w:pPr>
    </w:p>
    <w:p w:rsidR="00D4388B" w:rsidRDefault="0003559B">
      <w:pPr>
        <w:spacing w:after="0" w:line="240" w:lineRule="auto"/>
        <w:contextualSpacing/>
        <w:jc w:val="center"/>
      </w:pPr>
      <w:bookmarkStart w:id="13" w:name="_Hlk88656868"/>
      <w:r>
        <w:rPr>
          <w:rFonts w:ascii="Times New Roman" w:hAnsi="Times New Roman"/>
        </w:rPr>
        <w:t>6. ФОРС-МАЖОР</w:t>
      </w:r>
      <w:bookmarkEnd w:id="13"/>
    </w:p>
    <w:p w:rsidR="00D4388B" w:rsidRDefault="00D4388B">
      <w:pPr>
        <w:spacing w:after="0" w:line="240" w:lineRule="auto"/>
        <w:contextualSpacing/>
        <w:jc w:val="both"/>
        <w:rPr>
          <w:rFonts w:ascii="Times New Roman" w:hAnsi="Times New Roman"/>
        </w:rPr>
      </w:pPr>
    </w:p>
    <w:p w:rsidR="00D4388B" w:rsidRDefault="0003559B">
      <w:pPr>
        <w:spacing w:after="0" w:line="240" w:lineRule="auto"/>
        <w:ind w:firstLine="709"/>
        <w:contextualSpacing/>
        <w:jc w:val="both"/>
      </w:pPr>
      <w:r>
        <w:rPr>
          <w:rFonts w:ascii="Times New Roman" w:hAnsi="Times New Roman"/>
        </w:rPr>
        <w:t>6.1.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D4388B" w:rsidRDefault="0003559B">
      <w:pPr>
        <w:spacing w:after="0" w:line="240" w:lineRule="auto"/>
        <w:ind w:firstLine="709"/>
        <w:contextualSpacing/>
        <w:jc w:val="both"/>
      </w:pPr>
      <w:r>
        <w:rPr>
          <w:rFonts w:ascii="Times New Roman" w:hAnsi="Times New Roman"/>
        </w:rPr>
        <w:t xml:space="preserve">6.2. Сторона, для которой стало невозможным исполнить обязательства по настоящему </w:t>
      </w:r>
      <w:proofErr w:type="gramStart"/>
      <w:r>
        <w:rPr>
          <w:rFonts w:ascii="Times New Roman" w:hAnsi="Times New Roman"/>
        </w:rPr>
        <w:t xml:space="preserve">Договору,   </w:t>
      </w:r>
      <w:proofErr w:type="gramEnd"/>
      <w:r>
        <w:rPr>
          <w:rFonts w:ascii="Times New Roman" w:hAnsi="Times New Roman"/>
        </w:rPr>
        <w:t>должна в пятидневный срок известить о них в письменном виде другую сторону с приложением соответствующих доказательств.</w:t>
      </w:r>
    </w:p>
    <w:p w:rsidR="00D4388B" w:rsidRDefault="00D4388B">
      <w:pPr>
        <w:spacing w:after="0" w:line="240" w:lineRule="auto"/>
        <w:contextualSpacing/>
        <w:jc w:val="both"/>
        <w:rPr>
          <w:rFonts w:ascii="Times New Roman" w:hAnsi="Times New Roman"/>
          <w:b/>
        </w:rPr>
      </w:pPr>
    </w:p>
    <w:p w:rsidR="00D4388B" w:rsidRDefault="0003559B">
      <w:pPr>
        <w:spacing w:after="0" w:line="240" w:lineRule="auto"/>
        <w:contextualSpacing/>
        <w:jc w:val="center"/>
      </w:pPr>
      <w:bookmarkStart w:id="14" w:name="_Hlk88657166"/>
      <w:r>
        <w:rPr>
          <w:rFonts w:ascii="Times New Roman" w:hAnsi="Times New Roman"/>
        </w:rPr>
        <w:t xml:space="preserve">7. СРОК ДЕЙСТВИЯ КОНТРАКТА И ИНЫЕ УСЛОВИЯ </w:t>
      </w:r>
      <w:bookmarkEnd w:id="14"/>
    </w:p>
    <w:p w:rsidR="00D4388B" w:rsidRDefault="00D4388B">
      <w:pPr>
        <w:spacing w:after="0" w:line="240" w:lineRule="auto"/>
        <w:ind w:firstLine="540"/>
        <w:contextualSpacing/>
        <w:jc w:val="center"/>
        <w:rPr>
          <w:rFonts w:ascii="Times New Roman" w:hAnsi="Times New Roman"/>
          <w:b/>
        </w:rPr>
      </w:pPr>
    </w:p>
    <w:p w:rsidR="00D4388B" w:rsidRDefault="0003559B">
      <w:pPr>
        <w:spacing w:after="0" w:line="240" w:lineRule="auto"/>
        <w:ind w:firstLine="709"/>
        <w:contextualSpacing/>
        <w:jc w:val="both"/>
      </w:pPr>
      <w:r>
        <w:rPr>
          <w:rFonts w:ascii="Times New Roman" w:hAnsi="Times New Roman"/>
        </w:rPr>
        <w:t>7.1. Контракт вступает в силу со дня его подписания и действует до 31.12.2</w:t>
      </w:r>
      <w:r>
        <w:rPr>
          <w:rFonts w:ascii="Times New Roman" w:hAnsi="Times New Roman"/>
          <w:highlight w:val="white"/>
        </w:rPr>
        <w:t>0</w:t>
      </w:r>
      <w:r>
        <w:rPr>
          <w:rFonts w:ascii="Times New Roman" w:hAnsi="Times New Roman"/>
          <w:shd w:val="clear" w:color="auto" w:fill="FFFFFF"/>
        </w:rPr>
        <w:t>25</w:t>
      </w:r>
      <w:r>
        <w:rPr>
          <w:rFonts w:ascii="Times New Roman" w:hAnsi="Times New Roman"/>
          <w:highlight w:val="white"/>
        </w:rPr>
        <w:t xml:space="preserve"> </w:t>
      </w:r>
      <w:r>
        <w:rPr>
          <w:rFonts w:ascii="Times New Roman" w:hAnsi="Times New Roman"/>
        </w:rPr>
        <w:t>г.</w:t>
      </w:r>
    </w:p>
    <w:p w:rsidR="00D4388B" w:rsidRDefault="0003559B">
      <w:pPr>
        <w:spacing w:after="0" w:line="240" w:lineRule="auto"/>
        <w:ind w:firstLine="709"/>
        <w:contextualSpacing/>
        <w:jc w:val="both"/>
      </w:pPr>
      <w:r>
        <w:rPr>
          <w:rFonts w:ascii="Times New Roman" w:hAnsi="Times New Roman"/>
        </w:rPr>
        <w:t>7.2. Контракт заключается на условиях, указанных в поданной участником конкурса заявке и в конкурсной документации, изменение которых не допускается.</w:t>
      </w:r>
    </w:p>
    <w:p w:rsidR="00D4388B" w:rsidRDefault="0003559B">
      <w:pPr>
        <w:spacing w:after="0" w:line="240" w:lineRule="auto"/>
        <w:ind w:firstLine="709"/>
        <w:contextualSpacing/>
        <w:jc w:val="both"/>
      </w:pPr>
      <w:r>
        <w:rPr>
          <w:rFonts w:ascii="Times New Roman" w:hAnsi="Times New Roman"/>
        </w:rPr>
        <w:t xml:space="preserve">7.3. </w:t>
      </w:r>
      <w:r w:rsidR="00D15035">
        <w:rPr>
          <w:rFonts w:ascii="Times New Roman" w:hAnsi="Times New Roman"/>
        </w:rPr>
        <w:t>Контракт может</w:t>
      </w:r>
      <w:r>
        <w:rPr>
          <w:rFonts w:ascii="Times New Roman" w:hAnsi="Times New Roman"/>
        </w:rPr>
        <w:t xml:space="preserve"> быть расторгнут досрочно по согласию сторон, или решению суда по основаниям, предусмотренным законодательством РФ.</w:t>
      </w:r>
    </w:p>
    <w:p w:rsidR="00D4388B" w:rsidRDefault="0003559B">
      <w:pPr>
        <w:spacing w:after="0" w:line="240" w:lineRule="auto"/>
        <w:ind w:firstLine="709"/>
        <w:contextualSpacing/>
        <w:jc w:val="both"/>
      </w:pPr>
      <w:r>
        <w:rPr>
          <w:rFonts w:ascii="Times New Roman" w:hAnsi="Times New Roman"/>
        </w:rPr>
        <w:t>7.4. Настоящий Контракт составлен в двух экземплярах, имеющих равную юридическую силу, по одному экземпляру для каждой из сторон.</w:t>
      </w:r>
    </w:p>
    <w:p w:rsidR="00D4388B" w:rsidRDefault="00D4388B">
      <w:pPr>
        <w:spacing w:after="0" w:line="240" w:lineRule="auto"/>
        <w:contextualSpacing/>
        <w:jc w:val="both"/>
        <w:rPr>
          <w:rFonts w:ascii="Times New Roman" w:hAnsi="Times New Roman"/>
        </w:rPr>
      </w:pPr>
    </w:p>
    <w:p w:rsidR="00D4388B" w:rsidRPr="00624BC6" w:rsidRDefault="00624BC6">
      <w:pPr>
        <w:spacing w:after="0" w:line="240" w:lineRule="auto"/>
        <w:contextualSpacing/>
        <w:jc w:val="center"/>
        <w:rPr>
          <w:rFonts w:ascii="Times New Roman" w:hAnsi="Times New Roman" w:cs="Times New Roman"/>
        </w:rPr>
      </w:pPr>
      <w:r w:rsidRPr="00624BC6">
        <w:rPr>
          <w:rFonts w:ascii="Times New Roman" w:hAnsi="Times New Roman" w:cs="Times New Roman"/>
        </w:rPr>
        <w:t>8</w:t>
      </w:r>
      <w:r w:rsidR="0003559B" w:rsidRPr="00624BC6">
        <w:rPr>
          <w:rFonts w:ascii="Times New Roman" w:hAnsi="Times New Roman" w:cs="Times New Roman"/>
        </w:rPr>
        <w:t>. АДРЕСА, РЕКВИЗИТЫ И ПОДПИСИ СТОРОН</w:t>
      </w:r>
    </w:p>
    <w:p w:rsidR="00624BC6" w:rsidRPr="00624BC6" w:rsidRDefault="00624BC6">
      <w:pPr>
        <w:spacing w:after="0" w:line="240" w:lineRule="auto"/>
        <w:contextualSpacing/>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4105"/>
      </w:tblGrid>
      <w:tr w:rsidR="00624BC6" w:rsidRPr="00624BC6" w:rsidTr="007C32F0">
        <w:tc>
          <w:tcPr>
            <w:tcW w:w="4673" w:type="dxa"/>
          </w:tcPr>
          <w:p w:rsidR="00624BC6" w:rsidRPr="00624BC6" w:rsidRDefault="00624BC6" w:rsidP="00624BC6">
            <w:pPr>
              <w:spacing w:after="0" w:line="240" w:lineRule="auto"/>
              <w:rPr>
                <w:rFonts w:ascii="Times New Roman" w:hAnsi="Times New Roman" w:cs="Times New Roman"/>
                <w:b/>
                <w:sz w:val="24"/>
                <w:szCs w:val="24"/>
              </w:rPr>
            </w:pPr>
            <w:r w:rsidRPr="00624BC6">
              <w:rPr>
                <w:rFonts w:ascii="Times New Roman" w:hAnsi="Times New Roman" w:cs="Times New Roman"/>
                <w:b/>
                <w:sz w:val="24"/>
                <w:szCs w:val="24"/>
              </w:rPr>
              <w:t>Заказчик:</w:t>
            </w: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 xml:space="preserve">Администрация </w:t>
            </w:r>
            <w:proofErr w:type="spellStart"/>
            <w:r w:rsidRPr="00624BC6">
              <w:rPr>
                <w:rFonts w:ascii="Times New Roman" w:hAnsi="Times New Roman" w:cs="Times New Roman"/>
                <w:sz w:val="24"/>
                <w:szCs w:val="24"/>
              </w:rPr>
              <w:t>Лазурненского</w:t>
            </w:r>
            <w:proofErr w:type="spellEnd"/>
            <w:r w:rsidRPr="00624BC6">
              <w:rPr>
                <w:rFonts w:ascii="Times New Roman" w:hAnsi="Times New Roman" w:cs="Times New Roman"/>
                <w:sz w:val="24"/>
                <w:szCs w:val="24"/>
              </w:rPr>
              <w:t xml:space="preserve"> сельсовета</w:t>
            </w:r>
          </w:p>
          <w:p w:rsidR="00624BC6" w:rsidRPr="00624BC6" w:rsidRDefault="00624BC6" w:rsidP="00624BC6">
            <w:pPr>
              <w:spacing w:after="0" w:line="240" w:lineRule="auto"/>
              <w:rPr>
                <w:rFonts w:ascii="Times New Roman" w:hAnsi="Times New Roman" w:cs="Times New Roman"/>
                <w:sz w:val="24"/>
                <w:szCs w:val="24"/>
              </w:rPr>
            </w:pP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Юридический адрес:</w:t>
            </w: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 xml:space="preserve">662050, Красноярский край </w:t>
            </w:r>
            <w:proofErr w:type="spellStart"/>
            <w:r w:rsidRPr="00624BC6">
              <w:rPr>
                <w:rFonts w:ascii="Times New Roman" w:hAnsi="Times New Roman" w:cs="Times New Roman"/>
                <w:sz w:val="24"/>
                <w:szCs w:val="24"/>
              </w:rPr>
              <w:t>Козульский</w:t>
            </w:r>
            <w:proofErr w:type="spellEnd"/>
            <w:r w:rsidRPr="00624BC6">
              <w:rPr>
                <w:rFonts w:ascii="Times New Roman" w:hAnsi="Times New Roman" w:cs="Times New Roman"/>
                <w:sz w:val="24"/>
                <w:szCs w:val="24"/>
              </w:rPr>
              <w:t xml:space="preserve"> район, </w:t>
            </w:r>
            <w:proofErr w:type="spellStart"/>
            <w:r w:rsidRPr="00624BC6">
              <w:rPr>
                <w:rFonts w:ascii="Times New Roman" w:hAnsi="Times New Roman" w:cs="Times New Roman"/>
                <w:sz w:val="24"/>
                <w:szCs w:val="24"/>
              </w:rPr>
              <w:t>п.Лазурный</w:t>
            </w:r>
            <w:proofErr w:type="spellEnd"/>
            <w:r w:rsidRPr="00624BC6">
              <w:rPr>
                <w:rFonts w:ascii="Times New Roman" w:hAnsi="Times New Roman" w:cs="Times New Roman"/>
                <w:sz w:val="24"/>
                <w:szCs w:val="24"/>
              </w:rPr>
              <w:t xml:space="preserve">, </w:t>
            </w:r>
            <w:proofErr w:type="spellStart"/>
            <w:r w:rsidRPr="00624BC6">
              <w:rPr>
                <w:rFonts w:ascii="Times New Roman" w:hAnsi="Times New Roman" w:cs="Times New Roman"/>
                <w:sz w:val="24"/>
                <w:szCs w:val="24"/>
              </w:rPr>
              <w:t>ул.Линейная</w:t>
            </w:r>
            <w:proofErr w:type="spellEnd"/>
            <w:r w:rsidRPr="00624BC6">
              <w:rPr>
                <w:rFonts w:ascii="Times New Roman" w:hAnsi="Times New Roman" w:cs="Times New Roman"/>
                <w:sz w:val="24"/>
                <w:szCs w:val="24"/>
              </w:rPr>
              <w:t>, 2</w:t>
            </w: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Почтовый адрес:</w:t>
            </w: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 xml:space="preserve">662050, Красноярский край </w:t>
            </w:r>
            <w:proofErr w:type="spellStart"/>
            <w:r w:rsidRPr="00624BC6">
              <w:rPr>
                <w:rFonts w:ascii="Times New Roman" w:hAnsi="Times New Roman" w:cs="Times New Roman"/>
                <w:sz w:val="24"/>
                <w:szCs w:val="24"/>
              </w:rPr>
              <w:t>Козульский</w:t>
            </w:r>
            <w:proofErr w:type="spellEnd"/>
            <w:r w:rsidRPr="00624BC6">
              <w:rPr>
                <w:rFonts w:ascii="Times New Roman" w:hAnsi="Times New Roman" w:cs="Times New Roman"/>
                <w:sz w:val="24"/>
                <w:szCs w:val="24"/>
              </w:rPr>
              <w:t xml:space="preserve"> район, </w:t>
            </w:r>
            <w:proofErr w:type="spellStart"/>
            <w:r w:rsidRPr="00624BC6">
              <w:rPr>
                <w:rFonts w:ascii="Times New Roman" w:hAnsi="Times New Roman" w:cs="Times New Roman"/>
                <w:sz w:val="24"/>
                <w:szCs w:val="24"/>
              </w:rPr>
              <w:t>п.Лазурный</w:t>
            </w:r>
            <w:proofErr w:type="spellEnd"/>
            <w:r w:rsidRPr="00624BC6">
              <w:rPr>
                <w:rFonts w:ascii="Times New Roman" w:hAnsi="Times New Roman" w:cs="Times New Roman"/>
                <w:sz w:val="24"/>
                <w:szCs w:val="24"/>
              </w:rPr>
              <w:t xml:space="preserve">, </w:t>
            </w:r>
            <w:proofErr w:type="spellStart"/>
            <w:r w:rsidRPr="00624BC6">
              <w:rPr>
                <w:rFonts w:ascii="Times New Roman" w:hAnsi="Times New Roman" w:cs="Times New Roman"/>
                <w:sz w:val="24"/>
                <w:szCs w:val="24"/>
              </w:rPr>
              <w:t>ул.Линейная</w:t>
            </w:r>
            <w:proofErr w:type="spellEnd"/>
            <w:r w:rsidRPr="00624BC6">
              <w:rPr>
                <w:rFonts w:ascii="Times New Roman" w:hAnsi="Times New Roman" w:cs="Times New Roman"/>
                <w:sz w:val="24"/>
                <w:szCs w:val="24"/>
              </w:rPr>
              <w:t>, 2</w:t>
            </w: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ИНН/ КПП 2421000585/242101001</w:t>
            </w: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ОГРН 1022400665011 ОКТМО 04626409</w:t>
            </w: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 xml:space="preserve">Банк: Отделение Красноярск банка России //УФК по Красноярскому краю, </w:t>
            </w:r>
            <w:proofErr w:type="spellStart"/>
            <w:r w:rsidRPr="00624BC6">
              <w:rPr>
                <w:rFonts w:ascii="Times New Roman" w:hAnsi="Times New Roman" w:cs="Times New Roman"/>
                <w:sz w:val="24"/>
                <w:szCs w:val="24"/>
              </w:rPr>
              <w:t>г.Красноярск</w:t>
            </w:r>
            <w:proofErr w:type="spellEnd"/>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БИК 010407105</w:t>
            </w:r>
          </w:p>
          <w:p w:rsidR="00624BC6" w:rsidRPr="00624BC6" w:rsidRDefault="00624BC6" w:rsidP="00624BC6">
            <w:pPr>
              <w:spacing w:after="0" w:line="240" w:lineRule="auto"/>
              <w:rPr>
                <w:rFonts w:ascii="Times New Roman" w:hAnsi="Times New Roman" w:cs="Times New Roman"/>
                <w:sz w:val="24"/>
                <w:szCs w:val="24"/>
              </w:rPr>
            </w:pPr>
            <w:r w:rsidRPr="00624BC6">
              <w:rPr>
                <w:rFonts w:ascii="Times New Roman" w:hAnsi="Times New Roman" w:cs="Times New Roman"/>
                <w:sz w:val="24"/>
                <w:szCs w:val="24"/>
              </w:rPr>
              <w:t>р/с 03231643046264091900</w:t>
            </w: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r w:rsidRPr="00624BC6">
              <w:rPr>
                <w:rFonts w:ascii="Times New Roman" w:hAnsi="Times New Roman" w:cs="Times New Roman"/>
                <w:sz w:val="24"/>
                <w:szCs w:val="24"/>
              </w:rPr>
              <w:t>к/с 40102810245370000011</w:t>
            </w: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r w:rsidRPr="00624BC6">
              <w:rPr>
                <w:rFonts w:ascii="Times New Roman" w:hAnsi="Times New Roman" w:cs="Times New Roman"/>
                <w:sz w:val="24"/>
                <w:szCs w:val="24"/>
              </w:rPr>
              <w:t>Тел. 8(39154) 21254</w:t>
            </w: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r w:rsidRPr="00624BC6">
              <w:rPr>
                <w:rFonts w:ascii="Times New Roman" w:hAnsi="Times New Roman" w:cs="Times New Roman"/>
                <w:sz w:val="24"/>
                <w:szCs w:val="24"/>
              </w:rPr>
              <w:t xml:space="preserve">Глава </w:t>
            </w:r>
            <w:proofErr w:type="spellStart"/>
            <w:r w:rsidRPr="00624BC6">
              <w:rPr>
                <w:rFonts w:ascii="Times New Roman" w:hAnsi="Times New Roman" w:cs="Times New Roman"/>
                <w:sz w:val="24"/>
                <w:szCs w:val="24"/>
              </w:rPr>
              <w:t>Лазурненского</w:t>
            </w:r>
            <w:proofErr w:type="spellEnd"/>
            <w:r w:rsidRPr="00624BC6">
              <w:rPr>
                <w:rFonts w:ascii="Times New Roman" w:hAnsi="Times New Roman" w:cs="Times New Roman"/>
                <w:sz w:val="24"/>
                <w:szCs w:val="24"/>
              </w:rPr>
              <w:t xml:space="preserve"> сельсовета</w:t>
            </w: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r w:rsidRPr="00624BC6">
              <w:rPr>
                <w:rFonts w:ascii="Times New Roman" w:hAnsi="Times New Roman" w:cs="Times New Roman"/>
                <w:sz w:val="24"/>
                <w:szCs w:val="24"/>
              </w:rPr>
              <w:t>___________________А.С. Дементьев</w:t>
            </w: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r w:rsidRPr="00624BC6">
              <w:rPr>
                <w:rFonts w:ascii="Times New Roman" w:hAnsi="Times New Roman" w:cs="Times New Roman"/>
                <w:sz w:val="24"/>
                <w:szCs w:val="24"/>
              </w:rPr>
              <w:t>«____»_______________202_г.</w:t>
            </w:r>
          </w:p>
        </w:tc>
        <w:tc>
          <w:tcPr>
            <w:tcW w:w="567" w:type="dxa"/>
          </w:tcPr>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hAnsi="Times New Roman" w:cs="Times New Roman"/>
                <w:sz w:val="24"/>
                <w:szCs w:val="24"/>
              </w:rPr>
            </w:pPr>
          </w:p>
        </w:tc>
        <w:tc>
          <w:tcPr>
            <w:tcW w:w="4105" w:type="dxa"/>
          </w:tcPr>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b/>
                <w:sz w:val="24"/>
                <w:szCs w:val="24"/>
              </w:rPr>
            </w:pPr>
            <w:r w:rsidRPr="00624BC6">
              <w:rPr>
                <w:rFonts w:ascii="Times New Roman" w:hAnsi="Times New Roman" w:cs="Times New Roman"/>
                <w:b/>
                <w:sz w:val="24"/>
                <w:szCs w:val="24"/>
              </w:rPr>
              <w:t xml:space="preserve">Исполнитель: </w:t>
            </w: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r w:rsidRPr="00624BC6">
              <w:rPr>
                <w:rFonts w:ascii="Times New Roman" w:hAnsi="Times New Roman" w:cs="Times New Roman"/>
                <w:sz w:val="24"/>
                <w:szCs w:val="24"/>
              </w:rPr>
              <w:t>Руководитель</w:t>
            </w: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r w:rsidRPr="00624BC6">
              <w:rPr>
                <w:rFonts w:ascii="Times New Roman" w:hAnsi="Times New Roman" w:cs="Times New Roman"/>
                <w:sz w:val="24"/>
                <w:szCs w:val="24"/>
              </w:rPr>
              <w:t>_________________</w:t>
            </w: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rsidR="00624BC6" w:rsidRPr="00624BC6" w:rsidRDefault="00624BC6" w:rsidP="00624BC6">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r w:rsidRPr="00624BC6">
              <w:rPr>
                <w:rFonts w:ascii="Times New Roman" w:hAnsi="Times New Roman" w:cs="Times New Roman"/>
                <w:sz w:val="24"/>
                <w:szCs w:val="24"/>
              </w:rPr>
              <w:t>«_____»__________________202_г.</w:t>
            </w:r>
          </w:p>
        </w:tc>
      </w:tr>
    </w:tbl>
    <w:p w:rsidR="00624BC6" w:rsidRDefault="00624BC6">
      <w:pPr>
        <w:spacing w:after="0" w:line="240" w:lineRule="auto"/>
        <w:contextualSpacing/>
        <w:jc w:val="center"/>
      </w:pPr>
    </w:p>
    <w:tbl>
      <w:tblPr>
        <w:tblW w:w="9756" w:type="dxa"/>
        <w:tblInd w:w="108" w:type="dxa"/>
        <w:tblLook w:val="04A0" w:firstRow="1" w:lastRow="0" w:firstColumn="1" w:lastColumn="0" w:noHBand="0" w:noVBand="1"/>
      </w:tblPr>
      <w:tblGrid>
        <w:gridCol w:w="5023"/>
        <w:gridCol w:w="4733"/>
      </w:tblGrid>
      <w:tr w:rsidR="00D4388B">
        <w:trPr>
          <w:trHeight w:val="2694"/>
        </w:trPr>
        <w:tc>
          <w:tcPr>
            <w:tcW w:w="5022" w:type="dxa"/>
            <w:shd w:val="clear" w:color="auto" w:fill="auto"/>
          </w:tcPr>
          <w:p w:rsidR="00D4388B" w:rsidRDefault="00D4388B">
            <w:pPr>
              <w:spacing w:after="0" w:line="240" w:lineRule="auto"/>
              <w:contextualSpacing/>
            </w:pPr>
          </w:p>
        </w:tc>
        <w:tc>
          <w:tcPr>
            <w:tcW w:w="4733" w:type="dxa"/>
            <w:shd w:val="clear" w:color="auto" w:fill="auto"/>
          </w:tcPr>
          <w:p w:rsidR="00D4388B" w:rsidRDefault="00D4388B">
            <w:pPr>
              <w:spacing w:after="0" w:line="240" w:lineRule="auto"/>
              <w:contextualSpacing/>
            </w:pPr>
          </w:p>
        </w:tc>
      </w:tr>
    </w:tbl>
    <w:p w:rsidR="00D4388B" w:rsidRDefault="00D4388B">
      <w:pPr>
        <w:spacing w:after="0" w:line="240" w:lineRule="auto"/>
        <w:contextualSpacing/>
        <w:rPr>
          <w:rFonts w:ascii="Times New Roman" w:hAnsi="Times New Roman"/>
        </w:rPr>
      </w:pPr>
    </w:p>
    <w:p w:rsidR="00D4388B" w:rsidRDefault="00D4388B">
      <w:pPr>
        <w:pStyle w:val="ConsPlusNormal1"/>
        <w:ind w:left="3540"/>
        <w:contextualSpacing/>
        <w:jc w:val="both"/>
        <w:outlineLvl w:val="0"/>
        <w:rPr>
          <w:rFonts w:ascii="Times New Roman" w:hAnsi="Times New Roman"/>
        </w:rPr>
      </w:pPr>
    </w:p>
    <w:p w:rsidR="00D4388B" w:rsidRDefault="00D4388B">
      <w:pPr>
        <w:pStyle w:val="ConsPlusNormal1"/>
        <w:ind w:left="3540"/>
        <w:contextualSpacing/>
        <w:jc w:val="both"/>
        <w:outlineLvl w:val="0"/>
        <w:rPr>
          <w:rFonts w:ascii="Times New Roman" w:hAnsi="Times New Roman"/>
        </w:rPr>
      </w:pPr>
    </w:p>
    <w:p w:rsidR="00D4388B" w:rsidRDefault="00D4388B">
      <w:pPr>
        <w:pStyle w:val="ConsPlusNormal1"/>
        <w:ind w:left="3540"/>
        <w:contextualSpacing/>
        <w:jc w:val="both"/>
        <w:outlineLvl w:val="0"/>
        <w:rPr>
          <w:rFonts w:ascii="Times New Roman" w:hAnsi="Times New Roman"/>
        </w:rPr>
      </w:pPr>
    </w:p>
    <w:p w:rsidR="00D4388B" w:rsidRDefault="00D4388B">
      <w:pPr>
        <w:pStyle w:val="ConsPlusNormal1"/>
        <w:ind w:left="3540"/>
        <w:contextualSpacing/>
        <w:jc w:val="both"/>
        <w:outlineLvl w:val="0"/>
        <w:rPr>
          <w:rFonts w:ascii="Times New Roman" w:hAnsi="Times New Roman"/>
        </w:rPr>
      </w:pPr>
    </w:p>
    <w:p w:rsidR="00D4388B" w:rsidRDefault="00D4388B">
      <w:pPr>
        <w:pStyle w:val="ConsPlusNormal1"/>
        <w:ind w:left="3540"/>
        <w:contextualSpacing/>
        <w:jc w:val="both"/>
        <w:outlineLvl w:val="0"/>
        <w:rPr>
          <w:rFonts w:ascii="Times New Roman" w:hAnsi="Times New Roman"/>
        </w:rPr>
      </w:pPr>
    </w:p>
    <w:p w:rsidR="00D4388B" w:rsidRDefault="00D4388B">
      <w:pPr>
        <w:pStyle w:val="ConsPlusNormal1"/>
        <w:ind w:left="3540"/>
        <w:contextualSpacing/>
        <w:jc w:val="both"/>
        <w:outlineLvl w:val="0"/>
        <w:rPr>
          <w:rFonts w:ascii="Times New Roman" w:hAnsi="Times New Roman"/>
        </w:rPr>
      </w:pPr>
    </w:p>
    <w:p w:rsidR="00D4388B" w:rsidRDefault="00D4388B">
      <w:pPr>
        <w:pStyle w:val="ConsPlusNormal1"/>
        <w:ind w:left="3540"/>
        <w:contextualSpacing/>
        <w:jc w:val="both"/>
        <w:outlineLvl w:val="0"/>
        <w:rPr>
          <w:rFonts w:ascii="Times New Roman" w:hAnsi="Times New Roman"/>
        </w:rPr>
      </w:pPr>
    </w:p>
    <w:p w:rsidR="00D4388B" w:rsidRDefault="00D4388B">
      <w:pPr>
        <w:pStyle w:val="ConsPlusNormal1"/>
        <w:ind w:left="3540"/>
        <w:contextualSpacing/>
        <w:jc w:val="both"/>
        <w:outlineLvl w:val="0"/>
        <w:rPr>
          <w:rFonts w:ascii="Times New Roman" w:hAnsi="Times New Roman"/>
        </w:rPr>
      </w:pPr>
    </w:p>
    <w:p w:rsidR="00D4388B" w:rsidRDefault="00D4388B">
      <w:pPr>
        <w:pStyle w:val="ConsPlusNormal1"/>
        <w:ind w:left="5499"/>
        <w:contextualSpacing/>
        <w:outlineLvl w:val="0"/>
        <w:rPr>
          <w:rFonts w:ascii="Times New Roman" w:hAnsi="Times New Roman"/>
          <w:sz w:val="28"/>
          <w:szCs w:val="28"/>
        </w:rPr>
      </w:pPr>
    </w:p>
    <w:p w:rsidR="00D4388B" w:rsidRDefault="00D4388B">
      <w:pPr>
        <w:pStyle w:val="ConsPlusNormal1"/>
        <w:ind w:left="5499"/>
        <w:contextualSpacing/>
        <w:outlineLvl w:val="0"/>
        <w:rPr>
          <w:rFonts w:ascii="Times New Roman" w:hAnsi="Times New Roman"/>
          <w:sz w:val="28"/>
          <w:szCs w:val="28"/>
        </w:rPr>
      </w:pPr>
    </w:p>
    <w:p w:rsidR="00D4388B" w:rsidRDefault="00D4388B">
      <w:pPr>
        <w:pStyle w:val="ConsPlusNormal1"/>
        <w:ind w:left="5499"/>
        <w:contextualSpacing/>
        <w:outlineLvl w:val="0"/>
        <w:rPr>
          <w:rFonts w:ascii="Times New Roman" w:hAnsi="Times New Roman"/>
          <w:sz w:val="28"/>
          <w:szCs w:val="28"/>
        </w:rPr>
      </w:pPr>
    </w:p>
    <w:p w:rsidR="00D4388B" w:rsidRDefault="00D4388B">
      <w:pPr>
        <w:pStyle w:val="ConsPlusNormal1"/>
        <w:ind w:left="5499"/>
        <w:contextualSpacing/>
        <w:outlineLvl w:val="0"/>
        <w:rPr>
          <w:rFonts w:ascii="Times New Roman" w:hAnsi="Times New Roman"/>
          <w:sz w:val="28"/>
          <w:szCs w:val="28"/>
        </w:rPr>
      </w:pPr>
    </w:p>
    <w:p w:rsidR="007237A3" w:rsidRDefault="007237A3">
      <w:pPr>
        <w:pStyle w:val="ConsPlusNormal1"/>
        <w:ind w:left="5499"/>
        <w:contextualSpacing/>
        <w:outlineLvl w:val="0"/>
        <w:rPr>
          <w:rFonts w:ascii="Times New Roman" w:hAnsi="Times New Roman"/>
          <w:sz w:val="28"/>
          <w:szCs w:val="28"/>
        </w:rPr>
      </w:pPr>
    </w:p>
    <w:p w:rsidR="007237A3" w:rsidRDefault="007237A3">
      <w:pPr>
        <w:pStyle w:val="ConsPlusNormal1"/>
        <w:ind w:left="5499"/>
        <w:contextualSpacing/>
        <w:outlineLvl w:val="0"/>
        <w:rPr>
          <w:rFonts w:ascii="Times New Roman" w:hAnsi="Times New Roman"/>
          <w:sz w:val="28"/>
          <w:szCs w:val="28"/>
        </w:rPr>
      </w:pPr>
    </w:p>
    <w:p w:rsidR="00D4388B" w:rsidRDefault="0003559B" w:rsidP="007237A3">
      <w:pPr>
        <w:pStyle w:val="ConsPlusNormal1"/>
        <w:ind w:left="5103"/>
        <w:contextualSpacing/>
        <w:outlineLvl w:val="0"/>
      </w:pPr>
      <w:r>
        <w:rPr>
          <w:rFonts w:ascii="Times New Roman" w:hAnsi="Times New Roman"/>
          <w:sz w:val="28"/>
          <w:szCs w:val="28"/>
        </w:rPr>
        <w:lastRenderedPageBreak/>
        <w:t xml:space="preserve">Приложение № 4 </w:t>
      </w:r>
    </w:p>
    <w:p w:rsidR="00D4388B" w:rsidRDefault="0003559B" w:rsidP="007237A3">
      <w:pPr>
        <w:pStyle w:val="ConsPlusNormal1"/>
        <w:ind w:left="5103"/>
        <w:contextualSpacing/>
        <w:outlineLvl w:val="0"/>
      </w:pPr>
      <w:r>
        <w:rPr>
          <w:rFonts w:ascii="Times New Roman" w:hAnsi="Times New Roman"/>
          <w:sz w:val="28"/>
          <w:szCs w:val="28"/>
        </w:rPr>
        <w:t xml:space="preserve">к </w:t>
      </w:r>
      <w:r w:rsidR="007237A3">
        <w:rPr>
          <w:rFonts w:ascii="Times New Roman" w:hAnsi="Times New Roman"/>
          <w:sz w:val="28"/>
          <w:szCs w:val="28"/>
        </w:rPr>
        <w:t>постановлению а</w:t>
      </w:r>
      <w:r>
        <w:rPr>
          <w:rFonts w:ascii="Times New Roman" w:hAnsi="Times New Roman"/>
          <w:sz w:val="28"/>
          <w:szCs w:val="28"/>
        </w:rPr>
        <w:t xml:space="preserve">дминистрации </w:t>
      </w:r>
      <w:proofErr w:type="spellStart"/>
      <w:proofErr w:type="gramStart"/>
      <w:r w:rsidR="006A55B4">
        <w:rPr>
          <w:rFonts w:ascii="Times New Roman" w:hAnsi="Times New Roman"/>
          <w:sz w:val="28"/>
          <w:szCs w:val="28"/>
        </w:rPr>
        <w:t>Лазурнен</w:t>
      </w:r>
      <w:r>
        <w:rPr>
          <w:rFonts w:ascii="Times New Roman" w:hAnsi="Times New Roman"/>
          <w:sz w:val="28"/>
          <w:szCs w:val="28"/>
        </w:rPr>
        <w:t>ского</w:t>
      </w:r>
      <w:proofErr w:type="spellEnd"/>
      <w:r>
        <w:rPr>
          <w:rFonts w:ascii="Times New Roman" w:hAnsi="Times New Roman"/>
          <w:sz w:val="28"/>
          <w:szCs w:val="28"/>
        </w:rPr>
        <w:t xml:space="preserve">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w:t>
      </w:r>
    </w:p>
    <w:p w:rsidR="00D4388B" w:rsidRDefault="0003559B" w:rsidP="007237A3">
      <w:pPr>
        <w:pStyle w:val="ConsPlusNormal1"/>
        <w:ind w:left="5103"/>
        <w:contextualSpacing/>
        <w:outlineLvl w:val="0"/>
      </w:pPr>
      <w:r>
        <w:rPr>
          <w:rFonts w:ascii="Times New Roman" w:hAnsi="Times New Roman"/>
          <w:sz w:val="28"/>
          <w:szCs w:val="28"/>
        </w:rPr>
        <w:t xml:space="preserve">от </w:t>
      </w:r>
      <w:r w:rsidR="007237A3">
        <w:rPr>
          <w:rFonts w:ascii="Times New Roman" w:hAnsi="Times New Roman"/>
          <w:sz w:val="28"/>
          <w:szCs w:val="28"/>
        </w:rPr>
        <w:t>07</w:t>
      </w:r>
      <w:r>
        <w:rPr>
          <w:rFonts w:ascii="Times New Roman" w:hAnsi="Times New Roman"/>
          <w:sz w:val="28"/>
          <w:szCs w:val="28"/>
        </w:rPr>
        <w:t>.0</w:t>
      </w:r>
      <w:r w:rsidR="007237A3">
        <w:rPr>
          <w:rFonts w:ascii="Times New Roman" w:hAnsi="Times New Roman"/>
          <w:sz w:val="28"/>
          <w:szCs w:val="28"/>
        </w:rPr>
        <w:t>8</w:t>
      </w:r>
      <w:r>
        <w:rPr>
          <w:rFonts w:ascii="Times New Roman" w:hAnsi="Times New Roman"/>
          <w:sz w:val="28"/>
          <w:szCs w:val="28"/>
        </w:rPr>
        <w:t>.2024 г. № 3</w:t>
      </w:r>
      <w:r w:rsidR="007237A3">
        <w:rPr>
          <w:rFonts w:ascii="Times New Roman" w:hAnsi="Times New Roman"/>
          <w:sz w:val="28"/>
          <w:szCs w:val="28"/>
        </w:rPr>
        <w:t>9</w:t>
      </w:r>
    </w:p>
    <w:p w:rsidR="00D4388B" w:rsidRDefault="00D4388B">
      <w:pPr>
        <w:pStyle w:val="a4"/>
        <w:spacing w:after="0"/>
        <w:contextualSpacing/>
        <w:rPr>
          <w:sz w:val="28"/>
          <w:szCs w:val="28"/>
        </w:rPr>
      </w:pPr>
    </w:p>
    <w:p w:rsidR="00D4388B" w:rsidRDefault="0003559B">
      <w:pPr>
        <w:pStyle w:val="a4"/>
        <w:spacing w:after="0"/>
        <w:contextualSpacing/>
        <w:jc w:val="center"/>
        <w:rPr>
          <w:b/>
        </w:rPr>
      </w:pPr>
      <w:r>
        <w:rPr>
          <w:b/>
          <w:sz w:val="28"/>
          <w:szCs w:val="28"/>
        </w:rPr>
        <w:t>СОСТАВ</w:t>
      </w:r>
    </w:p>
    <w:p w:rsidR="00D4388B" w:rsidRDefault="0003559B">
      <w:pPr>
        <w:pStyle w:val="consplustitle1"/>
        <w:spacing w:after="0"/>
        <w:contextualSpacing/>
        <w:jc w:val="center"/>
        <w:rPr>
          <w:b/>
        </w:rPr>
      </w:pPr>
      <w:r>
        <w:rPr>
          <w:b/>
          <w:sz w:val="28"/>
          <w:szCs w:val="28"/>
        </w:rPr>
        <w:t xml:space="preserve">конкурсной комиссии по проведению открытого конкурса по выбору специализированной службы по вопросам похоронного дела на территории муниципального образования </w:t>
      </w:r>
      <w:proofErr w:type="spellStart"/>
      <w:r w:rsidR="006A55B4">
        <w:rPr>
          <w:b/>
          <w:sz w:val="28"/>
          <w:szCs w:val="28"/>
        </w:rPr>
        <w:t>Лазурнен</w:t>
      </w:r>
      <w:r>
        <w:rPr>
          <w:b/>
          <w:sz w:val="28"/>
          <w:szCs w:val="28"/>
        </w:rPr>
        <w:t>ск</w:t>
      </w:r>
      <w:r w:rsidR="007237A3">
        <w:rPr>
          <w:b/>
          <w:sz w:val="28"/>
          <w:szCs w:val="28"/>
        </w:rPr>
        <w:t>ий</w:t>
      </w:r>
      <w:proofErr w:type="spellEnd"/>
      <w:r>
        <w:rPr>
          <w:b/>
          <w:sz w:val="28"/>
          <w:szCs w:val="28"/>
        </w:rPr>
        <w:t xml:space="preserve"> сельсовет </w:t>
      </w:r>
    </w:p>
    <w:p w:rsidR="00D4388B" w:rsidRDefault="0003559B">
      <w:pPr>
        <w:pStyle w:val="consplustitle1"/>
        <w:spacing w:after="0"/>
        <w:contextualSpacing/>
        <w:jc w:val="center"/>
        <w:rPr>
          <w:b/>
        </w:rPr>
      </w:pPr>
      <w:proofErr w:type="spellStart"/>
      <w:r>
        <w:rPr>
          <w:b/>
          <w:sz w:val="28"/>
          <w:szCs w:val="28"/>
        </w:rPr>
        <w:t>Козульского</w:t>
      </w:r>
      <w:proofErr w:type="spellEnd"/>
      <w:r>
        <w:rPr>
          <w:b/>
          <w:sz w:val="28"/>
          <w:szCs w:val="28"/>
        </w:rPr>
        <w:t xml:space="preserve"> района Красноярского края</w:t>
      </w:r>
    </w:p>
    <w:p w:rsidR="00D4388B" w:rsidRDefault="00D4388B">
      <w:pPr>
        <w:pStyle w:val="a4"/>
        <w:spacing w:after="0"/>
        <w:contextualSpacing/>
        <w:jc w:val="center"/>
        <w:rPr>
          <w:sz w:val="28"/>
          <w:szCs w:val="28"/>
        </w:rPr>
      </w:pPr>
    </w:p>
    <w:tbl>
      <w:tblPr>
        <w:tblW w:w="8060" w:type="dxa"/>
        <w:tblInd w:w="250" w:type="dxa"/>
        <w:tblLook w:val="04A0" w:firstRow="1" w:lastRow="0" w:firstColumn="1" w:lastColumn="0" w:noHBand="0" w:noVBand="1"/>
      </w:tblPr>
      <w:tblGrid>
        <w:gridCol w:w="4047"/>
        <w:gridCol w:w="4013"/>
      </w:tblGrid>
      <w:tr w:rsidR="00D4388B">
        <w:trPr>
          <w:trHeight w:val="517"/>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jc w:val="center"/>
              <w:rPr>
                <w:rFonts w:ascii="Times New Roman" w:hAnsi="Times New Roman"/>
                <w:sz w:val="24"/>
              </w:rPr>
            </w:pPr>
            <w:r>
              <w:rPr>
                <w:rFonts w:ascii="Times New Roman" w:hAnsi="Times New Roman"/>
                <w:sz w:val="28"/>
                <w:szCs w:val="28"/>
              </w:rPr>
              <w:t>Должность</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jc w:val="center"/>
              <w:rPr>
                <w:rFonts w:ascii="Times New Roman" w:hAnsi="Times New Roman"/>
                <w:sz w:val="24"/>
              </w:rPr>
            </w:pPr>
            <w:r>
              <w:rPr>
                <w:rFonts w:ascii="Times New Roman" w:hAnsi="Times New Roman"/>
                <w:sz w:val="28"/>
                <w:szCs w:val="28"/>
              </w:rPr>
              <w:t>Должность в комиссии</w:t>
            </w:r>
          </w:p>
          <w:p w:rsidR="00D4388B" w:rsidRDefault="00D4388B">
            <w:pPr>
              <w:spacing w:after="0" w:line="240" w:lineRule="auto"/>
              <w:contextualSpacing/>
              <w:jc w:val="center"/>
              <w:rPr>
                <w:rFonts w:ascii="Times New Roman" w:hAnsi="Times New Roman"/>
                <w:sz w:val="28"/>
                <w:szCs w:val="28"/>
              </w:rPr>
            </w:pPr>
          </w:p>
        </w:tc>
      </w:tr>
      <w:tr w:rsidR="00D4388B">
        <w:trPr>
          <w:trHeight w:val="764"/>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rsidP="007237A3">
            <w:pPr>
              <w:spacing w:after="0" w:line="240" w:lineRule="auto"/>
              <w:contextualSpacing/>
              <w:rPr>
                <w:rFonts w:ascii="Times New Roman" w:hAnsi="Times New Roman"/>
                <w:sz w:val="24"/>
              </w:rPr>
            </w:pPr>
            <w:r>
              <w:rPr>
                <w:rFonts w:ascii="Times New Roman" w:hAnsi="Times New Roman"/>
                <w:sz w:val="28"/>
                <w:szCs w:val="28"/>
              </w:rPr>
              <w:t xml:space="preserve">Глава </w:t>
            </w:r>
            <w:proofErr w:type="spellStart"/>
            <w:r w:rsidR="006A55B4">
              <w:rPr>
                <w:rFonts w:ascii="Times New Roman" w:hAnsi="Times New Roman"/>
                <w:sz w:val="28"/>
                <w:szCs w:val="28"/>
              </w:rPr>
              <w:t>Лазурнен</w:t>
            </w:r>
            <w:r>
              <w:rPr>
                <w:rFonts w:ascii="Times New Roman" w:hAnsi="Times New Roman"/>
                <w:sz w:val="28"/>
                <w:szCs w:val="28"/>
              </w:rPr>
              <w:t>ского</w:t>
            </w:r>
            <w:proofErr w:type="spellEnd"/>
            <w:r>
              <w:rPr>
                <w:rFonts w:ascii="Times New Roman" w:hAnsi="Times New Roman"/>
                <w:sz w:val="28"/>
                <w:szCs w:val="28"/>
              </w:rPr>
              <w:t xml:space="preserve"> сельсовета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rPr>
                <w:rFonts w:ascii="Times New Roman" w:hAnsi="Times New Roman"/>
                <w:sz w:val="24"/>
              </w:rPr>
            </w:pPr>
            <w:r>
              <w:rPr>
                <w:rFonts w:ascii="Times New Roman" w:hAnsi="Times New Roman"/>
                <w:sz w:val="28"/>
                <w:szCs w:val="28"/>
              </w:rPr>
              <w:t>Председатель комиссии</w:t>
            </w:r>
          </w:p>
        </w:tc>
      </w:tr>
      <w:tr w:rsidR="00D4388B">
        <w:trPr>
          <w:trHeight w:val="764"/>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rPr>
                <w:rFonts w:ascii="Times New Roman" w:hAnsi="Times New Roman"/>
                <w:sz w:val="24"/>
              </w:rPr>
            </w:pPr>
            <w:r>
              <w:rPr>
                <w:rFonts w:ascii="Times New Roman" w:hAnsi="Times New Roman"/>
                <w:sz w:val="28"/>
                <w:szCs w:val="28"/>
              </w:rPr>
              <w:t xml:space="preserve">Заместитель главы администрации </w:t>
            </w:r>
            <w:proofErr w:type="spellStart"/>
            <w:r w:rsidR="007237A3">
              <w:rPr>
                <w:rFonts w:ascii="Times New Roman" w:hAnsi="Times New Roman"/>
                <w:sz w:val="28"/>
                <w:szCs w:val="28"/>
              </w:rPr>
              <w:t>Лазурненского</w:t>
            </w:r>
            <w:proofErr w:type="spellEnd"/>
            <w:r w:rsidR="007237A3">
              <w:rPr>
                <w:rFonts w:ascii="Times New Roman" w:hAnsi="Times New Roman"/>
                <w:sz w:val="28"/>
                <w:szCs w:val="28"/>
              </w:rPr>
              <w:t xml:space="preserve"> сельсовета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rPr>
                <w:rFonts w:ascii="Times New Roman" w:hAnsi="Times New Roman"/>
                <w:sz w:val="24"/>
              </w:rPr>
            </w:pPr>
            <w:r>
              <w:rPr>
                <w:rFonts w:ascii="Times New Roman" w:hAnsi="Times New Roman"/>
                <w:sz w:val="28"/>
                <w:szCs w:val="28"/>
              </w:rPr>
              <w:t>Заместитель председателя комиссии</w:t>
            </w:r>
          </w:p>
        </w:tc>
      </w:tr>
      <w:tr w:rsidR="00D4388B">
        <w:trPr>
          <w:trHeight w:val="776"/>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7237A3">
            <w:pPr>
              <w:spacing w:after="0" w:line="240" w:lineRule="auto"/>
              <w:contextualSpacing/>
              <w:rPr>
                <w:rFonts w:ascii="Times New Roman" w:hAnsi="Times New Roman"/>
                <w:sz w:val="24"/>
              </w:rPr>
            </w:pPr>
            <w:r>
              <w:rPr>
                <w:rFonts w:ascii="Times New Roman" w:hAnsi="Times New Roman"/>
                <w:sz w:val="28"/>
                <w:szCs w:val="28"/>
              </w:rPr>
              <w:t>Ведущий специалист</w:t>
            </w:r>
            <w:r w:rsidR="0003559B">
              <w:rPr>
                <w:rFonts w:ascii="Times New Roman" w:hAnsi="Times New Roman"/>
                <w:sz w:val="28"/>
                <w:szCs w:val="28"/>
              </w:rPr>
              <w:t xml:space="preserve"> администрации </w:t>
            </w:r>
            <w:proofErr w:type="spellStart"/>
            <w:r w:rsidR="006A55B4">
              <w:rPr>
                <w:rFonts w:ascii="Times New Roman" w:hAnsi="Times New Roman"/>
                <w:sz w:val="28"/>
                <w:szCs w:val="28"/>
              </w:rPr>
              <w:t>Лазурнен</w:t>
            </w:r>
            <w:r w:rsidR="0003559B">
              <w:rPr>
                <w:rFonts w:ascii="Times New Roman" w:hAnsi="Times New Roman"/>
                <w:sz w:val="28"/>
                <w:szCs w:val="28"/>
              </w:rPr>
              <w:t>ского</w:t>
            </w:r>
            <w:proofErr w:type="spellEnd"/>
            <w:r w:rsidR="0003559B">
              <w:rPr>
                <w:rFonts w:ascii="Times New Roman" w:hAnsi="Times New Roman"/>
                <w:sz w:val="28"/>
                <w:szCs w:val="28"/>
              </w:rPr>
              <w:t xml:space="preserve">  сельсовета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rPr>
                <w:rFonts w:ascii="Times New Roman" w:hAnsi="Times New Roman"/>
                <w:sz w:val="24"/>
              </w:rPr>
            </w:pPr>
            <w:r>
              <w:rPr>
                <w:rFonts w:ascii="Times New Roman" w:hAnsi="Times New Roman"/>
                <w:sz w:val="28"/>
                <w:szCs w:val="28"/>
              </w:rPr>
              <w:t>Секретарь к</w:t>
            </w:r>
            <w:bookmarkStart w:id="15" w:name="_GoBack"/>
            <w:bookmarkEnd w:id="15"/>
            <w:r>
              <w:rPr>
                <w:rFonts w:ascii="Times New Roman" w:hAnsi="Times New Roman"/>
                <w:sz w:val="28"/>
                <w:szCs w:val="28"/>
              </w:rPr>
              <w:t>омиссии</w:t>
            </w:r>
          </w:p>
        </w:tc>
      </w:tr>
      <w:tr w:rsidR="00D4388B">
        <w:trPr>
          <w:trHeight w:val="776"/>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rPr>
                <w:rFonts w:ascii="Times New Roman" w:hAnsi="Times New Roman"/>
                <w:sz w:val="24"/>
              </w:rPr>
            </w:pPr>
            <w:r>
              <w:rPr>
                <w:rFonts w:ascii="Times New Roman" w:hAnsi="Times New Roman"/>
                <w:sz w:val="28"/>
                <w:szCs w:val="28"/>
              </w:rPr>
              <w:t xml:space="preserve">Главный бухгалтер администрации </w:t>
            </w:r>
            <w:proofErr w:type="spellStart"/>
            <w:r w:rsidR="006A55B4">
              <w:rPr>
                <w:rFonts w:ascii="Times New Roman" w:hAnsi="Times New Roman"/>
                <w:sz w:val="28"/>
                <w:szCs w:val="28"/>
              </w:rPr>
              <w:t>Лазурнен</w:t>
            </w:r>
            <w:r>
              <w:rPr>
                <w:rFonts w:ascii="Times New Roman" w:hAnsi="Times New Roman"/>
                <w:sz w:val="28"/>
                <w:szCs w:val="28"/>
              </w:rPr>
              <w:t>ского</w:t>
            </w:r>
            <w:proofErr w:type="spellEnd"/>
            <w:r>
              <w:rPr>
                <w:rFonts w:ascii="Times New Roman" w:hAnsi="Times New Roman"/>
                <w:sz w:val="28"/>
                <w:szCs w:val="28"/>
              </w:rPr>
              <w:t xml:space="preserve"> сельсовета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rPr>
                <w:rFonts w:ascii="Times New Roman" w:hAnsi="Times New Roman"/>
                <w:sz w:val="24"/>
              </w:rPr>
            </w:pPr>
            <w:r>
              <w:rPr>
                <w:rFonts w:ascii="Times New Roman" w:hAnsi="Times New Roman"/>
                <w:sz w:val="28"/>
                <w:szCs w:val="28"/>
              </w:rPr>
              <w:t>Член комиссии</w:t>
            </w:r>
          </w:p>
        </w:tc>
      </w:tr>
      <w:tr w:rsidR="00D4388B">
        <w:trPr>
          <w:trHeight w:val="360"/>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7237A3">
            <w:pPr>
              <w:spacing w:after="0" w:line="240" w:lineRule="auto"/>
              <w:contextualSpacing/>
              <w:rPr>
                <w:rFonts w:ascii="Times New Roman" w:hAnsi="Times New Roman"/>
                <w:sz w:val="24"/>
              </w:rPr>
            </w:pPr>
            <w:r>
              <w:rPr>
                <w:rFonts w:ascii="Times New Roman" w:hAnsi="Times New Roman"/>
                <w:sz w:val="28"/>
                <w:szCs w:val="28"/>
              </w:rPr>
              <w:t>Председатель</w:t>
            </w:r>
            <w:r w:rsidR="0003559B">
              <w:rPr>
                <w:rFonts w:ascii="Times New Roman" w:hAnsi="Times New Roman"/>
                <w:sz w:val="28"/>
                <w:szCs w:val="28"/>
              </w:rPr>
              <w:t xml:space="preserve"> </w:t>
            </w:r>
            <w:proofErr w:type="spellStart"/>
            <w:r w:rsidR="006A55B4">
              <w:rPr>
                <w:rFonts w:ascii="Times New Roman" w:hAnsi="Times New Roman"/>
                <w:sz w:val="28"/>
                <w:szCs w:val="28"/>
              </w:rPr>
              <w:t>Лазурнен</w:t>
            </w:r>
            <w:r w:rsidR="0003559B">
              <w:rPr>
                <w:rFonts w:ascii="Times New Roman" w:hAnsi="Times New Roman"/>
                <w:sz w:val="28"/>
                <w:szCs w:val="28"/>
              </w:rPr>
              <w:t>ского</w:t>
            </w:r>
            <w:proofErr w:type="spellEnd"/>
            <w:r w:rsidR="0003559B">
              <w:rPr>
                <w:rFonts w:ascii="Times New Roman" w:hAnsi="Times New Roman"/>
                <w:sz w:val="28"/>
                <w:szCs w:val="28"/>
              </w:rPr>
              <w:t xml:space="preserve"> сельского Совета депутатов</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D4388B" w:rsidRDefault="0003559B">
            <w:pPr>
              <w:spacing w:after="0" w:line="240" w:lineRule="auto"/>
              <w:contextualSpacing/>
              <w:rPr>
                <w:rFonts w:ascii="Times New Roman" w:hAnsi="Times New Roman"/>
                <w:sz w:val="24"/>
              </w:rPr>
            </w:pPr>
            <w:r>
              <w:rPr>
                <w:rFonts w:ascii="Times New Roman" w:hAnsi="Times New Roman"/>
                <w:sz w:val="28"/>
                <w:szCs w:val="28"/>
              </w:rPr>
              <w:t>Член комиссии</w:t>
            </w:r>
          </w:p>
        </w:tc>
      </w:tr>
    </w:tbl>
    <w:p w:rsidR="00D4388B" w:rsidRDefault="00D4388B">
      <w:pPr>
        <w:pStyle w:val="40"/>
        <w:spacing w:before="0" w:after="0"/>
        <w:ind w:right="-1531"/>
        <w:contextualSpacing/>
        <w:jc w:val="left"/>
      </w:pPr>
    </w:p>
    <w:sectPr w:rsidR="00D4388B" w:rsidSect="00D4388B">
      <w:type w:val="continuous"/>
      <w:pgSz w:w="11906" w:h="16838"/>
      <w:pgMar w:top="1134" w:right="851"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DEA"/>
    <w:multiLevelType w:val="multilevel"/>
    <w:tmpl w:val="29DE83E2"/>
    <w:lvl w:ilvl="0">
      <w:start w:val="1"/>
      <w:numFmt w:val="decimal"/>
      <w:lvlText w:val="%1."/>
      <w:lvlJc w:val="left"/>
      <w:pPr>
        <w:ind w:left="0" w:firstLine="0"/>
      </w:pPr>
      <w:rPr>
        <w:b w:val="0"/>
        <w:i w:val="0"/>
        <w:caps w:val="0"/>
        <w:smallCaps w:val="0"/>
        <w:strike w:val="0"/>
        <w:dstrike w:val="0"/>
        <w:color w:val="000000"/>
        <w:spacing w:val="0"/>
        <w:sz w:val="23"/>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424B8"/>
    <w:multiLevelType w:val="hybridMultilevel"/>
    <w:tmpl w:val="65C2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E405A"/>
    <w:multiLevelType w:val="multilevel"/>
    <w:tmpl w:val="DABACA7C"/>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3"/>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3."/>
      <w:lvlJc w:val="left"/>
      <w:pPr>
        <w:ind w:left="0" w:firstLine="0"/>
      </w:pPr>
      <w:rPr>
        <w:b w:val="0"/>
        <w:i w:val="0"/>
        <w:caps w:val="0"/>
        <w:smallCaps w:val="0"/>
        <w:strike w:val="0"/>
        <w:dstrike w:val="0"/>
        <w:color w:val="000000"/>
        <w:spacing w:val="0"/>
        <w:sz w:val="23"/>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B7C0168"/>
    <w:multiLevelType w:val="multilevel"/>
    <w:tmpl w:val="1F124400"/>
    <w:lvl w:ilvl="0">
      <w:start w:val="1"/>
      <w:numFmt w:val="decimal"/>
      <w:lvlText w:val="1.2.%1."/>
      <w:lvlJc w:val="left"/>
      <w:pPr>
        <w:ind w:left="0" w:firstLine="0"/>
      </w:pPr>
      <w:rPr>
        <w:b w:val="0"/>
        <w:i w:val="0"/>
        <w:caps w:val="0"/>
        <w:smallCaps w:val="0"/>
        <w:strike w:val="0"/>
        <w:dstrike w:val="0"/>
        <w:color w:val="000000"/>
        <w:spacing w:val="0"/>
        <w:sz w:val="23"/>
        <w:u w:val="none"/>
      </w:rPr>
    </w:lvl>
    <w:lvl w:ilvl="1">
      <w:start w:val="2"/>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1.%2.%3."/>
      <w:lvlJc w:val="left"/>
      <w:pPr>
        <w:ind w:left="0" w:firstLine="0"/>
      </w:pPr>
      <w:rPr>
        <w:b w:val="0"/>
        <w:i w:val="0"/>
        <w:caps w:val="0"/>
        <w:smallCaps w:val="0"/>
        <w:strike w:val="0"/>
        <w:dstrike w:val="0"/>
        <w:color w:val="000000"/>
        <w:spacing w:val="0"/>
        <w:sz w:val="23"/>
        <w:u w:val="none"/>
      </w:rPr>
    </w:lvl>
    <w:lvl w:ilvl="3">
      <w:start w:val="1"/>
      <w:numFmt w:val="decimal"/>
      <w:lvlText w:val="%1.%2.%3.%4."/>
      <w:lvlJc w:val="left"/>
      <w:pPr>
        <w:ind w:left="0" w:firstLine="0"/>
      </w:pPr>
      <w:rPr>
        <w:b w:val="0"/>
        <w:i w:val="0"/>
        <w:caps w:val="0"/>
        <w:smallCaps w:val="0"/>
        <w:strike w:val="0"/>
        <w:dstrike w:val="0"/>
        <w:color w:val="000000"/>
        <w:spacing w:val="0"/>
        <w:sz w:val="23"/>
        <w:u w:val="none"/>
      </w:rPr>
    </w:lvl>
    <w:lvl w:ilvl="4">
      <w:start w:val="1"/>
      <w:numFmt w:val="decimal"/>
      <w:lvlText w:val="%3.%4.%5."/>
      <w:lvlJc w:val="left"/>
      <w:pPr>
        <w:ind w:left="0" w:firstLine="0"/>
      </w:pPr>
      <w:rPr>
        <w:b w:val="0"/>
        <w:i w:val="0"/>
        <w:caps w:val="0"/>
        <w:smallCaps w:val="0"/>
        <w:strike w:val="0"/>
        <w:dstrike w:val="0"/>
        <w:color w:val="000000"/>
        <w:spacing w:val="0"/>
        <w:sz w:val="23"/>
        <w:u w:val="none"/>
      </w:rPr>
    </w:lvl>
    <w:lvl w:ilvl="5">
      <w:start w:val="1"/>
      <w:numFmt w:val="decimal"/>
      <w:lvlText w:val="%3.%4.%5.%6."/>
      <w:lvlJc w:val="left"/>
      <w:pPr>
        <w:ind w:left="0" w:firstLine="0"/>
      </w:pPr>
      <w:rPr>
        <w:b w:val="0"/>
        <w:i w:val="0"/>
        <w:caps w:val="0"/>
        <w:smallCaps w:val="0"/>
        <w:strike w:val="0"/>
        <w:dstrike w:val="0"/>
        <w:color w:val="000000"/>
        <w:spacing w:val="0"/>
        <w:sz w:val="23"/>
        <w:u w:val="none"/>
      </w:rPr>
    </w:lvl>
    <w:lvl w:ilvl="6">
      <w:start w:val="4"/>
      <w:numFmt w:val="decimal"/>
      <w:lvlText w:val="%3.%4.%5.%6.%7."/>
      <w:lvlJc w:val="left"/>
      <w:pPr>
        <w:ind w:left="0" w:firstLine="0"/>
      </w:pPr>
      <w:rPr>
        <w:b w:val="0"/>
        <w:i w:val="0"/>
        <w:caps w:val="0"/>
        <w:smallCaps w:val="0"/>
        <w:strike w:val="0"/>
        <w:dstrike w:val="0"/>
        <w:color w:val="000000"/>
        <w:spacing w:val="0"/>
        <w:sz w:val="23"/>
        <w:u w:val="none"/>
      </w:rPr>
    </w:lvl>
    <w:lvl w:ilvl="7">
      <w:start w:val="6"/>
      <w:numFmt w:val="decimal"/>
      <w:lvlText w:val="%8."/>
      <w:lvlJc w:val="left"/>
      <w:pPr>
        <w:ind w:left="0" w:firstLine="0"/>
      </w:pPr>
      <w:rPr>
        <w:b w:val="0"/>
        <w:i w:val="0"/>
        <w:caps w:val="0"/>
        <w:smallCaps w:val="0"/>
        <w:strike w:val="0"/>
        <w:dstrike w:val="0"/>
        <w:color w:val="000000"/>
        <w:spacing w:val="0"/>
        <w:sz w:val="23"/>
        <w:u w:val="none"/>
      </w:rPr>
    </w:lvl>
    <w:lvl w:ilvl="8">
      <w:start w:val="1"/>
      <w:numFmt w:val="decimal"/>
      <w:lvlText w:val="%8.%9."/>
      <w:lvlJc w:val="left"/>
      <w:pPr>
        <w:ind w:left="0" w:firstLine="0"/>
      </w:pPr>
      <w:rPr>
        <w:b w:val="0"/>
        <w:i w:val="0"/>
        <w:caps w:val="0"/>
        <w:smallCaps w:val="0"/>
        <w:strike w:val="0"/>
        <w:dstrike w:val="0"/>
        <w:color w:val="000000"/>
        <w:spacing w:val="0"/>
        <w:sz w:val="23"/>
        <w:u w:val="none"/>
      </w:rPr>
    </w:lvl>
  </w:abstractNum>
  <w:abstractNum w:abstractNumId="4" w15:restartNumberingAfterBreak="0">
    <w:nsid w:val="389907A2"/>
    <w:multiLevelType w:val="multilevel"/>
    <w:tmpl w:val="21D680B2"/>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4"/>
      <w:numFmt w:val="decimal"/>
      <w:lvlText w:val="%2."/>
      <w:lvlJc w:val="left"/>
      <w:pPr>
        <w:ind w:left="0" w:firstLine="0"/>
      </w:pPr>
      <w:rPr>
        <w:b w:val="0"/>
        <w:i w:val="0"/>
        <w:caps w:val="0"/>
        <w:smallCaps w:val="0"/>
        <w:strike w:val="0"/>
        <w:dstrike w:val="0"/>
        <w:color w:val="000000"/>
        <w:spacing w:val="0"/>
        <w:sz w:val="23"/>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C6F343F"/>
    <w:multiLevelType w:val="hybridMultilevel"/>
    <w:tmpl w:val="CA6E8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963025"/>
    <w:multiLevelType w:val="multilevel"/>
    <w:tmpl w:val="4FF287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05B5199"/>
    <w:multiLevelType w:val="multilevel"/>
    <w:tmpl w:val="6A6C3D34"/>
    <w:lvl w:ilvl="0">
      <w:start w:val="1"/>
      <w:numFmt w:val="decimal"/>
      <w:lvlText w:val="%1."/>
      <w:lvlJc w:val="left"/>
      <w:pPr>
        <w:ind w:left="0" w:firstLine="0"/>
      </w:pPr>
      <w:rPr>
        <w:b w:val="0"/>
        <w:i w:val="0"/>
        <w:caps w:val="0"/>
        <w:smallCaps w:val="0"/>
        <w:strike w:val="0"/>
        <w:dstrike w:val="0"/>
        <w:color w:val="000000"/>
        <w:spacing w:val="0"/>
        <w:sz w:val="23"/>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B9B3635"/>
    <w:multiLevelType w:val="multilevel"/>
    <w:tmpl w:val="C0E6EA5A"/>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7"/>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3."/>
      <w:lvlJc w:val="left"/>
      <w:pPr>
        <w:ind w:left="0" w:firstLine="0"/>
      </w:pPr>
      <w:rPr>
        <w:b w:val="0"/>
        <w:i w:val="0"/>
        <w:caps w:val="0"/>
        <w:smallCaps w:val="0"/>
        <w:strike w:val="0"/>
        <w:dstrike w:val="0"/>
        <w:color w:val="000000"/>
        <w:spacing w:val="0"/>
        <w:sz w:val="23"/>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3"/>
  </w:num>
  <w:num w:numId="3">
    <w:abstractNumId w:val="0"/>
  </w:num>
  <w:num w:numId="4">
    <w:abstractNumId w:val="8"/>
  </w:num>
  <w:num w:numId="5">
    <w:abstractNumId w:val="2"/>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useFELayout/>
    <w:compatSetting w:name="compatibilityMode" w:uri="http://schemas.microsoft.com/office/word" w:val="12"/>
  </w:compat>
  <w:rsids>
    <w:rsidRoot w:val="00D4388B"/>
    <w:rsid w:val="0003559B"/>
    <w:rsid w:val="00060820"/>
    <w:rsid w:val="002359D3"/>
    <w:rsid w:val="00270B81"/>
    <w:rsid w:val="002C41BD"/>
    <w:rsid w:val="0041771C"/>
    <w:rsid w:val="0044686D"/>
    <w:rsid w:val="004648B3"/>
    <w:rsid w:val="00565C85"/>
    <w:rsid w:val="005948CD"/>
    <w:rsid w:val="00624BC6"/>
    <w:rsid w:val="00640D59"/>
    <w:rsid w:val="00681838"/>
    <w:rsid w:val="006A55B4"/>
    <w:rsid w:val="006B791E"/>
    <w:rsid w:val="007237A3"/>
    <w:rsid w:val="007627FE"/>
    <w:rsid w:val="00D15035"/>
    <w:rsid w:val="00D4388B"/>
    <w:rsid w:val="00D65BAE"/>
    <w:rsid w:val="00E161A6"/>
    <w:rsid w:val="00F8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F4A2"/>
  <w15:docId w15:val="{FBA6B0AB-0375-419A-92C4-AA4D48A7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NSimSun" w:hAnsiTheme="minorHAnsi" w:cs="Arial"/>
        <w:color w:val="000000"/>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8B"/>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uiPriority w:val="9"/>
    <w:qFormat/>
    <w:rsid w:val="00D4388B"/>
    <w:pPr>
      <w:spacing w:before="120" w:after="120" w:line="276" w:lineRule="auto"/>
      <w:jc w:val="both"/>
      <w:outlineLvl w:val="0"/>
    </w:pPr>
    <w:rPr>
      <w:rFonts w:ascii="XO Thames" w:hAnsi="XO Thames"/>
      <w:b/>
      <w:sz w:val="32"/>
    </w:rPr>
  </w:style>
  <w:style w:type="paragraph" w:customStyle="1" w:styleId="21">
    <w:name w:val="Заголовок 21"/>
    <w:next w:val="a"/>
    <w:uiPriority w:val="9"/>
    <w:qFormat/>
    <w:rsid w:val="00D4388B"/>
    <w:pPr>
      <w:spacing w:before="120" w:after="120" w:line="276" w:lineRule="auto"/>
      <w:jc w:val="both"/>
      <w:outlineLvl w:val="1"/>
    </w:pPr>
    <w:rPr>
      <w:rFonts w:ascii="XO Thames" w:hAnsi="XO Thames"/>
      <w:b/>
      <w:sz w:val="28"/>
    </w:rPr>
  </w:style>
  <w:style w:type="paragraph" w:customStyle="1" w:styleId="31">
    <w:name w:val="Заголовок 31"/>
    <w:next w:val="a"/>
    <w:uiPriority w:val="9"/>
    <w:qFormat/>
    <w:rsid w:val="00D4388B"/>
    <w:pPr>
      <w:spacing w:before="120" w:after="120" w:line="276" w:lineRule="auto"/>
      <w:jc w:val="both"/>
      <w:outlineLvl w:val="2"/>
    </w:pPr>
    <w:rPr>
      <w:rFonts w:ascii="XO Thames" w:hAnsi="XO Thames"/>
      <w:b/>
      <w:sz w:val="26"/>
    </w:rPr>
  </w:style>
  <w:style w:type="paragraph" w:customStyle="1" w:styleId="41">
    <w:name w:val="Заголовок 41"/>
    <w:next w:val="a"/>
    <w:uiPriority w:val="9"/>
    <w:qFormat/>
    <w:rsid w:val="00D4388B"/>
    <w:pPr>
      <w:spacing w:before="120" w:after="120" w:line="276" w:lineRule="auto"/>
      <w:jc w:val="both"/>
      <w:outlineLvl w:val="3"/>
    </w:pPr>
    <w:rPr>
      <w:rFonts w:ascii="XO Thames" w:hAnsi="XO Thames"/>
      <w:b/>
      <w:sz w:val="24"/>
    </w:rPr>
  </w:style>
  <w:style w:type="paragraph" w:customStyle="1" w:styleId="51">
    <w:name w:val="Заголовок 51"/>
    <w:next w:val="a"/>
    <w:uiPriority w:val="9"/>
    <w:qFormat/>
    <w:rsid w:val="00D4388B"/>
    <w:pPr>
      <w:spacing w:before="120" w:after="120" w:line="276" w:lineRule="auto"/>
      <w:jc w:val="both"/>
      <w:outlineLvl w:val="4"/>
    </w:pPr>
    <w:rPr>
      <w:rFonts w:ascii="XO Thames" w:hAnsi="XO Thames"/>
      <w:b/>
      <w:sz w:val="22"/>
    </w:rPr>
  </w:style>
  <w:style w:type="character" w:customStyle="1" w:styleId="consplustitle">
    <w:name w:val="consplustitle"/>
    <w:qFormat/>
    <w:rsid w:val="00D4388B"/>
    <w:rPr>
      <w:rFonts w:ascii="Times New Roman" w:hAnsi="Times New Roman"/>
      <w:sz w:val="24"/>
    </w:rPr>
  </w:style>
  <w:style w:type="character" w:customStyle="1" w:styleId="Contents2">
    <w:name w:val="Contents 2"/>
    <w:qFormat/>
    <w:rsid w:val="00D4388B"/>
    <w:rPr>
      <w:rFonts w:ascii="XO Thames" w:hAnsi="XO Thames"/>
      <w:sz w:val="28"/>
    </w:rPr>
  </w:style>
  <w:style w:type="character" w:styleId="a3">
    <w:name w:val="Strong"/>
    <w:basedOn w:val="a0"/>
    <w:qFormat/>
    <w:rsid w:val="00D4388B"/>
    <w:rPr>
      <w:b/>
    </w:rPr>
  </w:style>
  <w:style w:type="character" w:customStyle="1" w:styleId="Contents4">
    <w:name w:val="Contents 4"/>
    <w:qFormat/>
    <w:rsid w:val="00D4388B"/>
    <w:rPr>
      <w:rFonts w:ascii="XO Thames" w:hAnsi="XO Thames"/>
      <w:sz w:val="28"/>
    </w:rPr>
  </w:style>
  <w:style w:type="character" w:customStyle="1" w:styleId="Contents6">
    <w:name w:val="Contents 6"/>
    <w:qFormat/>
    <w:rsid w:val="00D4388B"/>
    <w:rPr>
      <w:rFonts w:ascii="XO Thames" w:hAnsi="XO Thames"/>
      <w:sz w:val="28"/>
    </w:rPr>
  </w:style>
  <w:style w:type="character" w:customStyle="1" w:styleId="Contents7">
    <w:name w:val="Contents 7"/>
    <w:qFormat/>
    <w:rsid w:val="00D4388B"/>
    <w:rPr>
      <w:rFonts w:ascii="XO Thames" w:hAnsi="XO Thames"/>
      <w:sz w:val="28"/>
    </w:rPr>
  </w:style>
  <w:style w:type="character" w:customStyle="1" w:styleId="Textbody">
    <w:name w:val="Text body"/>
    <w:qFormat/>
    <w:rsid w:val="00D4388B"/>
    <w:rPr>
      <w:rFonts w:ascii="Times New Roman" w:hAnsi="Times New Roman"/>
      <w:sz w:val="24"/>
    </w:rPr>
  </w:style>
  <w:style w:type="character" w:customStyle="1" w:styleId="32">
    <w:name w:val="Заголовок 32"/>
    <w:qFormat/>
    <w:rsid w:val="00D4388B"/>
    <w:rPr>
      <w:rFonts w:ascii="XO Thames" w:hAnsi="XO Thames"/>
      <w:b/>
      <w:sz w:val="26"/>
    </w:rPr>
  </w:style>
  <w:style w:type="character" w:customStyle="1" w:styleId="ConsPlusNormal">
    <w:name w:val="ConsPlusNormal"/>
    <w:qFormat/>
    <w:rsid w:val="00D4388B"/>
    <w:rPr>
      <w:rFonts w:ascii="Calibri" w:hAnsi="Calibri"/>
    </w:rPr>
  </w:style>
  <w:style w:type="character" w:customStyle="1" w:styleId="1">
    <w:name w:val="Абзац списка1"/>
    <w:qFormat/>
    <w:rsid w:val="00D4388B"/>
  </w:style>
  <w:style w:type="character" w:customStyle="1" w:styleId="ConsPlusTitle0">
    <w:name w:val="ConsPlusTitle"/>
    <w:qFormat/>
    <w:rsid w:val="00D4388B"/>
    <w:rPr>
      <w:rFonts w:ascii="Calibri" w:hAnsi="Calibri"/>
      <w:b/>
    </w:rPr>
  </w:style>
  <w:style w:type="character" w:customStyle="1" w:styleId="Contents3">
    <w:name w:val="Contents 3"/>
    <w:qFormat/>
    <w:rsid w:val="00D4388B"/>
    <w:rPr>
      <w:rFonts w:ascii="XO Thames" w:hAnsi="XO Thames"/>
      <w:sz w:val="28"/>
    </w:rPr>
  </w:style>
  <w:style w:type="character" w:customStyle="1" w:styleId="10">
    <w:name w:val="Без интервала1"/>
    <w:qFormat/>
    <w:rsid w:val="00D4388B"/>
    <w:rPr>
      <w:rFonts w:ascii="Times New Roman" w:hAnsi="Times New Roman"/>
      <w:sz w:val="24"/>
    </w:rPr>
  </w:style>
  <w:style w:type="character" w:customStyle="1" w:styleId="12">
    <w:name w:val="Нижний колонтитул1"/>
    <w:qFormat/>
    <w:rsid w:val="00D4388B"/>
  </w:style>
  <w:style w:type="character" w:customStyle="1" w:styleId="13">
    <w:name w:val="Верхний колонтитул1"/>
    <w:qFormat/>
    <w:rsid w:val="00D4388B"/>
  </w:style>
  <w:style w:type="character" w:customStyle="1" w:styleId="3">
    <w:name w:val="3"/>
    <w:qFormat/>
    <w:rsid w:val="00D4388B"/>
    <w:rPr>
      <w:rFonts w:ascii="Times New Roman" w:hAnsi="Times New Roman"/>
      <w:sz w:val="24"/>
    </w:rPr>
  </w:style>
  <w:style w:type="character" w:customStyle="1" w:styleId="14">
    <w:name w:val="Текст выноски1"/>
    <w:qFormat/>
    <w:rsid w:val="00D4388B"/>
    <w:rPr>
      <w:rFonts w:ascii="Tahoma" w:hAnsi="Tahoma"/>
      <w:sz w:val="16"/>
    </w:rPr>
  </w:style>
  <w:style w:type="character" w:customStyle="1" w:styleId="52">
    <w:name w:val="Заголовок 52"/>
    <w:qFormat/>
    <w:rsid w:val="00D4388B"/>
    <w:rPr>
      <w:rFonts w:ascii="XO Thames" w:hAnsi="XO Thames"/>
      <w:b/>
      <w:sz w:val="22"/>
    </w:rPr>
  </w:style>
  <w:style w:type="character" w:customStyle="1" w:styleId="120">
    <w:name w:val="Заголовок 12"/>
    <w:qFormat/>
    <w:rsid w:val="00D4388B"/>
    <w:rPr>
      <w:rFonts w:ascii="XO Thames" w:hAnsi="XO Thames"/>
      <w:b/>
      <w:sz w:val="32"/>
    </w:rPr>
  </w:style>
  <w:style w:type="character" w:customStyle="1" w:styleId="-">
    <w:name w:val="Интернет-ссылка"/>
    <w:basedOn w:val="a0"/>
    <w:rsid w:val="00D4388B"/>
    <w:rPr>
      <w:color w:val="0000FF" w:themeColor="hyperlink"/>
      <w:u w:val="single"/>
    </w:rPr>
  </w:style>
  <w:style w:type="character" w:customStyle="1" w:styleId="Footnote">
    <w:name w:val="Footnote"/>
    <w:qFormat/>
    <w:rsid w:val="00D4388B"/>
    <w:rPr>
      <w:rFonts w:ascii="XO Thames" w:hAnsi="XO Thames"/>
      <w:sz w:val="22"/>
    </w:rPr>
  </w:style>
  <w:style w:type="character" w:customStyle="1" w:styleId="Contents1">
    <w:name w:val="Contents 1"/>
    <w:qFormat/>
    <w:rsid w:val="00D4388B"/>
    <w:rPr>
      <w:rFonts w:ascii="XO Thames" w:hAnsi="XO Thames"/>
      <w:b/>
      <w:sz w:val="28"/>
    </w:rPr>
  </w:style>
  <w:style w:type="character" w:customStyle="1" w:styleId="HeaderandFooter">
    <w:name w:val="Header and Footer"/>
    <w:qFormat/>
    <w:rsid w:val="00D4388B"/>
    <w:rPr>
      <w:rFonts w:ascii="XO Thames" w:hAnsi="XO Thames"/>
      <w:sz w:val="20"/>
    </w:rPr>
  </w:style>
  <w:style w:type="character" w:customStyle="1" w:styleId="15">
    <w:name w:val="1"/>
    <w:qFormat/>
    <w:rsid w:val="00D4388B"/>
    <w:rPr>
      <w:rFonts w:ascii="Times New Roman" w:hAnsi="Times New Roman"/>
      <w:sz w:val="24"/>
    </w:rPr>
  </w:style>
  <w:style w:type="character" w:customStyle="1" w:styleId="UnresolvedMention">
    <w:name w:val="Unresolved Mention"/>
    <w:basedOn w:val="a0"/>
    <w:qFormat/>
    <w:rsid w:val="00D4388B"/>
    <w:rPr>
      <w:color w:val="605E5C"/>
      <w:shd w:val="clear" w:color="auto" w:fill="E1DFDD"/>
    </w:rPr>
  </w:style>
  <w:style w:type="character" w:customStyle="1" w:styleId="Contents9">
    <w:name w:val="Contents 9"/>
    <w:qFormat/>
    <w:rsid w:val="00D4388B"/>
    <w:rPr>
      <w:rFonts w:ascii="XO Thames" w:hAnsi="XO Thames"/>
      <w:sz w:val="28"/>
    </w:rPr>
  </w:style>
  <w:style w:type="character" w:customStyle="1" w:styleId="Contents8">
    <w:name w:val="Contents 8"/>
    <w:qFormat/>
    <w:rsid w:val="00D4388B"/>
    <w:rPr>
      <w:rFonts w:ascii="XO Thames" w:hAnsi="XO Thames"/>
      <w:sz w:val="28"/>
    </w:rPr>
  </w:style>
  <w:style w:type="character" w:customStyle="1" w:styleId="4">
    <w:name w:val="Основной текст (4)"/>
    <w:qFormat/>
    <w:rsid w:val="00D4388B"/>
    <w:rPr>
      <w:rFonts w:ascii="Times New Roman" w:hAnsi="Times New Roman"/>
      <w:sz w:val="23"/>
    </w:rPr>
  </w:style>
  <w:style w:type="character" w:customStyle="1" w:styleId="Contents5">
    <w:name w:val="Contents 5"/>
    <w:qFormat/>
    <w:rsid w:val="00D4388B"/>
    <w:rPr>
      <w:rFonts w:ascii="XO Thames" w:hAnsi="XO Thames"/>
      <w:sz w:val="28"/>
    </w:rPr>
  </w:style>
  <w:style w:type="character" w:customStyle="1" w:styleId="16">
    <w:name w:val="Подзаголовок1"/>
    <w:qFormat/>
    <w:rsid w:val="00D4388B"/>
    <w:rPr>
      <w:rFonts w:ascii="XO Thames" w:hAnsi="XO Thames"/>
      <w:i/>
      <w:sz w:val="24"/>
    </w:rPr>
  </w:style>
  <w:style w:type="character" w:customStyle="1" w:styleId="consplusnormal0">
    <w:name w:val="consplusnormal"/>
    <w:qFormat/>
    <w:rsid w:val="00D4388B"/>
    <w:rPr>
      <w:rFonts w:ascii="Times New Roman" w:hAnsi="Times New Roman"/>
      <w:sz w:val="24"/>
    </w:rPr>
  </w:style>
  <w:style w:type="character" w:customStyle="1" w:styleId="17">
    <w:name w:val="Название1"/>
    <w:qFormat/>
    <w:rsid w:val="00D4388B"/>
    <w:rPr>
      <w:rFonts w:ascii="XO Thames" w:hAnsi="XO Thames"/>
      <w:b/>
      <w:caps/>
      <w:sz w:val="40"/>
    </w:rPr>
  </w:style>
  <w:style w:type="character" w:customStyle="1" w:styleId="42">
    <w:name w:val="Заголовок 42"/>
    <w:qFormat/>
    <w:rsid w:val="00D4388B"/>
    <w:rPr>
      <w:rFonts w:ascii="XO Thames" w:hAnsi="XO Thames"/>
      <w:b/>
      <w:sz w:val="24"/>
    </w:rPr>
  </w:style>
  <w:style w:type="character" w:customStyle="1" w:styleId="22">
    <w:name w:val="Заголовок 22"/>
    <w:qFormat/>
    <w:rsid w:val="00D4388B"/>
    <w:rPr>
      <w:rFonts w:ascii="XO Thames" w:hAnsi="XO Thames"/>
      <w:b/>
      <w:sz w:val="28"/>
    </w:rPr>
  </w:style>
  <w:style w:type="paragraph" w:customStyle="1" w:styleId="18">
    <w:name w:val="Заголовок1"/>
    <w:basedOn w:val="a"/>
    <w:next w:val="a4"/>
    <w:qFormat/>
    <w:rsid w:val="00D4388B"/>
    <w:pPr>
      <w:keepNext/>
      <w:spacing w:before="240" w:after="120"/>
    </w:pPr>
    <w:rPr>
      <w:rFonts w:ascii="Liberation Sans" w:eastAsia="Microsoft YaHei" w:hAnsi="Liberation Sans"/>
      <w:sz w:val="28"/>
      <w:szCs w:val="28"/>
    </w:rPr>
  </w:style>
  <w:style w:type="paragraph" w:styleId="a4">
    <w:name w:val="Body Text"/>
    <w:basedOn w:val="a"/>
    <w:rsid w:val="00D4388B"/>
    <w:pPr>
      <w:spacing w:beforeAutospacing="1" w:afterAutospacing="1" w:line="240" w:lineRule="auto"/>
    </w:pPr>
    <w:rPr>
      <w:rFonts w:ascii="Times New Roman" w:hAnsi="Times New Roman"/>
      <w:sz w:val="24"/>
    </w:rPr>
  </w:style>
  <w:style w:type="paragraph" w:styleId="a5">
    <w:name w:val="List"/>
    <w:basedOn w:val="a4"/>
    <w:rsid w:val="00D4388B"/>
  </w:style>
  <w:style w:type="paragraph" w:customStyle="1" w:styleId="19">
    <w:name w:val="Название объекта1"/>
    <w:basedOn w:val="a"/>
    <w:qFormat/>
    <w:rsid w:val="00D4388B"/>
    <w:pPr>
      <w:suppressLineNumbers/>
      <w:spacing w:before="120" w:after="120"/>
    </w:pPr>
    <w:rPr>
      <w:i/>
      <w:iCs/>
      <w:sz w:val="24"/>
      <w:szCs w:val="24"/>
    </w:rPr>
  </w:style>
  <w:style w:type="paragraph" w:styleId="a6">
    <w:name w:val="index heading"/>
    <w:basedOn w:val="a"/>
    <w:qFormat/>
    <w:rsid w:val="00D4388B"/>
    <w:pPr>
      <w:suppressLineNumbers/>
    </w:pPr>
  </w:style>
  <w:style w:type="paragraph" w:customStyle="1" w:styleId="consplustitle1">
    <w:name w:val="consplustitle"/>
    <w:basedOn w:val="a"/>
    <w:qFormat/>
    <w:rsid w:val="00D4388B"/>
    <w:pPr>
      <w:spacing w:beforeAutospacing="1" w:afterAutospacing="1" w:line="240" w:lineRule="auto"/>
    </w:pPr>
    <w:rPr>
      <w:rFonts w:ascii="Times New Roman" w:hAnsi="Times New Roman"/>
      <w:sz w:val="24"/>
    </w:rPr>
  </w:style>
  <w:style w:type="paragraph" w:customStyle="1" w:styleId="210">
    <w:name w:val="Оглавление 21"/>
    <w:next w:val="a"/>
    <w:uiPriority w:val="39"/>
    <w:rsid w:val="00D4388B"/>
    <w:pPr>
      <w:spacing w:after="200" w:line="276" w:lineRule="auto"/>
      <w:ind w:left="200"/>
    </w:pPr>
    <w:rPr>
      <w:rFonts w:ascii="XO Thames" w:hAnsi="XO Thames"/>
      <w:sz w:val="28"/>
    </w:rPr>
  </w:style>
  <w:style w:type="paragraph" w:customStyle="1" w:styleId="1a">
    <w:name w:val="Строгий1"/>
    <w:basedOn w:val="1b"/>
    <w:qFormat/>
    <w:rsid w:val="00D4388B"/>
    <w:rPr>
      <w:b/>
    </w:rPr>
  </w:style>
  <w:style w:type="paragraph" w:customStyle="1" w:styleId="410">
    <w:name w:val="Оглавление 41"/>
    <w:next w:val="a"/>
    <w:uiPriority w:val="39"/>
    <w:rsid w:val="00D4388B"/>
    <w:pPr>
      <w:spacing w:after="200" w:line="276" w:lineRule="auto"/>
      <w:ind w:left="600"/>
    </w:pPr>
    <w:rPr>
      <w:rFonts w:ascii="XO Thames" w:hAnsi="XO Thames"/>
      <w:sz w:val="28"/>
    </w:rPr>
  </w:style>
  <w:style w:type="paragraph" w:customStyle="1" w:styleId="61">
    <w:name w:val="Оглавление 61"/>
    <w:next w:val="a"/>
    <w:uiPriority w:val="39"/>
    <w:rsid w:val="00D4388B"/>
    <w:pPr>
      <w:spacing w:after="200" w:line="276" w:lineRule="auto"/>
      <w:ind w:left="1000"/>
    </w:pPr>
    <w:rPr>
      <w:rFonts w:ascii="XO Thames" w:hAnsi="XO Thames"/>
      <w:sz w:val="28"/>
    </w:rPr>
  </w:style>
  <w:style w:type="paragraph" w:customStyle="1" w:styleId="71">
    <w:name w:val="Оглавление 71"/>
    <w:next w:val="a"/>
    <w:uiPriority w:val="39"/>
    <w:rsid w:val="00D4388B"/>
    <w:pPr>
      <w:spacing w:after="200" w:line="276" w:lineRule="auto"/>
      <w:ind w:left="1200"/>
    </w:pPr>
    <w:rPr>
      <w:rFonts w:ascii="XO Thames" w:hAnsi="XO Thames"/>
      <w:sz w:val="28"/>
    </w:rPr>
  </w:style>
  <w:style w:type="paragraph" w:customStyle="1" w:styleId="1b">
    <w:name w:val="Основной шрифт абзаца1"/>
    <w:qFormat/>
    <w:rsid w:val="00D4388B"/>
    <w:pPr>
      <w:spacing w:after="200" w:line="276" w:lineRule="auto"/>
    </w:pPr>
    <w:rPr>
      <w:sz w:val="22"/>
    </w:rPr>
  </w:style>
  <w:style w:type="paragraph" w:customStyle="1" w:styleId="ConsPlusNormal1">
    <w:name w:val="ConsPlusNormal"/>
    <w:qFormat/>
    <w:rsid w:val="00D4388B"/>
    <w:pPr>
      <w:widowControl w:val="0"/>
    </w:pPr>
    <w:rPr>
      <w:sz w:val="22"/>
    </w:rPr>
  </w:style>
  <w:style w:type="paragraph" w:styleId="a7">
    <w:name w:val="List Paragraph"/>
    <w:basedOn w:val="a"/>
    <w:qFormat/>
    <w:rsid w:val="00D4388B"/>
    <w:pPr>
      <w:ind w:left="720"/>
      <w:contextualSpacing/>
    </w:pPr>
  </w:style>
  <w:style w:type="paragraph" w:customStyle="1" w:styleId="ConsPlusTitle2">
    <w:name w:val="ConsPlusTitle"/>
    <w:qFormat/>
    <w:rsid w:val="00D4388B"/>
    <w:pPr>
      <w:widowControl w:val="0"/>
    </w:pPr>
    <w:rPr>
      <w:b/>
      <w:sz w:val="22"/>
    </w:rPr>
  </w:style>
  <w:style w:type="paragraph" w:customStyle="1" w:styleId="310">
    <w:name w:val="Оглавление 31"/>
    <w:next w:val="a"/>
    <w:uiPriority w:val="39"/>
    <w:rsid w:val="00D4388B"/>
    <w:pPr>
      <w:spacing w:after="200" w:line="276" w:lineRule="auto"/>
      <w:ind w:left="400"/>
    </w:pPr>
    <w:rPr>
      <w:rFonts w:ascii="XO Thames" w:hAnsi="XO Thames"/>
      <w:sz w:val="28"/>
    </w:rPr>
  </w:style>
  <w:style w:type="paragraph" w:styleId="a8">
    <w:name w:val="No Spacing"/>
    <w:qFormat/>
    <w:rsid w:val="00D4388B"/>
    <w:rPr>
      <w:rFonts w:ascii="Times New Roman" w:hAnsi="Times New Roman"/>
      <w:sz w:val="24"/>
    </w:rPr>
  </w:style>
  <w:style w:type="paragraph" w:customStyle="1" w:styleId="a9">
    <w:name w:val="Верхний и нижний колонтитулы"/>
    <w:qFormat/>
    <w:rsid w:val="00D4388B"/>
    <w:pPr>
      <w:spacing w:after="200"/>
      <w:jc w:val="both"/>
    </w:pPr>
    <w:rPr>
      <w:rFonts w:ascii="XO Thames" w:hAnsi="XO Thames"/>
    </w:rPr>
  </w:style>
  <w:style w:type="paragraph" w:customStyle="1" w:styleId="2">
    <w:name w:val="Нижний колонтитул2"/>
    <w:basedOn w:val="a"/>
    <w:rsid w:val="00D4388B"/>
    <w:pPr>
      <w:tabs>
        <w:tab w:val="center" w:pos="4677"/>
        <w:tab w:val="right" w:pos="9355"/>
      </w:tabs>
      <w:spacing w:after="0" w:line="240" w:lineRule="auto"/>
    </w:pPr>
  </w:style>
  <w:style w:type="paragraph" w:customStyle="1" w:styleId="20">
    <w:name w:val="Верхний колонтитул2"/>
    <w:basedOn w:val="a"/>
    <w:rsid w:val="00D4388B"/>
    <w:pPr>
      <w:tabs>
        <w:tab w:val="center" w:pos="4677"/>
        <w:tab w:val="right" w:pos="9355"/>
      </w:tabs>
      <w:spacing w:after="0" w:line="240" w:lineRule="auto"/>
    </w:pPr>
  </w:style>
  <w:style w:type="paragraph" w:customStyle="1" w:styleId="30">
    <w:name w:val="3"/>
    <w:basedOn w:val="a"/>
    <w:qFormat/>
    <w:rsid w:val="00D4388B"/>
    <w:pPr>
      <w:spacing w:beforeAutospacing="1" w:afterAutospacing="1" w:line="240" w:lineRule="auto"/>
    </w:pPr>
    <w:rPr>
      <w:rFonts w:ascii="Times New Roman" w:hAnsi="Times New Roman"/>
      <w:sz w:val="24"/>
    </w:rPr>
  </w:style>
  <w:style w:type="paragraph" w:styleId="aa">
    <w:name w:val="Balloon Text"/>
    <w:basedOn w:val="a"/>
    <w:qFormat/>
    <w:rsid w:val="00D4388B"/>
    <w:pPr>
      <w:spacing w:after="0" w:line="240" w:lineRule="auto"/>
    </w:pPr>
    <w:rPr>
      <w:rFonts w:ascii="Tahoma" w:hAnsi="Tahoma"/>
      <w:sz w:val="16"/>
    </w:rPr>
  </w:style>
  <w:style w:type="paragraph" w:customStyle="1" w:styleId="Internetlink">
    <w:name w:val="Internet link"/>
    <w:basedOn w:val="1b"/>
    <w:qFormat/>
    <w:rsid w:val="00D4388B"/>
    <w:rPr>
      <w:color w:val="0000FF" w:themeColor="hyperlink"/>
      <w:u w:val="single"/>
    </w:rPr>
  </w:style>
  <w:style w:type="paragraph" w:customStyle="1" w:styleId="Footnote0">
    <w:name w:val="Footnote"/>
    <w:qFormat/>
    <w:rsid w:val="00D4388B"/>
    <w:pPr>
      <w:spacing w:after="200" w:line="276" w:lineRule="auto"/>
      <w:ind w:firstLine="851"/>
      <w:jc w:val="both"/>
    </w:pPr>
    <w:rPr>
      <w:rFonts w:ascii="XO Thames" w:hAnsi="XO Thames"/>
      <w:sz w:val="22"/>
    </w:rPr>
  </w:style>
  <w:style w:type="paragraph" w:customStyle="1" w:styleId="110">
    <w:name w:val="Оглавление 11"/>
    <w:next w:val="a"/>
    <w:uiPriority w:val="39"/>
    <w:rsid w:val="00D4388B"/>
    <w:pPr>
      <w:spacing w:after="200" w:line="276" w:lineRule="auto"/>
    </w:pPr>
    <w:rPr>
      <w:rFonts w:ascii="XO Thames" w:hAnsi="XO Thames"/>
      <w:b/>
      <w:sz w:val="28"/>
    </w:rPr>
  </w:style>
  <w:style w:type="paragraph" w:customStyle="1" w:styleId="1c">
    <w:name w:val="1"/>
    <w:basedOn w:val="a"/>
    <w:qFormat/>
    <w:rsid w:val="00D4388B"/>
    <w:pPr>
      <w:spacing w:beforeAutospacing="1" w:afterAutospacing="1" w:line="240" w:lineRule="auto"/>
    </w:pPr>
    <w:rPr>
      <w:rFonts w:ascii="Times New Roman" w:hAnsi="Times New Roman"/>
      <w:sz w:val="24"/>
    </w:rPr>
  </w:style>
  <w:style w:type="paragraph" w:customStyle="1" w:styleId="UnresolvedMention0">
    <w:name w:val="Unresolved Mention"/>
    <w:basedOn w:val="1b"/>
    <w:qFormat/>
    <w:rsid w:val="00D4388B"/>
    <w:rPr>
      <w:color w:val="605E5C"/>
      <w:shd w:val="clear" w:color="auto" w:fill="E1DFDD"/>
    </w:rPr>
  </w:style>
  <w:style w:type="paragraph" w:customStyle="1" w:styleId="91">
    <w:name w:val="Оглавление 91"/>
    <w:next w:val="a"/>
    <w:uiPriority w:val="39"/>
    <w:rsid w:val="00D4388B"/>
    <w:pPr>
      <w:spacing w:after="200" w:line="276" w:lineRule="auto"/>
      <w:ind w:left="1600"/>
    </w:pPr>
    <w:rPr>
      <w:rFonts w:ascii="XO Thames" w:hAnsi="XO Thames"/>
      <w:sz w:val="28"/>
    </w:rPr>
  </w:style>
  <w:style w:type="paragraph" w:customStyle="1" w:styleId="81">
    <w:name w:val="Оглавление 81"/>
    <w:next w:val="a"/>
    <w:uiPriority w:val="39"/>
    <w:rsid w:val="00D4388B"/>
    <w:pPr>
      <w:spacing w:after="200" w:line="276" w:lineRule="auto"/>
      <w:ind w:left="1400"/>
    </w:pPr>
    <w:rPr>
      <w:rFonts w:ascii="XO Thames" w:hAnsi="XO Thames"/>
      <w:sz w:val="28"/>
    </w:rPr>
  </w:style>
  <w:style w:type="paragraph" w:customStyle="1" w:styleId="40">
    <w:name w:val="Основной текст (4)"/>
    <w:basedOn w:val="a"/>
    <w:qFormat/>
    <w:rsid w:val="00D4388B"/>
    <w:pPr>
      <w:spacing w:before="900" w:after="60" w:line="240" w:lineRule="auto"/>
      <w:jc w:val="center"/>
    </w:pPr>
    <w:rPr>
      <w:rFonts w:ascii="Times New Roman" w:hAnsi="Times New Roman"/>
      <w:sz w:val="23"/>
    </w:rPr>
  </w:style>
  <w:style w:type="paragraph" w:customStyle="1" w:styleId="510">
    <w:name w:val="Оглавление 51"/>
    <w:next w:val="a"/>
    <w:uiPriority w:val="39"/>
    <w:rsid w:val="00D4388B"/>
    <w:pPr>
      <w:spacing w:after="200" w:line="276" w:lineRule="auto"/>
      <w:ind w:left="800"/>
    </w:pPr>
    <w:rPr>
      <w:rFonts w:ascii="XO Thames" w:hAnsi="XO Thames"/>
      <w:sz w:val="28"/>
    </w:rPr>
  </w:style>
  <w:style w:type="paragraph" w:styleId="ab">
    <w:name w:val="Subtitle"/>
    <w:next w:val="a"/>
    <w:uiPriority w:val="11"/>
    <w:qFormat/>
    <w:rsid w:val="00D4388B"/>
    <w:pPr>
      <w:spacing w:after="200" w:line="276" w:lineRule="auto"/>
      <w:jc w:val="both"/>
    </w:pPr>
    <w:rPr>
      <w:rFonts w:ascii="XO Thames" w:hAnsi="XO Thames"/>
      <w:i/>
      <w:sz w:val="24"/>
    </w:rPr>
  </w:style>
  <w:style w:type="paragraph" w:customStyle="1" w:styleId="consplusnormal2">
    <w:name w:val="consplusnormal"/>
    <w:basedOn w:val="a"/>
    <w:qFormat/>
    <w:rsid w:val="00D4388B"/>
    <w:pPr>
      <w:spacing w:beforeAutospacing="1" w:afterAutospacing="1" w:line="240" w:lineRule="auto"/>
    </w:pPr>
    <w:rPr>
      <w:rFonts w:ascii="Times New Roman" w:hAnsi="Times New Roman"/>
      <w:sz w:val="24"/>
    </w:rPr>
  </w:style>
  <w:style w:type="paragraph" w:styleId="ac">
    <w:name w:val="Title"/>
    <w:next w:val="a"/>
    <w:uiPriority w:val="10"/>
    <w:qFormat/>
    <w:rsid w:val="00D4388B"/>
    <w:pPr>
      <w:spacing w:before="567" w:after="567" w:line="276" w:lineRule="auto"/>
      <w:jc w:val="center"/>
    </w:pPr>
    <w:rPr>
      <w:rFonts w:ascii="XO Thames" w:hAnsi="XO Thames"/>
      <w:b/>
      <w:caps/>
      <w:sz w:val="40"/>
    </w:rPr>
  </w:style>
  <w:style w:type="paragraph" w:customStyle="1" w:styleId="23">
    <w:name w:val="Основной текст (2)"/>
    <w:basedOn w:val="a"/>
    <w:qFormat/>
    <w:rsid w:val="00D4388B"/>
    <w:rPr>
      <w:rFonts w:ascii="Times New Roman" w:hAnsi="Times New Roman"/>
      <w:u w:val="single"/>
    </w:rPr>
  </w:style>
  <w:style w:type="paragraph" w:customStyle="1" w:styleId="33">
    <w:name w:val="Основной текст (3)"/>
    <w:basedOn w:val="a"/>
    <w:qFormat/>
    <w:rsid w:val="00D4388B"/>
    <w:pPr>
      <w:spacing w:before="300" w:after="7440" w:line="317" w:lineRule="exact"/>
      <w:jc w:val="center"/>
    </w:pPr>
    <w:rPr>
      <w:rFonts w:ascii="Times New Roman" w:hAnsi="Times New Roman"/>
      <w:b/>
      <w:sz w:val="23"/>
    </w:rPr>
  </w:style>
  <w:style w:type="paragraph" w:customStyle="1" w:styleId="43">
    <w:name w:val="Заголовок №4"/>
    <w:basedOn w:val="a"/>
    <w:qFormat/>
    <w:rsid w:val="00D4388B"/>
    <w:pPr>
      <w:spacing w:after="300" w:line="240" w:lineRule="auto"/>
      <w:jc w:val="both"/>
      <w:outlineLvl w:val="3"/>
    </w:pPr>
    <w:rPr>
      <w:rFonts w:ascii="Times New Roman" w:hAnsi="Times New Roman"/>
      <w:b/>
      <w:sz w:val="23"/>
    </w:rPr>
  </w:style>
  <w:style w:type="paragraph" w:customStyle="1" w:styleId="7">
    <w:name w:val="Основной текст (7)"/>
    <w:basedOn w:val="a"/>
    <w:qFormat/>
    <w:rsid w:val="00D4388B"/>
    <w:pPr>
      <w:spacing w:before="300" w:after="300" w:line="240" w:lineRule="auto"/>
      <w:ind w:firstLine="720"/>
      <w:jc w:val="both"/>
    </w:pPr>
    <w:rPr>
      <w:rFonts w:ascii="Times New Roman" w:hAnsi="Times New Roman"/>
      <w:sz w:val="23"/>
    </w:rPr>
  </w:style>
  <w:style w:type="paragraph" w:customStyle="1" w:styleId="44">
    <w:name w:val="Основной текст4"/>
    <w:basedOn w:val="a"/>
    <w:qFormat/>
    <w:rsid w:val="00D4388B"/>
    <w:pPr>
      <w:spacing w:before="300" w:after="300" w:line="240" w:lineRule="auto"/>
      <w:ind w:left="940" w:hanging="940"/>
    </w:pPr>
    <w:rPr>
      <w:rFonts w:ascii="Times New Roman" w:hAnsi="Times New Roman"/>
      <w:sz w:val="23"/>
    </w:rPr>
  </w:style>
  <w:style w:type="paragraph" w:customStyle="1" w:styleId="121">
    <w:name w:val="Основной текст (12)"/>
    <w:basedOn w:val="a"/>
    <w:qFormat/>
    <w:rsid w:val="00D4388B"/>
    <w:pPr>
      <w:spacing w:line="240" w:lineRule="auto"/>
    </w:pPr>
    <w:rPr>
      <w:rFonts w:ascii="Lucida Sans Unicode" w:hAnsi="Lucida Sans Unicode"/>
      <w:sz w:val="18"/>
    </w:rPr>
  </w:style>
  <w:style w:type="paragraph" w:customStyle="1" w:styleId="34">
    <w:name w:val="Заголовок №3"/>
    <w:basedOn w:val="a"/>
    <w:qFormat/>
    <w:rsid w:val="00D4388B"/>
    <w:pPr>
      <w:spacing w:after="600" w:line="240" w:lineRule="auto"/>
      <w:ind w:firstLine="500"/>
      <w:jc w:val="both"/>
      <w:outlineLvl w:val="2"/>
    </w:pPr>
    <w:rPr>
      <w:rFonts w:ascii="Times New Roman" w:hAnsi="Times New Roman"/>
      <w:b/>
      <w:sz w:val="23"/>
    </w:rPr>
  </w:style>
  <w:style w:type="paragraph" w:customStyle="1" w:styleId="140">
    <w:name w:val="Основной текст (14)"/>
    <w:basedOn w:val="a"/>
    <w:qFormat/>
    <w:rsid w:val="00D4388B"/>
    <w:pPr>
      <w:spacing w:before="600" w:after="120" w:line="295" w:lineRule="exact"/>
      <w:jc w:val="center"/>
    </w:pPr>
    <w:rPr>
      <w:rFonts w:ascii="Times New Roman" w:hAnsi="Times New Roman"/>
      <w:sz w:val="21"/>
    </w:rPr>
  </w:style>
  <w:style w:type="paragraph" w:customStyle="1" w:styleId="130">
    <w:name w:val="Основной текст (13)"/>
    <w:basedOn w:val="a"/>
    <w:qFormat/>
    <w:rsid w:val="00D4388B"/>
    <w:pPr>
      <w:spacing w:after="180" w:line="240" w:lineRule="auto"/>
    </w:pPr>
    <w:rPr>
      <w:rFonts w:ascii="Times New Roman" w:hAnsi="Times New Roman"/>
      <w:sz w:val="13"/>
    </w:rPr>
  </w:style>
  <w:style w:type="paragraph" w:customStyle="1" w:styleId="160">
    <w:name w:val="Основной текст (16)"/>
    <w:basedOn w:val="a"/>
    <w:qFormat/>
    <w:rsid w:val="00D4388B"/>
    <w:pPr>
      <w:spacing w:line="245" w:lineRule="exact"/>
      <w:jc w:val="both"/>
    </w:pPr>
    <w:rPr>
      <w:rFonts w:ascii="Times New Roman" w:hAnsi="Times New Roman"/>
      <w:i/>
      <w:sz w:val="20"/>
    </w:rPr>
  </w:style>
  <w:style w:type="paragraph" w:customStyle="1" w:styleId="220">
    <w:name w:val="Основной текст (22)"/>
    <w:basedOn w:val="a"/>
    <w:qFormat/>
    <w:rsid w:val="00D4388B"/>
    <w:pPr>
      <w:spacing w:before="360" w:after="180" w:line="227" w:lineRule="exact"/>
      <w:ind w:firstLine="720"/>
    </w:pPr>
    <w:rPr>
      <w:rFonts w:ascii="Times New Roman" w:hAnsi="Times New Roman"/>
      <w:b/>
      <w:i/>
      <w:sz w:val="19"/>
    </w:rPr>
  </w:style>
  <w:style w:type="paragraph" w:customStyle="1" w:styleId="420">
    <w:name w:val="Заголовок №4 (2)"/>
    <w:basedOn w:val="a"/>
    <w:qFormat/>
    <w:rsid w:val="00D4388B"/>
    <w:pPr>
      <w:spacing w:line="240" w:lineRule="auto"/>
      <w:jc w:val="both"/>
      <w:outlineLvl w:val="3"/>
    </w:pPr>
    <w:rPr>
      <w:rFonts w:ascii="Times New Roman" w:hAnsi="Times New Roman"/>
      <w:b/>
      <w:i/>
    </w:rPr>
  </w:style>
  <w:style w:type="paragraph" w:customStyle="1" w:styleId="24">
    <w:name w:val="Заголовок №2"/>
    <w:basedOn w:val="a"/>
    <w:qFormat/>
    <w:rsid w:val="00D4388B"/>
    <w:pPr>
      <w:spacing w:after="300" w:line="240" w:lineRule="auto"/>
      <w:ind w:firstLine="720"/>
      <w:jc w:val="both"/>
      <w:outlineLvl w:val="1"/>
    </w:pPr>
    <w:rPr>
      <w:rFonts w:ascii="Times New Roman" w:hAnsi="Times New Roman"/>
      <w:b/>
      <w:sz w:val="23"/>
    </w:rPr>
  </w:style>
  <w:style w:type="paragraph" w:customStyle="1" w:styleId="ad">
    <w:name w:val="Содержимое таблицы"/>
    <w:basedOn w:val="a"/>
    <w:qFormat/>
    <w:rsid w:val="00D4388B"/>
    <w:pPr>
      <w:suppressLineNumbers/>
    </w:pPr>
  </w:style>
  <w:style w:type="paragraph" w:customStyle="1" w:styleId="ae">
    <w:name w:val="Заголовок таблицы"/>
    <w:basedOn w:val="ad"/>
    <w:qFormat/>
    <w:rsid w:val="00D4388B"/>
    <w:pPr>
      <w:jc w:val="center"/>
    </w:pPr>
    <w:rPr>
      <w:b/>
      <w:bCs/>
    </w:rPr>
  </w:style>
  <w:style w:type="table" w:styleId="af">
    <w:name w:val="Table Grid"/>
    <w:basedOn w:val="a1"/>
    <w:uiPriority w:val="39"/>
    <w:rsid w:val="00D438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rsid w:val="002C41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zurnen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29</Pages>
  <Words>12082</Words>
  <Characters>68868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dcterms:created xsi:type="dcterms:W3CDTF">2024-08-09T08:31:00Z</dcterms:created>
  <dcterms:modified xsi:type="dcterms:W3CDTF">2024-08-13T04:10:00Z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